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F0" w:rsidRPr="007337CE" w:rsidRDefault="002433F0" w:rsidP="00E03F00">
      <w:pPr>
        <w:keepNext/>
        <w:spacing w:after="0" w:line="240" w:lineRule="auto"/>
        <w:jc w:val="center"/>
        <w:outlineLvl w:val="0"/>
        <w:rPr>
          <w:rFonts w:ascii="Times New Roman" w:hAnsi="Times New Roman"/>
          <w:b/>
          <w:sz w:val="24"/>
          <w:szCs w:val="24"/>
          <w:lang w:eastAsia="lt-LT"/>
        </w:rPr>
      </w:pPr>
      <w:r w:rsidRPr="007337CE">
        <w:rPr>
          <w:rFonts w:ascii="Times New Roman" w:hAnsi="Times New Roman"/>
          <w:b/>
          <w:sz w:val="24"/>
          <w:szCs w:val="24"/>
          <w:lang w:eastAsia="lt-LT"/>
        </w:rPr>
        <w:t>AIŠKINAMASIS RAŠTAS</w:t>
      </w:r>
    </w:p>
    <w:p w:rsidR="002433F0" w:rsidRDefault="002433F0" w:rsidP="00E03F00">
      <w:pPr>
        <w:keepNext/>
        <w:spacing w:after="0" w:line="240" w:lineRule="auto"/>
        <w:jc w:val="center"/>
        <w:outlineLvl w:val="0"/>
        <w:rPr>
          <w:rFonts w:ascii="Times New Roman" w:hAnsi="Times New Roman"/>
          <w:b/>
          <w:bCs/>
          <w:sz w:val="24"/>
          <w:szCs w:val="24"/>
          <w:lang w:eastAsia="lt-LT"/>
        </w:rPr>
      </w:pPr>
      <w:r w:rsidRPr="007337CE">
        <w:rPr>
          <w:rFonts w:ascii="Times New Roman" w:hAnsi="Times New Roman"/>
          <w:b/>
          <w:sz w:val="24"/>
          <w:szCs w:val="24"/>
          <w:lang w:eastAsia="lt-LT"/>
        </w:rPr>
        <w:t xml:space="preserve">PRIE SAVIVALDYBĖS TARYBOS SPRENDIMO PROJEKTO </w:t>
      </w:r>
      <w:r w:rsidRPr="007337CE">
        <w:rPr>
          <w:rFonts w:ascii="Times New Roman" w:hAnsi="Times New Roman"/>
          <w:sz w:val="24"/>
          <w:szCs w:val="24"/>
          <w:lang w:eastAsia="lt-LT"/>
        </w:rPr>
        <w:t>„</w:t>
      </w:r>
      <w:r w:rsidRPr="007337CE">
        <w:rPr>
          <w:rFonts w:ascii="Times New Roman" w:hAnsi="Times New Roman"/>
          <w:b/>
          <w:bCs/>
          <w:sz w:val="24"/>
          <w:szCs w:val="24"/>
          <w:lang w:eastAsia="lt-LT"/>
        </w:rPr>
        <w:t>DĖL KLAIPĖDOS MIESTO SAVIVALDYBĖS 2012-2014 METŲ STRATEGINIO VEIKLOS PLANO PATVIRTINIMO“ PAKEITIMO</w:t>
      </w:r>
    </w:p>
    <w:p w:rsidR="002433F0" w:rsidRPr="007337CE" w:rsidRDefault="002433F0" w:rsidP="00E03F00">
      <w:pPr>
        <w:keepNext/>
        <w:spacing w:after="0" w:line="240" w:lineRule="auto"/>
        <w:jc w:val="center"/>
        <w:outlineLvl w:val="0"/>
        <w:rPr>
          <w:rFonts w:ascii="Times New Roman" w:hAnsi="Times New Roman"/>
          <w:sz w:val="24"/>
          <w:szCs w:val="24"/>
          <w:lang w:eastAsia="lt-LT"/>
        </w:rPr>
      </w:pPr>
    </w:p>
    <w:p w:rsidR="002433F0" w:rsidRPr="007337CE" w:rsidRDefault="002433F0" w:rsidP="00E03F00">
      <w:pPr>
        <w:keepNext/>
        <w:spacing w:after="0" w:line="240" w:lineRule="auto"/>
        <w:ind w:firstLine="720"/>
        <w:jc w:val="both"/>
        <w:outlineLvl w:val="1"/>
        <w:rPr>
          <w:rFonts w:ascii="Times New Roman" w:hAnsi="Times New Roman"/>
          <w:b/>
          <w:sz w:val="24"/>
          <w:szCs w:val="24"/>
          <w:lang w:eastAsia="lt-LT"/>
        </w:rPr>
      </w:pPr>
      <w:r w:rsidRPr="007337CE">
        <w:rPr>
          <w:rFonts w:ascii="Times New Roman" w:hAnsi="Times New Roman"/>
          <w:b/>
          <w:sz w:val="24"/>
          <w:szCs w:val="24"/>
          <w:lang w:eastAsia="lt-LT"/>
        </w:rPr>
        <w:t>1. Sprendimo projekto esmė, tikslai ir uždaviniai.</w:t>
      </w:r>
    </w:p>
    <w:p w:rsidR="002433F0" w:rsidRPr="007337CE" w:rsidRDefault="002433F0" w:rsidP="00E03F00">
      <w:pPr>
        <w:spacing w:after="0" w:line="240" w:lineRule="auto"/>
        <w:ind w:firstLine="720"/>
        <w:jc w:val="both"/>
        <w:rPr>
          <w:rFonts w:ascii="Times New Roman" w:hAnsi="Times New Roman"/>
          <w:lang w:eastAsia="lt-LT"/>
        </w:rPr>
      </w:pPr>
      <w:r w:rsidRPr="007337CE">
        <w:rPr>
          <w:rFonts w:ascii="Times New Roman" w:hAnsi="Times New Roman"/>
          <w:sz w:val="24"/>
          <w:szCs w:val="24"/>
          <w:lang w:eastAsia="lt-LT"/>
        </w:rPr>
        <w:t xml:space="preserve">Sprendimo projekto tikslas – pakeisti Klaipėdos miesto savivaldybės 2012-2014 m. strateginio veiklos plano, patvirtinto </w:t>
      </w:r>
      <w:r w:rsidRPr="007337CE">
        <w:rPr>
          <w:rFonts w:ascii="Times New Roman" w:hAnsi="Times New Roman"/>
          <w:bCs/>
          <w:sz w:val="24"/>
          <w:szCs w:val="24"/>
          <w:lang w:eastAsia="lt-LT"/>
        </w:rPr>
        <w:t xml:space="preserve">Klaipėdos miesto savivaldybės tarybos </w:t>
      </w:r>
      <w:r w:rsidRPr="007337CE">
        <w:rPr>
          <w:rFonts w:ascii="Times New Roman" w:hAnsi="Times New Roman"/>
          <w:sz w:val="24"/>
          <w:szCs w:val="24"/>
          <w:lang w:eastAsia="lt-LT"/>
        </w:rPr>
        <w:t xml:space="preserve">2012 m. vasario 28 d. sprendimu Nr. T2-32 </w:t>
      </w:r>
      <w:r w:rsidRPr="007337CE">
        <w:rPr>
          <w:rFonts w:ascii="Times New Roman" w:hAnsi="Times New Roman"/>
          <w:bCs/>
          <w:sz w:val="24"/>
          <w:szCs w:val="24"/>
          <w:lang w:eastAsia="lt-LT"/>
        </w:rPr>
        <w:t>„Dėl Klaipėdos miesto savivaldybės 2012-2014 metų strateginio veiklos plano patvirtinimo“ programas, siekiant reaguoti į pokyčius ir užtikrinti tinkamą veiklos plano tikslų bei uždavinių įgyvendinimą.</w:t>
      </w:r>
    </w:p>
    <w:p w:rsidR="002433F0" w:rsidRPr="007337CE" w:rsidRDefault="002433F0" w:rsidP="00E03F00">
      <w:pPr>
        <w:keepNext/>
        <w:spacing w:after="0" w:line="240" w:lineRule="auto"/>
        <w:ind w:firstLine="720"/>
        <w:jc w:val="both"/>
        <w:outlineLvl w:val="1"/>
        <w:rPr>
          <w:rFonts w:ascii="Times New Roman" w:hAnsi="Times New Roman"/>
          <w:b/>
          <w:sz w:val="24"/>
          <w:szCs w:val="24"/>
          <w:lang w:eastAsia="lt-LT"/>
        </w:rPr>
      </w:pPr>
      <w:r w:rsidRPr="007337CE">
        <w:rPr>
          <w:rFonts w:ascii="Times New Roman" w:hAnsi="Times New Roman"/>
          <w:b/>
          <w:sz w:val="24"/>
          <w:szCs w:val="24"/>
          <w:lang w:eastAsia="lt-LT"/>
        </w:rPr>
        <w:t>2. Projekto rengimo priežastys ir kuo remiantis parengtas sprendimo projektas.</w:t>
      </w:r>
    </w:p>
    <w:p w:rsidR="002433F0" w:rsidRPr="007337CE" w:rsidRDefault="002433F0" w:rsidP="00E03F00">
      <w:pPr>
        <w:spacing w:after="0" w:line="240" w:lineRule="auto"/>
        <w:ind w:firstLine="720"/>
        <w:jc w:val="both"/>
        <w:rPr>
          <w:rFonts w:ascii="Times New Roman" w:hAnsi="Times New Roman"/>
          <w:sz w:val="24"/>
          <w:szCs w:val="24"/>
          <w:lang w:eastAsia="lt-LT"/>
        </w:rPr>
      </w:pPr>
      <w:r w:rsidRPr="007337CE">
        <w:rPr>
          <w:rFonts w:ascii="Times New Roman" w:hAnsi="Times New Roman"/>
          <w:sz w:val="24"/>
          <w:szCs w:val="24"/>
          <w:lang w:eastAsia="lt-LT"/>
        </w:rPr>
        <w:t>Sprendimo projektas parengtas remiantis Savivaldybės administracijos padalinių pateiktais prašymais dėl Klaipėdos miesto savivaldybės 2012-2014 m. strateginio veiklos plano (SVP) programų tikslinimo.</w:t>
      </w:r>
    </w:p>
    <w:p w:rsidR="002433F0" w:rsidRDefault="002433F0" w:rsidP="00E03F00">
      <w:pPr>
        <w:spacing w:after="0" w:line="240" w:lineRule="auto"/>
        <w:ind w:firstLine="720"/>
        <w:jc w:val="both"/>
        <w:rPr>
          <w:rFonts w:ascii="Times New Roman" w:hAnsi="Times New Roman"/>
          <w:b/>
          <w:sz w:val="24"/>
          <w:szCs w:val="20"/>
          <w:lang w:eastAsia="lt-LT"/>
        </w:rPr>
      </w:pPr>
      <w:r w:rsidRPr="007337CE">
        <w:rPr>
          <w:rFonts w:ascii="Times New Roman" w:hAnsi="Times New Roman"/>
          <w:b/>
          <w:sz w:val="24"/>
          <w:szCs w:val="20"/>
          <w:lang w:eastAsia="lt-LT"/>
        </w:rPr>
        <w:t>Siūlomi keitimai programose:</w:t>
      </w:r>
    </w:p>
    <w:p w:rsidR="002433F0" w:rsidRDefault="002433F0" w:rsidP="00E03F00">
      <w:pPr>
        <w:spacing w:after="0" w:line="240" w:lineRule="auto"/>
        <w:ind w:firstLine="720"/>
        <w:jc w:val="both"/>
        <w:rPr>
          <w:rFonts w:ascii="Times New Roman" w:hAnsi="Times New Roman"/>
          <w:b/>
          <w:sz w:val="24"/>
          <w:szCs w:val="20"/>
          <w:lang w:eastAsia="lt-LT"/>
        </w:rPr>
      </w:pPr>
      <w:r>
        <w:rPr>
          <w:rFonts w:ascii="Times New Roman" w:hAnsi="Times New Roman"/>
          <w:b/>
          <w:sz w:val="24"/>
          <w:szCs w:val="20"/>
          <w:lang w:eastAsia="lt-LT"/>
        </w:rPr>
        <w:t>Miesto urbanistinio planavimo programoje (Nr. 01) siūlomi pakeitimai:</w:t>
      </w:r>
    </w:p>
    <w:p w:rsidR="002433F0" w:rsidRDefault="002433F0" w:rsidP="00E03F00">
      <w:pPr>
        <w:spacing w:after="0" w:line="240" w:lineRule="auto"/>
        <w:ind w:firstLine="720"/>
        <w:jc w:val="both"/>
        <w:rPr>
          <w:rFonts w:ascii="Times New Roman" w:hAnsi="Times New Roman"/>
          <w:sz w:val="24"/>
          <w:szCs w:val="20"/>
          <w:lang w:eastAsia="lt-LT"/>
        </w:rPr>
      </w:pPr>
      <w:r w:rsidRPr="00E66BBF">
        <w:rPr>
          <w:rFonts w:ascii="Times New Roman" w:hAnsi="Times New Roman"/>
          <w:sz w:val="24"/>
          <w:szCs w:val="20"/>
          <w:lang w:eastAsia="lt-LT"/>
        </w:rPr>
        <w:t>Programos 1 lentelės priemonės „</w:t>
      </w:r>
      <w:r w:rsidRPr="00E66BBF">
        <w:rPr>
          <w:rFonts w:ascii="Times New Roman" w:hAnsi="Times New Roman"/>
          <w:sz w:val="24"/>
          <w:szCs w:val="24"/>
          <w:lang w:eastAsia="lt-LT"/>
        </w:rPr>
        <w:t>Miesto urbanistinio planavimo tobulinimas:</w:t>
      </w:r>
      <w:r w:rsidRPr="00E66BBF">
        <w:rPr>
          <w:rFonts w:ascii="Times New Roman" w:hAnsi="Times New Roman"/>
          <w:sz w:val="24"/>
          <w:szCs w:val="20"/>
          <w:lang w:eastAsia="lt-LT"/>
        </w:rPr>
        <w:t>“ (kodas 01010</w:t>
      </w:r>
      <w:r>
        <w:rPr>
          <w:rFonts w:ascii="Times New Roman" w:hAnsi="Times New Roman"/>
          <w:sz w:val="24"/>
          <w:szCs w:val="20"/>
          <w:lang w:eastAsia="lt-LT"/>
        </w:rPr>
        <w:t>7</w:t>
      </w:r>
      <w:r w:rsidRPr="00E66BBF">
        <w:rPr>
          <w:rFonts w:ascii="Times New Roman" w:hAnsi="Times New Roman"/>
          <w:sz w:val="24"/>
          <w:szCs w:val="20"/>
          <w:lang w:eastAsia="lt-LT"/>
        </w:rPr>
        <w:t xml:space="preserve">) grafoje „2012-ųjų metų asignavimų planas“ </w:t>
      </w:r>
      <w:r>
        <w:rPr>
          <w:rFonts w:ascii="Times New Roman" w:hAnsi="Times New Roman"/>
          <w:sz w:val="24"/>
          <w:szCs w:val="20"/>
          <w:lang w:eastAsia="lt-LT"/>
        </w:rPr>
        <w:t xml:space="preserve">skiltyse </w:t>
      </w:r>
      <w:r w:rsidRPr="00E66BBF">
        <w:rPr>
          <w:rFonts w:ascii="Times New Roman" w:hAnsi="Times New Roman"/>
          <w:sz w:val="24"/>
          <w:szCs w:val="20"/>
          <w:lang w:eastAsia="lt-LT"/>
        </w:rPr>
        <w:t>„Iš viso“ ir „Turtui įsigyti ir finansiniams įsipareigojimams vykdyti“ įrašyti „</w:t>
      </w:r>
      <w:r>
        <w:rPr>
          <w:rFonts w:ascii="Times New Roman" w:hAnsi="Times New Roman"/>
          <w:sz w:val="24"/>
          <w:szCs w:val="20"/>
          <w:lang w:eastAsia="lt-LT"/>
        </w:rPr>
        <w:t>70</w:t>
      </w:r>
      <w:r w:rsidRPr="00E66BBF">
        <w:rPr>
          <w:rFonts w:ascii="Times New Roman" w:hAnsi="Times New Roman"/>
          <w:sz w:val="24"/>
          <w:szCs w:val="20"/>
          <w:lang w:eastAsia="lt-LT"/>
        </w:rPr>
        <w:t>,</w:t>
      </w:r>
      <w:r>
        <w:rPr>
          <w:rFonts w:ascii="Times New Roman" w:hAnsi="Times New Roman"/>
          <w:sz w:val="24"/>
          <w:szCs w:val="20"/>
          <w:lang w:eastAsia="lt-LT"/>
        </w:rPr>
        <w:t>0</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 Bendra lėšų suma, skirta šiai priemonei įgyvendinti mažėja, nes nebus įgyvendinama jos papriemonė „</w:t>
      </w:r>
      <w:r w:rsidRPr="00E66BBF">
        <w:rPr>
          <w:rFonts w:ascii="Times New Roman" w:hAnsi="Times New Roman"/>
          <w:sz w:val="24"/>
          <w:szCs w:val="20"/>
          <w:lang w:eastAsia="lt-LT"/>
        </w:rPr>
        <w:t>Visuomenės informavimo ir įtraukimo į teritorijų planavimą infrastruktūros sukūrimas</w:t>
      </w:r>
      <w:r>
        <w:rPr>
          <w:rFonts w:ascii="Times New Roman" w:hAnsi="Times New Roman"/>
          <w:sz w:val="24"/>
          <w:szCs w:val="20"/>
          <w:lang w:eastAsia="lt-LT"/>
        </w:rPr>
        <w:t xml:space="preserve">“: planuota įrengti paviljoną, skirtą teritorijų planavimo dokumentams viešinti (kartu su VšĮ „Klaipėdos ekonominės plėtros agentūra“), tačiau nepavykus pritraukti papildomo ES fondų finansavimo, šios priemonės vykdymą siūloma laikinai suspenduoti.  </w:t>
      </w:r>
    </w:p>
    <w:p w:rsidR="002433F0" w:rsidRPr="00E66BBF" w:rsidRDefault="002433F0" w:rsidP="00E03F00">
      <w:pPr>
        <w:spacing w:after="0" w:line="240" w:lineRule="auto"/>
        <w:jc w:val="both"/>
        <w:rPr>
          <w:rFonts w:ascii="Times New Roman" w:hAnsi="Times New Roman"/>
          <w:sz w:val="24"/>
          <w:szCs w:val="20"/>
          <w:lang w:eastAsia="lt-LT"/>
        </w:rPr>
      </w:pPr>
      <w:r>
        <w:rPr>
          <w:rFonts w:ascii="Times New Roman" w:hAnsi="Times New Roman"/>
          <w:sz w:val="24"/>
          <w:szCs w:val="20"/>
          <w:lang w:eastAsia="lt-LT"/>
        </w:rPr>
        <w:t xml:space="preserve">        </w:t>
      </w: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rPr>
        <w:t xml:space="preserve"> </w:t>
      </w:r>
      <w:r>
        <w:rPr>
          <w:rFonts w:ascii="Times New Roman" w:hAnsi="Times New Roman"/>
          <w:sz w:val="24"/>
          <w:szCs w:val="24"/>
        </w:rPr>
        <w:t>„</w:t>
      </w:r>
      <w:r w:rsidRPr="00E66BBF">
        <w:rPr>
          <w:rFonts w:ascii="Times New Roman" w:hAnsi="Times New Roman"/>
          <w:sz w:val="24"/>
          <w:szCs w:val="24"/>
          <w:lang w:eastAsia="lt-LT"/>
        </w:rPr>
        <w:t>Nuolatinių gyventojų iškėlimas iš Klaipėdos laisvosios ekonominės zonos ir kitų pramonės plėtros teritorijų“</w:t>
      </w:r>
      <w:r>
        <w:rPr>
          <w:rFonts w:ascii="Times New Roman" w:hAnsi="Times New Roman"/>
          <w:sz w:val="24"/>
          <w:szCs w:val="24"/>
          <w:lang w:eastAsia="lt-LT"/>
        </w:rPr>
        <w:t xml:space="preserve"> (kodas 0102020) </w:t>
      </w:r>
      <w:r w:rsidRPr="00E66BBF">
        <w:rPr>
          <w:rFonts w:ascii="Times New Roman" w:hAnsi="Times New Roman"/>
          <w:sz w:val="24"/>
          <w:szCs w:val="20"/>
          <w:lang w:eastAsia="lt-LT"/>
        </w:rPr>
        <w:t xml:space="preserve">grafoje „2012-ųjų metų asignavimų planas“ </w:t>
      </w:r>
      <w:r>
        <w:rPr>
          <w:rFonts w:ascii="Times New Roman" w:hAnsi="Times New Roman"/>
          <w:sz w:val="24"/>
          <w:szCs w:val="20"/>
          <w:lang w:eastAsia="lt-LT"/>
        </w:rPr>
        <w:t xml:space="preserve">skiltyse </w:t>
      </w:r>
      <w:r w:rsidRPr="00E66BBF">
        <w:rPr>
          <w:rFonts w:ascii="Times New Roman" w:hAnsi="Times New Roman"/>
          <w:sz w:val="24"/>
          <w:szCs w:val="20"/>
          <w:lang w:eastAsia="lt-LT"/>
        </w:rPr>
        <w:t>„Iš viso“ ir „</w:t>
      </w:r>
      <w:r>
        <w:rPr>
          <w:rFonts w:ascii="Times New Roman" w:hAnsi="Times New Roman"/>
          <w:sz w:val="24"/>
          <w:szCs w:val="20"/>
          <w:lang w:eastAsia="lt-LT"/>
        </w:rPr>
        <w:t>Išlaidoms</w:t>
      </w:r>
      <w:r w:rsidRPr="00E66BBF">
        <w:rPr>
          <w:rFonts w:ascii="Times New Roman" w:hAnsi="Times New Roman"/>
          <w:sz w:val="24"/>
          <w:szCs w:val="20"/>
          <w:lang w:eastAsia="lt-LT"/>
        </w:rPr>
        <w:t>“ įrašyti „</w:t>
      </w:r>
      <w:r>
        <w:rPr>
          <w:rFonts w:ascii="Times New Roman" w:hAnsi="Times New Roman"/>
          <w:sz w:val="24"/>
          <w:szCs w:val="20"/>
          <w:lang w:eastAsia="lt-LT"/>
        </w:rPr>
        <w:t>37,1</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w:t>
      </w:r>
      <w:r w:rsidRPr="00192065">
        <w:rPr>
          <w:rFonts w:ascii="Times New Roman" w:hAnsi="Times New Roman"/>
          <w:sz w:val="24"/>
          <w:szCs w:val="24"/>
          <w:lang w:eastAsia="lt-LT"/>
        </w:rPr>
        <w:t xml:space="preserve"> </w:t>
      </w:r>
      <w:r>
        <w:rPr>
          <w:rFonts w:ascii="Times New Roman" w:hAnsi="Times New Roman"/>
          <w:sz w:val="24"/>
          <w:szCs w:val="24"/>
          <w:lang w:eastAsia="lt-LT"/>
        </w:rPr>
        <w:t xml:space="preserve">Priemonei skiriamos papildomos lėšos, kad būtų galima įgyvendinti </w:t>
      </w:r>
      <w:r w:rsidRPr="00E66BBF">
        <w:rPr>
          <w:rFonts w:ascii="Times New Roman" w:hAnsi="Times New Roman"/>
          <w:sz w:val="24"/>
          <w:szCs w:val="24"/>
          <w:lang w:eastAsia="lt-LT"/>
        </w:rPr>
        <w:t>2012-10-08 Taikos sutarties J9-1031 civilinėje byloje Nr. 2-1143-524/2012 sąlyg</w:t>
      </w:r>
      <w:r>
        <w:rPr>
          <w:rFonts w:ascii="Times New Roman" w:hAnsi="Times New Roman"/>
          <w:sz w:val="24"/>
          <w:szCs w:val="24"/>
          <w:lang w:eastAsia="lt-LT"/>
        </w:rPr>
        <w:t>as</w:t>
      </w:r>
      <w:r w:rsidRPr="00E66BBF">
        <w:rPr>
          <w:rFonts w:ascii="Times New Roman" w:hAnsi="Times New Roman"/>
          <w:sz w:val="24"/>
          <w:szCs w:val="24"/>
          <w:lang w:eastAsia="lt-LT"/>
        </w:rPr>
        <w:t>.</w:t>
      </w:r>
    </w:p>
    <w:p w:rsidR="002433F0" w:rsidRPr="00E8313F" w:rsidRDefault="002433F0" w:rsidP="00E03F00">
      <w:pPr>
        <w:spacing w:after="0" w:line="240" w:lineRule="auto"/>
        <w:ind w:firstLine="540"/>
        <w:contextualSpacing/>
        <w:jc w:val="both"/>
        <w:rPr>
          <w:rFonts w:ascii="Times New Roman" w:hAnsi="Times New Roman"/>
          <w:sz w:val="24"/>
          <w:szCs w:val="24"/>
          <w:lang w:eastAsia="lt-LT"/>
        </w:rPr>
      </w:pP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rPr>
        <w:t xml:space="preserve"> „</w:t>
      </w:r>
      <w:r w:rsidRPr="00E66BBF">
        <w:rPr>
          <w:rFonts w:ascii="Times New Roman" w:hAnsi="Times New Roman"/>
          <w:sz w:val="24"/>
          <w:szCs w:val="24"/>
          <w:lang w:eastAsia="lt-LT"/>
        </w:rPr>
        <w:t xml:space="preserve">Žemės paėmimo visuomenės poreikiams projektų rengimas“ </w:t>
      </w:r>
      <w:r>
        <w:rPr>
          <w:rFonts w:ascii="Times New Roman" w:hAnsi="Times New Roman"/>
          <w:sz w:val="24"/>
          <w:szCs w:val="24"/>
          <w:lang w:eastAsia="lt-LT"/>
        </w:rPr>
        <w:t xml:space="preserve">(kodas 010203)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skiltyse</w:t>
      </w:r>
      <w:r w:rsidRPr="00E66BBF">
        <w:rPr>
          <w:rFonts w:ascii="Times New Roman" w:hAnsi="Times New Roman"/>
          <w:sz w:val="24"/>
          <w:szCs w:val="20"/>
          <w:lang w:eastAsia="lt-LT"/>
        </w:rPr>
        <w:t xml:space="preserve"> „Iš viso“ ir „</w:t>
      </w:r>
      <w:r>
        <w:rPr>
          <w:rFonts w:ascii="Times New Roman" w:hAnsi="Times New Roman"/>
          <w:sz w:val="24"/>
          <w:szCs w:val="20"/>
          <w:lang w:eastAsia="lt-LT"/>
        </w:rPr>
        <w:t>Išlaidoms</w:t>
      </w:r>
      <w:r w:rsidRPr="00E66BBF">
        <w:rPr>
          <w:rFonts w:ascii="Times New Roman" w:hAnsi="Times New Roman"/>
          <w:sz w:val="24"/>
          <w:szCs w:val="20"/>
          <w:lang w:eastAsia="lt-LT"/>
        </w:rPr>
        <w:t>“ įrašyti „</w:t>
      </w:r>
      <w:r>
        <w:rPr>
          <w:rFonts w:ascii="Times New Roman" w:hAnsi="Times New Roman"/>
          <w:sz w:val="24"/>
          <w:szCs w:val="20"/>
          <w:lang w:eastAsia="lt-LT"/>
        </w:rPr>
        <w:t>0</w:t>
      </w:r>
      <w:r w:rsidRPr="00E66BBF">
        <w:rPr>
          <w:rFonts w:ascii="Times New Roman" w:hAnsi="Times New Roman"/>
          <w:sz w:val="24"/>
          <w:szCs w:val="20"/>
          <w:lang w:eastAsia="lt-LT"/>
        </w:rPr>
        <w:t>,</w:t>
      </w:r>
      <w:r>
        <w:rPr>
          <w:rFonts w:ascii="Times New Roman" w:hAnsi="Times New Roman"/>
          <w:sz w:val="24"/>
          <w:szCs w:val="20"/>
          <w:lang w:eastAsia="lt-LT"/>
        </w:rPr>
        <w:t>0</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 xml:space="preserve">. Ši priemonė 2012 m. nebus įgyvendinta, nes nebuvo paskirtos </w:t>
      </w:r>
      <w:r w:rsidRPr="00E66BBF">
        <w:rPr>
          <w:rFonts w:ascii="Times New Roman" w:hAnsi="Times New Roman"/>
          <w:sz w:val="24"/>
          <w:szCs w:val="24"/>
          <w:lang w:eastAsia="lt-LT"/>
        </w:rPr>
        <w:t>valstybė</w:t>
      </w:r>
      <w:r>
        <w:rPr>
          <w:rFonts w:ascii="Times New Roman" w:hAnsi="Times New Roman"/>
          <w:sz w:val="24"/>
          <w:szCs w:val="24"/>
          <w:lang w:eastAsia="lt-LT"/>
        </w:rPr>
        <w:t>s biudžeto</w:t>
      </w:r>
      <w:r w:rsidRPr="00E66BBF">
        <w:rPr>
          <w:rFonts w:ascii="Times New Roman" w:hAnsi="Times New Roman"/>
          <w:sz w:val="24"/>
          <w:szCs w:val="24"/>
          <w:lang w:eastAsia="lt-LT"/>
        </w:rPr>
        <w:t xml:space="preserve"> lėšos</w:t>
      </w:r>
      <w:r>
        <w:rPr>
          <w:rFonts w:ascii="Times New Roman" w:hAnsi="Times New Roman"/>
          <w:sz w:val="24"/>
          <w:szCs w:val="24"/>
          <w:lang w:eastAsia="lt-LT"/>
        </w:rPr>
        <w:t xml:space="preserve"> gyventojams iškeldinti iš laisvosios ekonominės zonos teritorijos, o be jų rengti žemės paėmimo visuomenės poreikiams projektus yra netikslinga.</w:t>
      </w:r>
    </w:p>
    <w:p w:rsidR="002433F0" w:rsidRDefault="002433F0" w:rsidP="00E03F00">
      <w:pPr>
        <w:spacing w:after="0" w:line="240" w:lineRule="auto"/>
        <w:ind w:firstLine="540"/>
        <w:jc w:val="both"/>
        <w:rPr>
          <w:rFonts w:ascii="Times New Roman" w:hAnsi="Times New Roman"/>
          <w:sz w:val="24"/>
          <w:szCs w:val="24"/>
          <w:lang w:eastAsia="lt-LT"/>
        </w:rPr>
      </w:pP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lang w:eastAsia="lt-LT"/>
        </w:rPr>
        <w:t>„</w:t>
      </w:r>
      <w:r w:rsidRPr="00832AA6">
        <w:rPr>
          <w:rFonts w:ascii="Times New Roman" w:hAnsi="Times New Roman"/>
          <w:sz w:val="24"/>
          <w:szCs w:val="24"/>
          <w:lang w:eastAsia="lt-LT"/>
        </w:rPr>
        <w:t>Miškų ūkio žemės paskirties keitimo (kelio iš Labrenciškės gyv. rajono į Girulius tiesimui) projektų rengimas ir įgyvendinimas</w:t>
      </w:r>
      <w:r>
        <w:rPr>
          <w:rFonts w:ascii="Times New Roman" w:hAnsi="Times New Roman"/>
          <w:sz w:val="24"/>
          <w:szCs w:val="24"/>
          <w:lang w:eastAsia="lt-LT"/>
        </w:rPr>
        <w:t xml:space="preserve">“ (kodas 010204) </w:t>
      </w:r>
      <w:r w:rsidRPr="00E66BBF">
        <w:rPr>
          <w:rFonts w:ascii="Times New Roman" w:hAnsi="Times New Roman"/>
          <w:sz w:val="24"/>
          <w:szCs w:val="20"/>
          <w:lang w:eastAsia="lt-LT"/>
        </w:rPr>
        <w:t xml:space="preserve">grafoje „2012-ųjų metų asignavimų planas“ </w:t>
      </w:r>
      <w:r>
        <w:rPr>
          <w:rFonts w:ascii="Times New Roman" w:hAnsi="Times New Roman"/>
          <w:sz w:val="24"/>
          <w:szCs w:val="20"/>
          <w:lang w:eastAsia="lt-LT"/>
        </w:rPr>
        <w:t xml:space="preserve">skiltyse </w:t>
      </w:r>
      <w:r w:rsidRPr="00E66BBF">
        <w:rPr>
          <w:rFonts w:ascii="Times New Roman" w:hAnsi="Times New Roman"/>
          <w:sz w:val="24"/>
          <w:szCs w:val="20"/>
          <w:lang w:eastAsia="lt-LT"/>
        </w:rPr>
        <w:t>„Iš viso“ ir „</w:t>
      </w:r>
      <w:r>
        <w:rPr>
          <w:rFonts w:ascii="Times New Roman" w:hAnsi="Times New Roman"/>
          <w:sz w:val="24"/>
          <w:szCs w:val="20"/>
          <w:lang w:eastAsia="lt-LT"/>
        </w:rPr>
        <w:t>Išlaidoms</w:t>
      </w:r>
      <w:r w:rsidRPr="00E66BBF">
        <w:rPr>
          <w:rFonts w:ascii="Times New Roman" w:hAnsi="Times New Roman"/>
          <w:sz w:val="24"/>
          <w:szCs w:val="20"/>
          <w:lang w:eastAsia="lt-LT"/>
        </w:rPr>
        <w:t>“ įrašyti „</w:t>
      </w:r>
      <w:r>
        <w:rPr>
          <w:rFonts w:ascii="Times New Roman" w:hAnsi="Times New Roman"/>
          <w:sz w:val="24"/>
          <w:szCs w:val="20"/>
          <w:lang w:eastAsia="lt-LT"/>
        </w:rPr>
        <w:t>0</w:t>
      </w:r>
      <w:r w:rsidRPr="00E66BBF">
        <w:rPr>
          <w:rFonts w:ascii="Times New Roman" w:hAnsi="Times New Roman"/>
          <w:sz w:val="24"/>
          <w:szCs w:val="20"/>
          <w:lang w:eastAsia="lt-LT"/>
        </w:rPr>
        <w:t>,</w:t>
      </w:r>
      <w:r>
        <w:rPr>
          <w:rFonts w:ascii="Times New Roman" w:hAnsi="Times New Roman"/>
          <w:sz w:val="24"/>
          <w:szCs w:val="20"/>
          <w:lang w:eastAsia="lt-LT"/>
        </w:rPr>
        <w:t>2</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w:t>
      </w:r>
      <w:r>
        <w:rPr>
          <w:rFonts w:ascii="Times New Roman" w:hAnsi="Times New Roman"/>
          <w:sz w:val="24"/>
          <w:szCs w:val="24"/>
          <w:lang w:eastAsia="lt-LT"/>
        </w:rPr>
        <w:t xml:space="preserve"> Šios priemonės lėšos mažėja</w:t>
      </w:r>
      <w:r w:rsidRPr="00E66BBF">
        <w:rPr>
          <w:rFonts w:ascii="Times New Roman" w:hAnsi="Times New Roman"/>
          <w:sz w:val="24"/>
          <w:szCs w:val="24"/>
          <w:lang w:eastAsia="lt-LT"/>
        </w:rPr>
        <w:t xml:space="preserve">, nes </w:t>
      </w:r>
      <w:r>
        <w:rPr>
          <w:rFonts w:ascii="Times New Roman" w:hAnsi="Times New Roman"/>
          <w:sz w:val="24"/>
          <w:szCs w:val="24"/>
          <w:lang w:eastAsia="lt-LT"/>
        </w:rPr>
        <w:t>jos įgyvendinimas</w:t>
      </w:r>
      <w:r w:rsidRPr="00E66BBF">
        <w:rPr>
          <w:rFonts w:ascii="Times New Roman" w:hAnsi="Times New Roman"/>
          <w:sz w:val="24"/>
          <w:szCs w:val="24"/>
          <w:lang w:eastAsia="lt-LT"/>
        </w:rPr>
        <w:t xml:space="preserve"> bus finansuojama</w:t>
      </w:r>
      <w:r>
        <w:rPr>
          <w:rFonts w:ascii="Times New Roman" w:hAnsi="Times New Roman"/>
          <w:sz w:val="24"/>
          <w:szCs w:val="24"/>
          <w:lang w:eastAsia="lt-LT"/>
        </w:rPr>
        <w:t>s</w:t>
      </w:r>
      <w:r w:rsidRPr="00E66BBF">
        <w:rPr>
          <w:rFonts w:ascii="Times New Roman" w:hAnsi="Times New Roman"/>
          <w:sz w:val="24"/>
          <w:szCs w:val="24"/>
          <w:lang w:eastAsia="lt-LT"/>
        </w:rPr>
        <w:t xml:space="preserve"> Aplinkos ministerijos lėšomis</w:t>
      </w:r>
      <w:r>
        <w:rPr>
          <w:rFonts w:ascii="Times New Roman" w:hAnsi="Times New Roman"/>
          <w:sz w:val="24"/>
          <w:szCs w:val="24"/>
          <w:lang w:eastAsia="lt-LT"/>
        </w:rPr>
        <w:t>.</w:t>
      </w:r>
    </w:p>
    <w:p w:rsidR="002433F0" w:rsidRPr="00D87AB4" w:rsidRDefault="002433F0" w:rsidP="00E03F00">
      <w:pPr>
        <w:spacing w:after="0" w:line="240" w:lineRule="auto"/>
        <w:ind w:firstLine="540"/>
        <w:jc w:val="both"/>
        <w:rPr>
          <w:rFonts w:ascii="Times New Roman" w:hAnsi="Times New Roman"/>
          <w:b/>
          <w:sz w:val="24"/>
          <w:szCs w:val="24"/>
        </w:rPr>
      </w:pP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rPr>
        <w:t xml:space="preserve"> „</w:t>
      </w:r>
      <w:r w:rsidRPr="00E66BBF">
        <w:rPr>
          <w:rFonts w:ascii="Times New Roman" w:hAnsi="Times New Roman"/>
          <w:sz w:val="24"/>
          <w:szCs w:val="24"/>
          <w:lang w:eastAsia="lt-LT"/>
        </w:rPr>
        <w:t>Skulptūrų parko (buv. senųjų kapinių) vizualinės informacinės sistemos sukūrimo techninio projekto parengimas“</w:t>
      </w:r>
      <w:r>
        <w:rPr>
          <w:rFonts w:ascii="Times New Roman" w:hAnsi="Times New Roman"/>
          <w:sz w:val="24"/>
          <w:szCs w:val="24"/>
          <w:lang w:eastAsia="lt-LT"/>
        </w:rPr>
        <w:t xml:space="preserve">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skiltyse</w:t>
      </w:r>
      <w:r w:rsidRPr="00E66BBF">
        <w:rPr>
          <w:rFonts w:ascii="Times New Roman" w:hAnsi="Times New Roman"/>
          <w:sz w:val="24"/>
          <w:szCs w:val="20"/>
          <w:lang w:eastAsia="lt-LT"/>
        </w:rPr>
        <w:t xml:space="preserve"> „Iš viso“ ir „Turtui įsigyti ir finansiniams įsipareigojimams vykdyti“ įrašyti „</w:t>
      </w:r>
      <w:r>
        <w:rPr>
          <w:rFonts w:ascii="Times New Roman" w:hAnsi="Times New Roman"/>
          <w:sz w:val="24"/>
          <w:szCs w:val="20"/>
          <w:lang w:eastAsia="lt-LT"/>
        </w:rPr>
        <w:t>5,7</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 xml:space="preserve">. Priemonė nebus pilnai įgyvendinta, nes užtrukus techninės užduoties rengimui, nebuvo pradėtos viešųjų pirkimų procedūros. </w:t>
      </w:r>
    </w:p>
    <w:p w:rsidR="002433F0" w:rsidRPr="007337CE" w:rsidRDefault="002433F0" w:rsidP="00E03F00">
      <w:pPr>
        <w:keepNext/>
        <w:spacing w:after="0" w:line="240" w:lineRule="auto"/>
        <w:ind w:firstLine="720"/>
        <w:jc w:val="both"/>
        <w:outlineLvl w:val="2"/>
        <w:rPr>
          <w:rFonts w:ascii="Times New Roman" w:hAnsi="Times New Roman"/>
          <w:b/>
          <w:bCs/>
          <w:sz w:val="24"/>
          <w:szCs w:val="24"/>
          <w:lang w:eastAsia="lt-LT"/>
        </w:rPr>
      </w:pPr>
      <w:r w:rsidRPr="007337CE">
        <w:rPr>
          <w:rFonts w:ascii="Times New Roman" w:hAnsi="Times New Roman"/>
          <w:b/>
          <w:bCs/>
          <w:sz w:val="24"/>
          <w:szCs w:val="24"/>
          <w:lang w:eastAsia="lt-LT"/>
        </w:rPr>
        <w:t>Subalansuoto turizmo skatinimo ir vystymo programoje (Nr. 02) siūlomi pakeitimai:</w:t>
      </w:r>
    </w:p>
    <w:p w:rsidR="002433F0" w:rsidRPr="004B5D88" w:rsidRDefault="002433F0" w:rsidP="004B5D88">
      <w:pPr>
        <w:spacing w:after="0" w:line="240" w:lineRule="auto"/>
        <w:ind w:firstLine="720"/>
        <w:jc w:val="both"/>
        <w:rPr>
          <w:rFonts w:ascii="Times New Roman" w:hAnsi="Times New Roman"/>
          <w:sz w:val="24"/>
          <w:szCs w:val="24"/>
        </w:rPr>
      </w:pPr>
      <w:r w:rsidRPr="00D227D8">
        <w:rPr>
          <w:rFonts w:ascii="Times New Roman" w:hAnsi="Times New Roman"/>
          <w:sz w:val="24"/>
          <w:szCs w:val="24"/>
          <w:lang w:eastAsia="lt-LT"/>
        </w:rPr>
        <w:t xml:space="preserve">Programos 1 lentelės priemonės </w:t>
      </w:r>
      <w:r w:rsidRPr="00D227D8">
        <w:rPr>
          <w:rFonts w:ascii="Times New Roman" w:hAnsi="Times New Roman"/>
          <w:sz w:val="24"/>
          <w:szCs w:val="24"/>
        </w:rPr>
        <w:t xml:space="preserve"> „Apgyvendinimo paslaugų plėtra Klaipėdoje, įrengiant kempingą pajūryje, II etapas. Stacionarių namelių poilsiui Girulių kempinge įrengimas“ (kodas 010201) </w:t>
      </w:r>
      <w:r w:rsidRPr="00D227D8">
        <w:rPr>
          <w:rFonts w:ascii="Times New Roman" w:hAnsi="Times New Roman"/>
          <w:sz w:val="24"/>
          <w:szCs w:val="24"/>
          <w:lang w:eastAsia="lt-LT"/>
        </w:rPr>
        <w:t>grafoje „2012-ųjų metų asignavimų planas“, skiltyse „Iš viso“ ir „Turtui įsigyti bei finansiniams įsipareigojimams vykdyti“  įrašyti „218,3“</w:t>
      </w:r>
      <w:r>
        <w:rPr>
          <w:rFonts w:ascii="Times New Roman" w:hAnsi="Times New Roman"/>
          <w:sz w:val="24"/>
          <w:szCs w:val="24"/>
          <w:lang w:eastAsia="lt-LT"/>
        </w:rPr>
        <w:t xml:space="preserve"> (finansavimo šaltinis SB(P) lėšos)</w:t>
      </w:r>
      <w:r w:rsidRPr="00D227D8">
        <w:rPr>
          <w:rFonts w:ascii="Times New Roman" w:hAnsi="Times New Roman"/>
          <w:sz w:val="24"/>
          <w:szCs w:val="24"/>
          <w:lang w:eastAsia="lt-LT"/>
        </w:rPr>
        <w:t>,</w:t>
      </w:r>
      <w:r w:rsidRPr="007F1840">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Priemonei vykdyti skirta lėšų suma mažėja </w:t>
      </w:r>
      <w:r w:rsidRPr="00907493">
        <w:rPr>
          <w:rFonts w:ascii="Times New Roman" w:hAnsi="Times New Roman"/>
          <w:sz w:val="24"/>
          <w:szCs w:val="24"/>
        </w:rPr>
        <w:t>92,7</w:t>
      </w:r>
      <w:r>
        <w:rPr>
          <w:rFonts w:ascii="Times New Roman" w:hAnsi="Times New Roman"/>
          <w:sz w:val="24"/>
          <w:szCs w:val="24"/>
        </w:rPr>
        <w:t xml:space="preserve"> tūkst. Lt, nes pasikeitus pareiškėjui (anksčiau VšĮ „Klaipėdos kultūros ir turizmo centras“, šiuo metu – Klaipėdos miesto savivaldybės administracija), padidėjo finansavimo intensyvumas (daugiau lėšų skiriama iš ES fondo).</w:t>
      </w:r>
    </w:p>
    <w:p w:rsidR="002433F0" w:rsidRPr="00E934A7" w:rsidRDefault="002433F0" w:rsidP="00673E34">
      <w:pPr>
        <w:spacing w:after="0" w:line="240" w:lineRule="auto"/>
        <w:ind w:firstLine="720"/>
        <w:rPr>
          <w:rFonts w:ascii="Times New Roman" w:hAnsi="Times New Roman"/>
          <w:b/>
          <w:sz w:val="24"/>
          <w:szCs w:val="24"/>
        </w:rPr>
      </w:pPr>
      <w:r w:rsidRPr="00E934A7">
        <w:rPr>
          <w:rFonts w:ascii="Times New Roman" w:hAnsi="Times New Roman"/>
          <w:b/>
          <w:sz w:val="24"/>
          <w:szCs w:val="24"/>
        </w:rPr>
        <w:t>Savivaldybės valdymo programoje (Nr. 03) siūlomi pakeitimai:</w:t>
      </w:r>
    </w:p>
    <w:p w:rsidR="002433F0" w:rsidRDefault="002433F0" w:rsidP="00673E34">
      <w:pPr>
        <w:spacing w:after="0" w:line="240" w:lineRule="auto"/>
        <w:ind w:firstLine="720"/>
        <w:jc w:val="both"/>
        <w:rPr>
          <w:rFonts w:ascii="Times New Roman" w:hAnsi="Times New Roman"/>
          <w:sz w:val="24"/>
          <w:szCs w:val="24"/>
          <w:lang w:eastAsia="lt-LT"/>
        </w:rPr>
      </w:pPr>
      <w:r w:rsidRPr="00E934A7">
        <w:rPr>
          <w:rFonts w:ascii="Times New Roman" w:hAnsi="Times New Roman"/>
          <w:sz w:val="24"/>
          <w:szCs w:val="24"/>
          <w:lang w:eastAsia="lt-LT"/>
        </w:rPr>
        <w:t xml:space="preserve">Programos 1 lentelės priemonės </w:t>
      </w:r>
      <w:r w:rsidRPr="00E934A7">
        <w:rPr>
          <w:rFonts w:ascii="Times New Roman" w:hAnsi="Times New Roman"/>
          <w:sz w:val="24"/>
          <w:szCs w:val="24"/>
        </w:rPr>
        <w:t xml:space="preserve"> „Savivaldybės administracijos veiklos užtikrinimas“ (kodas 010101)</w:t>
      </w:r>
      <w:r w:rsidRPr="00E934A7">
        <w:rPr>
          <w:rFonts w:ascii="Times New Roman" w:hAnsi="Times New Roman"/>
          <w:sz w:val="24"/>
          <w:szCs w:val="24"/>
          <w:lang w:eastAsia="lt-LT"/>
        </w:rPr>
        <w:t xml:space="preserve"> grafoje „2012-ųjų metų asignavimų planas“</w:t>
      </w:r>
      <w:r>
        <w:rPr>
          <w:rFonts w:ascii="Times New Roman" w:hAnsi="Times New Roman"/>
          <w:sz w:val="24"/>
          <w:szCs w:val="24"/>
          <w:lang w:eastAsia="lt-LT"/>
        </w:rPr>
        <w:t xml:space="preserve"> siūloma atlikti šiuos pakeitimus:</w:t>
      </w:r>
    </w:p>
    <w:p w:rsidR="002433F0" w:rsidRDefault="002433F0" w:rsidP="00673E34">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1) Finansavimo šaltinis SB lėšos: skiltyje </w:t>
      </w:r>
      <w:r w:rsidRPr="00E934A7">
        <w:rPr>
          <w:rFonts w:ascii="Times New Roman" w:hAnsi="Times New Roman"/>
          <w:sz w:val="24"/>
          <w:szCs w:val="24"/>
          <w:lang w:eastAsia="lt-LT"/>
        </w:rPr>
        <w:t xml:space="preserve"> „Iš viso“ </w:t>
      </w:r>
      <w:r>
        <w:rPr>
          <w:rFonts w:ascii="Times New Roman" w:hAnsi="Times New Roman"/>
          <w:sz w:val="24"/>
          <w:szCs w:val="24"/>
          <w:lang w:eastAsia="lt-LT"/>
        </w:rPr>
        <w:t xml:space="preserve"> įrašyti „13378,2“, skiltyje „Išlaidoms“ įrašyti „12373,8“ </w:t>
      </w:r>
      <w:r w:rsidRPr="00E934A7">
        <w:rPr>
          <w:rFonts w:ascii="Times New Roman" w:hAnsi="Times New Roman"/>
          <w:sz w:val="24"/>
          <w:szCs w:val="24"/>
          <w:lang w:eastAsia="lt-LT"/>
        </w:rPr>
        <w:t xml:space="preserve">ir </w:t>
      </w:r>
      <w:r>
        <w:rPr>
          <w:rFonts w:ascii="Times New Roman" w:hAnsi="Times New Roman"/>
          <w:sz w:val="24"/>
          <w:szCs w:val="24"/>
          <w:lang w:eastAsia="lt-LT"/>
        </w:rPr>
        <w:t xml:space="preserve">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 įrašyti „</w:t>
      </w:r>
      <w:r>
        <w:rPr>
          <w:rFonts w:ascii="Times New Roman" w:hAnsi="Times New Roman"/>
          <w:sz w:val="24"/>
          <w:szCs w:val="24"/>
          <w:lang w:eastAsia="lt-LT"/>
        </w:rPr>
        <w:t>8015,0</w:t>
      </w:r>
      <w:r w:rsidRPr="00E934A7">
        <w:rPr>
          <w:rFonts w:ascii="Times New Roman" w:hAnsi="Times New Roman"/>
          <w:sz w:val="24"/>
          <w:szCs w:val="24"/>
          <w:lang w:eastAsia="lt-LT"/>
        </w:rPr>
        <w:t>“, atitinkamai perskaičiuojant uždavinio, tikslo bei programos bendras sumas.</w:t>
      </w:r>
    </w:p>
    <w:p w:rsidR="002433F0" w:rsidRPr="00776CC1" w:rsidRDefault="002433F0" w:rsidP="00673E34">
      <w:pPr>
        <w:spacing w:after="0" w:line="240" w:lineRule="auto"/>
        <w:ind w:firstLine="720"/>
        <w:jc w:val="both"/>
        <w:rPr>
          <w:rFonts w:ascii="Times New Roman" w:hAnsi="Times New Roman"/>
          <w:sz w:val="24"/>
          <w:szCs w:val="20"/>
          <w:lang w:eastAsia="lt-LT"/>
        </w:rPr>
      </w:pPr>
      <w:r>
        <w:rPr>
          <w:rFonts w:ascii="Times New Roman" w:hAnsi="Times New Roman"/>
          <w:sz w:val="24"/>
          <w:szCs w:val="24"/>
          <w:lang w:eastAsia="lt-LT"/>
        </w:rPr>
        <w:t xml:space="preserve">Atlikus aukščiau paminėtus pakeitimus, finansavimas šiai priemonei išauga 120,0 tūkst. Lt, paskirtos lėšos bus panaudotos Savivaldybės administracijos sutartiniams ir finansiniams įsipareigojimams vykdyti: </w:t>
      </w:r>
      <w:r w:rsidRPr="00776CC1">
        <w:rPr>
          <w:rFonts w:ascii="Times New Roman" w:hAnsi="Times New Roman"/>
          <w:sz w:val="24"/>
          <w:szCs w:val="20"/>
          <w:lang w:eastAsia="lt-LT"/>
        </w:rPr>
        <w:t xml:space="preserve">VĮ </w:t>
      </w:r>
      <w:r>
        <w:rPr>
          <w:rFonts w:ascii="Times New Roman" w:hAnsi="Times New Roman"/>
          <w:sz w:val="24"/>
          <w:szCs w:val="20"/>
          <w:lang w:eastAsia="lt-LT"/>
        </w:rPr>
        <w:t>„</w:t>
      </w:r>
      <w:r w:rsidRPr="00776CC1">
        <w:rPr>
          <w:rFonts w:ascii="Times New Roman" w:hAnsi="Times New Roman"/>
          <w:sz w:val="24"/>
          <w:szCs w:val="20"/>
          <w:lang w:eastAsia="lt-LT"/>
        </w:rPr>
        <w:t>Registrų centr</w:t>
      </w:r>
      <w:r>
        <w:rPr>
          <w:rFonts w:ascii="Times New Roman" w:hAnsi="Times New Roman"/>
          <w:sz w:val="24"/>
          <w:szCs w:val="20"/>
          <w:lang w:eastAsia="lt-LT"/>
        </w:rPr>
        <w:t>as“</w:t>
      </w:r>
      <w:r w:rsidRPr="00776CC1">
        <w:rPr>
          <w:rFonts w:ascii="Times New Roman" w:hAnsi="Times New Roman"/>
          <w:sz w:val="24"/>
          <w:szCs w:val="20"/>
          <w:lang w:eastAsia="lt-LT"/>
        </w:rPr>
        <w:t xml:space="preserve"> suteiktoms </w:t>
      </w:r>
      <w:r>
        <w:rPr>
          <w:rFonts w:ascii="Times New Roman" w:hAnsi="Times New Roman"/>
          <w:sz w:val="24"/>
          <w:szCs w:val="20"/>
          <w:lang w:eastAsia="lt-LT"/>
        </w:rPr>
        <w:t xml:space="preserve">naudojimosi duomenų bazių </w:t>
      </w:r>
      <w:r w:rsidRPr="00776CC1">
        <w:rPr>
          <w:rFonts w:ascii="Times New Roman" w:hAnsi="Times New Roman"/>
          <w:sz w:val="24"/>
          <w:szCs w:val="20"/>
          <w:lang w:eastAsia="lt-LT"/>
        </w:rPr>
        <w:t>paslaugoms apmokėti</w:t>
      </w:r>
      <w:r>
        <w:rPr>
          <w:rFonts w:ascii="Times New Roman" w:hAnsi="Times New Roman"/>
          <w:sz w:val="24"/>
          <w:szCs w:val="20"/>
          <w:lang w:eastAsia="lt-LT"/>
        </w:rPr>
        <w:t>, apmokėti už teismo sprendimų vykdymo organizavimą ir panašiai. Darbo užmokesčio fondui skirta suma keičiasi dėl pasikeitusio minimalios mėnesinės algos dydžio, taip pat dėl vieno darbuotojo etato perkėlimo iš Savivaldybės administraciją į Savivaldybės tarybos sekretoriatą.</w:t>
      </w:r>
    </w:p>
    <w:p w:rsidR="002433F0" w:rsidRDefault="002433F0" w:rsidP="00673E34">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2) Finansavimo šaltinis VB lėšos: skiltyse </w:t>
      </w:r>
      <w:r w:rsidRPr="00E934A7">
        <w:rPr>
          <w:rFonts w:ascii="Times New Roman" w:hAnsi="Times New Roman"/>
          <w:sz w:val="24"/>
          <w:szCs w:val="24"/>
          <w:lang w:eastAsia="lt-LT"/>
        </w:rPr>
        <w:t xml:space="preserve">„Iš viso“ </w:t>
      </w:r>
      <w:r>
        <w:rPr>
          <w:rFonts w:ascii="Times New Roman" w:hAnsi="Times New Roman"/>
          <w:sz w:val="24"/>
          <w:szCs w:val="24"/>
          <w:lang w:eastAsia="lt-LT"/>
        </w:rPr>
        <w:t xml:space="preserve">ir „Išlaidoms“  įrašyti „2669,7“, </w:t>
      </w:r>
      <w:r w:rsidRPr="00E934A7">
        <w:rPr>
          <w:rFonts w:ascii="Times New Roman" w:hAnsi="Times New Roman"/>
          <w:sz w:val="24"/>
          <w:szCs w:val="24"/>
          <w:lang w:eastAsia="lt-LT"/>
        </w:rPr>
        <w:t xml:space="preserve">ir </w:t>
      </w:r>
      <w:r>
        <w:rPr>
          <w:rFonts w:ascii="Times New Roman" w:hAnsi="Times New Roman"/>
          <w:sz w:val="24"/>
          <w:szCs w:val="24"/>
          <w:lang w:eastAsia="lt-LT"/>
        </w:rPr>
        <w:t xml:space="preserve">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 įrašyti „</w:t>
      </w:r>
      <w:r>
        <w:rPr>
          <w:rFonts w:ascii="Times New Roman" w:hAnsi="Times New Roman"/>
          <w:sz w:val="24"/>
          <w:szCs w:val="24"/>
          <w:lang w:eastAsia="lt-LT"/>
        </w:rPr>
        <w:t>8015,0</w:t>
      </w:r>
      <w:r w:rsidRPr="00E934A7">
        <w:rPr>
          <w:rFonts w:ascii="Times New Roman" w:hAnsi="Times New Roman"/>
          <w:sz w:val="24"/>
          <w:szCs w:val="24"/>
          <w:lang w:eastAsia="lt-LT"/>
        </w:rPr>
        <w:t>“, atitinkamai perskaičiuojant uždavinio, tikslo bei programos bendras sumas.</w:t>
      </w:r>
    </w:p>
    <w:p w:rsidR="002433F0" w:rsidRDefault="002433F0" w:rsidP="00673E34">
      <w:pPr>
        <w:spacing w:after="0" w:line="240" w:lineRule="auto"/>
        <w:ind w:firstLine="720"/>
        <w:jc w:val="both"/>
        <w:rPr>
          <w:rFonts w:ascii="Times New Roman" w:hAnsi="Times New Roman"/>
          <w:sz w:val="24"/>
          <w:szCs w:val="24"/>
        </w:rPr>
      </w:pPr>
      <w:r w:rsidRPr="00776CC1">
        <w:rPr>
          <w:rFonts w:ascii="Times New Roman" w:hAnsi="Times New Roman"/>
          <w:sz w:val="24"/>
          <w:szCs w:val="24"/>
          <w:lang w:eastAsia="lt-LT"/>
        </w:rPr>
        <w:t>Atlikus aukščiau paminėtus pakeitimus, finansavimas šiai priemonei išauga</w:t>
      </w:r>
      <w:r>
        <w:rPr>
          <w:rFonts w:ascii="Times New Roman" w:hAnsi="Times New Roman"/>
          <w:sz w:val="24"/>
          <w:szCs w:val="24"/>
          <w:lang w:eastAsia="lt-LT"/>
        </w:rPr>
        <w:t xml:space="preserve"> 50,1 tūkst. Lt</w:t>
      </w:r>
      <w:r w:rsidRPr="00776CC1">
        <w:rPr>
          <w:rFonts w:ascii="Times New Roman" w:hAnsi="Times New Roman"/>
          <w:sz w:val="24"/>
          <w:szCs w:val="24"/>
          <w:lang w:eastAsia="lt-LT"/>
        </w:rPr>
        <w:t>, nes dėl įvairių teisės aktų pokyčių savivaldybei yra skiriama daugiau lėšų iš</w:t>
      </w:r>
      <w:r>
        <w:rPr>
          <w:rFonts w:ascii="Times New Roman" w:hAnsi="Times New Roman"/>
          <w:sz w:val="24"/>
          <w:szCs w:val="24"/>
          <w:lang w:eastAsia="lt-LT"/>
        </w:rPr>
        <w:t xml:space="preserve"> valstybės biudžeto</w:t>
      </w:r>
      <w:r w:rsidRPr="00776CC1">
        <w:rPr>
          <w:rFonts w:ascii="Times New Roman" w:hAnsi="Times New Roman"/>
          <w:sz w:val="24"/>
          <w:szCs w:val="24"/>
          <w:lang w:eastAsia="lt-LT"/>
        </w:rPr>
        <w:t xml:space="preserve"> specialiosios tikslinės dotacijos</w:t>
      </w:r>
      <w:r w:rsidRPr="00776CC1">
        <w:rPr>
          <w:rFonts w:ascii="Times New Roman" w:hAnsi="Times New Roman"/>
          <w:sz w:val="24"/>
          <w:szCs w:val="24"/>
        </w:rPr>
        <w:t xml:space="preserve"> valstybinėms (valstybės perduotoms savivaldybėms) funkcijoms atlikti (archyviniams dokumentams tvarkyti, socialinėms paslaugoms administruoti, socialinėms išmokoms ir kompensacijoms skaičiuoti ir mokėti administruoti).</w:t>
      </w:r>
    </w:p>
    <w:p w:rsidR="002433F0" w:rsidRDefault="002433F0" w:rsidP="00673E34">
      <w:pPr>
        <w:spacing w:after="0" w:line="240" w:lineRule="auto"/>
        <w:ind w:firstLine="720"/>
        <w:jc w:val="both"/>
        <w:rPr>
          <w:rFonts w:ascii="Times New Roman" w:hAnsi="Times New Roman"/>
          <w:sz w:val="24"/>
          <w:szCs w:val="24"/>
          <w:lang w:eastAsia="lt-LT"/>
        </w:rPr>
      </w:pPr>
      <w:r w:rsidRPr="00E934A7">
        <w:rPr>
          <w:rFonts w:ascii="Times New Roman" w:hAnsi="Times New Roman"/>
          <w:sz w:val="24"/>
          <w:szCs w:val="24"/>
          <w:lang w:eastAsia="lt-LT"/>
        </w:rPr>
        <w:t xml:space="preserve">Programos 1 lentelės priemonės </w:t>
      </w:r>
      <w:r w:rsidRPr="00E934A7">
        <w:rPr>
          <w:rFonts w:ascii="Times New Roman" w:hAnsi="Times New Roman"/>
          <w:sz w:val="24"/>
          <w:szCs w:val="24"/>
        </w:rPr>
        <w:t xml:space="preserve"> </w:t>
      </w:r>
      <w:r>
        <w:rPr>
          <w:rFonts w:ascii="Times New Roman" w:hAnsi="Times New Roman"/>
          <w:sz w:val="24"/>
          <w:szCs w:val="24"/>
        </w:rPr>
        <w:t>„</w:t>
      </w:r>
      <w:r w:rsidRPr="00007FA8">
        <w:rPr>
          <w:rFonts w:ascii="Times New Roman" w:hAnsi="Times New Roman"/>
          <w:sz w:val="24"/>
          <w:szCs w:val="24"/>
        </w:rPr>
        <w:t>Savivaldybės tarybos finansinio, ūkinio bei materialinio aptarnavimo užtikrinimas</w:t>
      </w:r>
      <w:r>
        <w:rPr>
          <w:rFonts w:ascii="Times New Roman" w:hAnsi="Times New Roman"/>
          <w:sz w:val="24"/>
          <w:szCs w:val="24"/>
        </w:rPr>
        <w:t xml:space="preserve">“ (kodas 010103)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w:t>
      </w:r>
      <w:r>
        <w:rPr>
          <w:rFonts w:ascii="Times New Roman" w:hAnsi="Times New Roman"/>
          <w:sz w:val="24"/>
          <w:szCs w:val="24"/>
          <w:lang w:eastAsia="lt-LT"/>
        </w:rPr>
        <w:t xml:space="preserve"> įrašyti „184,3“, </w:t>
      </w:r>
      <w:r w:rsidRPr="00E934A7">
        <w:rPr>
          <w:rFonts w:ascii="Times New Roman" w:hAnsi="Times New Roman"/>
          <w:sz w:val="24"/>
          <w:szCs w:val="24"/>
          <w:lang w:eastAsia="lt-LT"/>
        </w:rPr>
        <w:t>atitinkamai perskaičiuojant uždavinio, tikslo bei programos bendras sumas.</w:t>
      </w:r>
    </w:p>
    <w:p w:rsidR="002433F0" w:rsidRDefault="002433F0" w:rsidP="00673E34">
      <w:pPr>
        <w:spacing w:after="0" w:line="240" w:lineRule="auto"/>
        <w:ind w:firstLine="720"/>
        <w:jc w:val="both"/>
        <w:rPr>
          <w:rFonts w:ascii="Times New Roman" w:hAnsi="Times New Roman"/>
          <w:sz w:val="24"/>
          <w:szCs w:val="20"/>
          <w:lang w:eastAsia="lt-LT"/>
        </w:rPr>
      </w:pPr>
      <w:r w:rsidRPr="00E934A7">
        <w:rPr>
          <w:rFonts w:ascii="Times New Roman" w:hAnsi="Times New Roman"/>
          <w:sz w:val="24"/>
          <w:szCs w:val="24"/>
          <w:lang w:eastAsia="lt-LT"/>
        </w:rPr>
        <w:t xml:space="preserve">Programos 1 lentelės priemonės </w:t>
      </w:r>
      <w:r w:rsidRPr="00E934A7">
        <w:rPr>
          <w:rFonts w:ascii="Times New Roman" w:hAnsi="Times New Roman"/>
          <w:sz w:val="24"/>
          <w:szCs w:val="24"/>
        </w:rPr>
        <w:t xml:space="preserve"> </w:t>
      </w:r>
      <w:r>
        <w:rPr>
          <w:rFonts w:ascii="Times New Roman" w:hAnsi="Times New Roman"/>
          <w:sz w:val="24"/>
          <w:szCs w:val="24"/>
        </w:rPr>
        <w:t>„</w:t>
      </w:r>
      <w:r w:rsidRPr="00701CD4">
        <w:rPr>
          <w:rFonts w:ascii="Times New Roman" w:hAnsi="Times New Roman"/>
          <w:sz w:val="24"/>
          <w:szCs w:val="24"/>
        </w:rPr>
        <w:t>Savivaldybės tarybos sekretoriato finansinio, ūkinio bei materialinio aptarnavimo užtikrinimas</w:t>
      </w:r>
      <w:r>
        <w:rPr>
          <w:rFonts w:ascii="Times New Roman" w:hAnsi="Times New Roman"/>
          <w:sz w:val="24"/>
          <w:szCs w:val="24"/>
        </w:rPr>
        <w:t xml:space="preserve">“ (kodas 010105)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w:t>
      </w:r>
      <w:r>
        <w:rPr>
          <w:rFonts w:ascii="Times New Roman" w:hAnsi="Times New Roman"/>
          <w:sz w:val="24"/>
          <w:szCs w:val="24"/>
          <w:lang w:eastAsia="lt-LT"/>
        </w:rPr>
        <w:t xml:space="preserve">skiltyse </w:t>
      </w:r>
      <w:r w:rsidRPr="00E934A7">
        <w:rPr>
          <w:rFonts w:ascii="Times New Roman" w:hAnsi="Times New Roman"/>
          <w:sz w:val="24"/>
          <w:szCs w:val="24"/>
          <w:lang w:eastAsia="lt-LT"/>
        </w:rPr>
        <w:t xml:space="preserve">„Iš viso“ </w:t>
      </w:r>
      <w:r>
        <w:rPr>
          <w:rFonts w:ascii="Times New Roman" w:hAnsi="Times New Roman"/>
          <w:sz w:val="24"/>
          <w:szCs w:val="24"/>
          <w:lang w:eastAsia="lt-LT"/>
        </w:rPr>
        <w:t xml:space="preserve">ir „Išlaidoms“  įrašyti „243,9“, </w:t>
      </w:r>
      <w:r w:rsidRPr="00E934A7">
        <w:rPr>
          <w:rFonts w:ascii="Times New Roman" w:hAnsi="Times New Roman"/>
          <w:sz w:val="24"/>
          <w:szCs w:val="24"/>
          <w:lang w:eastAsia="lt-LT"/>
        </w:rPr>
        <w:t xml:space="preserve">ir </w:t>
      </w:r>
      <w:r>
        <w:rPr>
          <w:rFonts w:ascii="Times New Roman" w:hAnsi="Times New Roman"/>
          <w:sz w:val="24"/>
          <w:szCs w:val="24"/>
          <w:lang w:eastAsia="lt-LT"/>
        </w:rPr>
        <w:t xml:space="preserve">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 įrašyti „</w:t>
      </w:r>
      <w:r>
        <w:rPr>
          <w:rFonts w:ascii="Times New Roman" w:hAnsi="Times New Roman"/>
          <w:sz w:val="24"/>
          <w:szCs w:val="24"/>
          <w:lang w:eastAsia="lt-LT"/>
        </w:rPr>
        <w:t>177,0</w:t>
      </w:r>
      <w:r w:rsidRPr="00E934A7">
        <w:rPr>
          <w:rFonts w:ascii="Times New Roman" w:hAnsi="Times New Roman"/>
          <w:sz w:val="24"/>
          <w:szCs w:val="24"/>
          <w:lang w:eastAsia="lt-LT"/>
        </w:rPr>
        <w:t>“</w:t>
      </w:r>
      <w:r>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Priemonei įgyvendinti reikalinga lėšų suma išauga dėl </w:t>
      </w:r>
      <w:r>
        <w:rPr>
          <w:rFonts w:ascii="Times New Roman" w:hAnsi="Times New Roman"/>
          <w:sz w:val="24"/>
          <w:szCs w:val="20"/>
          <w:lang w:eastAsia="lt-LT"/>
        </w:rPr>
        <w:t>vieno darbuotojo etato perkėlimo iš Savivaldybės administraciją į Savivaldybės tarybos sekretoriatą.</w:t>
      </w:r>
    </w:p>
    <w:p w:rsidR="002433F0" w:rsidRPr="00437AA4" w:rsidRDefault="002433F0" w:rsidP="00673E34">
      <w:pPr>
        <w:spacing w:after="0" w:line="240" w:lineRule="auto"/>
        <w:ind w:firstLine="720"/>
        <w:jc w:val="both"/>
        <w:rPr>
          <w:rFonts w:ascii="Times New Roman" w:hAnsi="Times New Roman"/>
          <w:sz w:val="24"/>
          <w:szCs w:val="20"/>
          <w:lang w:eastAsia="lt-LT"/>
        </w:rPr>
      </w:pPr>
      <w:r w:rsidRPr="00E934A7">
        <w:rPr>
          <w:rFonts w:ascii="Times New Roman" w:hAnsi="Times New Roman"/>
          <w:sz w:val="24"/>
          <w:szCs w:val="24"/>
          <w:lang w:eastAsia="lt-LT"/>
        </w:rPr>
        <w:t>Programos 1 lentelės priemonės</w:t>
      </w:r>
      <w:r>
        <w:rPr>
          <w:rFonts w:ascii="Times New Roman" w:hAnsi="Times New Roman"/>
          <w:sz w:val="24"/>
          <w:szCs w:val="24"/>
          <w:lang w:eastAsia="lt-LT"/>
        </w:rPr>
        <w:t xml:space="preserve"> „</w:t>
      </w:r>
      <w:r w:rsidRPr="00817CCB">
        <w:rPr>
          <w:rFonts w:ascii="Times New Roman" w:hAnsi="Times New Roman"/>
          <w:sz w:val="24"/>
          <w:szCs w:val="24"/>
          <w:lang w:eastAsia="lt-LT"/>
        </w:rPr>
        <w:t>Dalyvavimas  tarptautinių ir vietinių organizacijų veikloje  (Lietuvos savivaldybių asociacija, BMS, KIMO, ECAD, EUROCITIES, ENNHO,  BALTIC SAIL,  HMS, „Baltijos kruizai“)</w:t>
      </w:r>
      <w:r>
        <w:rPr>
          <w:rFonts w:ascii="Times New Roman" w:hAnsi="Times New Roman"/>
          <w:sz w:val="24"/>
          <w:szCs w:val="24"/>
          <w:lang w:eastAsia="lt-LT"/>
        </w:rPr>
        <w:t xml:space="preserve">“ (kodas 010106)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w:t>
      </w:r>
      <w:r>
        <w:rPr>
          <w:rFonts w:ascii="Times New Roman" w:hAnsi="Times New Roman"/>
          <w:sz w:val="24"/>
          <w:szCs w:val="24"/>
          <w:lang w:eastAsia="lt-LT"/>
        </w:rPr>
        <w:t xml:space="preserve">skiltyse </w:t>
      </w:r>
      <w:r w:rsidRPr="00E934A7">
        <w:rPr>
          <w:rFonts w:ascii="Times New Roman" w:hAnsi="Times New Roman"/>
          <w:sz w:val="24"/>
          <w:szCs w:val="24"/>
          <w:lang w:eastAsia="lt-LT"/>
        </w:rPr>
        <w:t xml:space="preserve">„Iš viso“ </w:t>
      </w:r>
      <w:r>
        <w:rPr>
          <w:rFonts w:ascii="Times New Roman" w:hAnsi="Times New Roman"/>
          <w:sz w:val="24"/>
          <w:szCs w:val="24"/>
          <w:lang w:eastAsia="lt-LT"/>
        </w:rPr>
        <w:t>ir „Išlaidoms“  įrašyti „203,5“</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Priemonės finansavimas numatomas didesnis, nes reikia sumokėti </w:t>
      </w:r>
      <w:r w:rsidRPr="00437AA4">
        <w:rPr>
          <w:rFonts w:ascii="Times New Roman" w:hAnsi="Times New Roman"/>
          <w:sz w:val="24"/>
          <w:szCs w:val="20"/>
          <w:lang w:eastAsia="lt-LT"/>
        </w:rPr>
        <w:t>„Baltic Sail“ organizacijai nario mokes</w:t>
      </w:r>
      <w:r>
        <w:rPr>
          <w:rFonts w:ascii="Times New Roman" w:hAnsi="Times New Roman"/>
          <w:sz w:val="24"/>
          <w:szCs w:val="20"/>
          <w:lang w:eastAsia="lt-LT"/>
        </w:rPr>
        <w:t>tį</w:t>
      </w:r>
      <w:r w:rsidRPr="00437AA4">
        <w:rPr>
          <w:rFonts w:ascii="Times New Roman" w:hAnsi="Times New Roman"/>
          <w:sz w:val="24"/>
          <w:szCs w:val="20"/>
          <w:lang w:eastAsia="lt-LT"/>
        </w:rPr>
        <w:t xml:space="preserve"> už 2011 metus.</w:t>
      </w:r>
    </w:p>
    <w:p w:rsidR="002433F0" w:rsidRDefault="002433F0" w:rsidP="00673E34">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Programos </w:t>
      </w:r>
      <w:r w:rsidRPr="00E934A7">
        <w:rPr>
          <w:rFonts w:ascii="Times New Roman" w:hAnsi="Times New Roman"/>
          <w:sz w:val="24"/>
          <w:szCs w:val="24"/>
          <w:lang w:eastAsia="lt-LT"/>
        </w:rPr>
        <w:t>1 lentelės priemonės</w:t>
      </w:r>
      <w:r>
        <w:rPr>
          <w:rFonts w:ascii="Times New Roman" w:hAnsi="Times New Roman"/>
          <w:sz w:val="24"/>
          <w:szCs w:val="24"/>
        </w:rPr>
        <w:t xml:space="preserve"> „</w:t>
      </w:r>
      <w:r w:rsidRPr="00DD7510">
        <w:rPr>
          <w:rFonts w:ascii="Times New Roman" w:hAnsi="Times New Roman"/>
          <w:sz w:val="24"/>
          <w:szCs w:val="24"/>
        </w:rPr>
        <w:t>Paskolų grąžinimas ir palūkanų mokėjimas</w:t>
      </w:r>
      <w:r>
        <w:rPr>
          <w:rFonts w:ascii="Times New Roman" w:hAnsi="Times New Roman"/>
          <w:sz w:val="24"/>
          <w:szCs w:val="24"/>
        </w:rPr>
        <w:t>“ (kodas 01017)</w:t>
      </w:r>
      <w:r w:rsidRPr="00DD7510">
        <w:rPr>
          <w:rFonts w:ascii="Times New Roman" w:hAnsi="Times New Roman"/>
          <w:sz w:val="24"/>
          <w:szCs w:val="20"/>
          <w:lang w:eastAsia="lt-LT"/>
        </w:rPr>
        <w:t xml:space="preserve">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w:t>
      </w:r>
      <w:r>
        <w:rPr>
          <w:rFonts w:ascii="Times New Roman" w:hAnsi="Times New Roman"/>
          <w:sz w:val="24"/>
          <w:szCs w:val="24"/>
          <w:lang w:eastAsia="lt-LT"/>
        </w:rPr>
        <w:t xml:space="preserve">skiltyje </w:t>
      </w:r>
      <w:r w:rsidRPr="00E934A7">
        <w:rPr>
          <w:rFonts w:ascii="Times New Roman" w:hAnsi="Times New Roman"/>
          <w:sz w:val="24"/>
          <w:szCs w:val="24"/>
          <w:lang w:eastAsia="lt-LT"/>
        </w:rPr>
        <w:t>„Iš viso“</w:t>
      </w:r>
      <w:r>
        <w:rPr>
          <w:rFonts w:ascii="Times New Roman" w:hAnsi="Times New Roman"/>
          <w:sz w:val="24"/>
          <w:szCs w:val="24"/>
          <w:lang w:eastAsia="lt-LT"/>
        </w:rPr>
        <w:t xml:space="preserve"> įrašyti „8258,7“</w:t>
      </w:r>
      <w:r w:rsidRPr="00E934A7">
        <w:rPr>
          <w:rFonts w:ascii="Times New Roman" w:hAnsi="Times New Roman"/>
          <w:sz w:val="24"/>
          <w:szCs w:val="24"/>
          <w:lang w:eastAsia="lt-LT"/>
        </w:rPr>
        <w:t xml:space="preserve"> </w:t>
      </w:r>
      <w:r>
        <w:rPr>
          <w:rFonts w:ascii="Times New Roman" w:hAnsi="Times New Roman"/>
          <w:sz w:val="24"/>
          <w:szCs w:val="24"/>
          <w:lang w:eastAsia="lt-LT"/>
        </w:rPr>
        <w:t>ir „Išlaidoms“  įrašyti „3192,1“</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w:t>
      </w:r>
      <w:r w:rsidRPr="009E5F9C">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Šiai priemonei vykdyti skirta lėšų suma mažėja 1219,5 tūkst. Lt, </w:t>
      </w:r>
      <w:r w:rsidRPr="0046670D">
        <w:rPr>
          <w:rFonts w:ascii="Times New Roman" w:hAnsi="Times New Roman"/>
          <w:sz w:val="24"/>
          <w:szCs w:val="20"/>
          <w:lang w:eastAsia="lt-LT"/>
        </w:rPr>
        <w:t xml:space="preserve">nes </w:t>
      </w:r>
      <w:r>
        <w:rPr>
          <w:rFonts w:ascii="Times New Roman" w:hAnsi="Times New Roman"/>
          <w:sz w:val="24"/>
          <w:szCs w:val="20"/>
          <w:lang w:eastAsia="lt-LT"/>
        </w:rPr>
        <w:t xml:space="preserve">2012 m. </w:t>
      </w:r>
      <w:r w:rsidRPr="0046670D">
        <w:rPr>
          <w:rFonts w:ascii="Times New Roman" w:hAnsi="Times New Roman"/>
          <w:sz w:val="24"/>
          <w:szCs w:val="20"/>
          <w:lang w:eastAsia="lt-LT"/>
        </w:rPr>
        <w:t>išimta mažiau paskolos investicijų projektams finansuoti nei planuota</w:t>
      </w:r>
      <w:r>
        <w:rPr>
          <w:rFonts w:ascii="Times New Roman" w:hAnsi="Times New Roman"/>
          <w:sz w:val="24"/>
          <w:szCs w:val="24"/>
        </w:rPr>
        <w:t>, taip pat</w:t>
      </w:r>
      <w:r w:rsidRPr="0046670D">
        <w:rPr>
          <w:rFonts w:ascii="Times New Roman" w:hAnsi="Times New Roman"/>
          <w:sz w:val="24"/>
          <w:szCs w:val="24"/>
        </w:rPr>
        <w:t xml:space="preserve"> dėl tarpbankinės palūkanų normos (3 mėn. EURIBOR),  kuri yra sudėtinė ir kintanti metinės bankui mokamos palūkanų normos dalis, mažėjimo.</w:t>
      </w:r>
    </w:p>
    <w:p w:rsidR="002433F0" w:rsidRDefault="002433F0" w:rsidP="00673E34">
      <w:pPr>
        <w:spacing w:after="0" w:line="240" w:lineRule="auto"/>
        <w:ind w:firstLine="720"/>
        <w:jc w:val="both"/>
        <w:rPr>
          <w:rFonts w:ascii="Times New Roman" w:hAnsi="Times New Roman"/>
          <w:sz w:val="24"/>
          <w:szCs w:val="24"/>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sidRPr="00533F21">
        <w:rPr>
          <w:rFonts w:ascii="Times New Roman" w:hAnsi="Times New Roman"/>
          <w:sz w:val="24"/>
          <w:szCs w:val="24"/>
        </w:rPr>
        <w:t xml:space="preserve"> „</w:t>
      </w:r>
      <w:r w:rsidRPr="00533F21">
        <w:rPr>
          <w:rFonts w:ascii="Times New Roman" w:hAnsi="Times New Roman"/>
          <w:sz w:val="24"/>
          <w:szCs w:val="24"/>
          <w:lang w:eastAsia="lt-LT"/>
        </w:rPr>
        <w:t>Savivaldybei nuosavybės teise priklausančio ir patikėjimo teise valdomo turto valdymas, naudojimas ir disponavimas“ (kodas 010108) grafoje „2012-ųjų metų asignavimų planas“, skiltyse „Iš viso“ ir „Išlaidoms“  įrašyti „610,2“</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sidRPr="00533F21">
        <w:rPr>
          <w:rFonts w:ascii="Times New Roman" w:hAnsi="Times New Roman"/>
          <w:sz w:val="24"/>
          <w:szCs w:val="24"/>
          <w:lang w:eastAsia="lt-LT"/>
        </w:rPr>
        <w:t xml:space="preserve">, atitinkamai perskaičiuojant uždavinio, tikslo bei programos bendras sumas. Priemonei skirtas finansavimas išauga 210,9 tūkst. lt, lėšos bus panaudotos </w:t>
      </w:r>
      <w:r w:rsidRPr="00533F21">
        <w:rPr>
          <w:rFonts w:ascii="Times New Roman" w:hAnsi="Times New Roman"/>
          <w:sz w:val="24"/>
          <w:szCs w:val="24"/>
        </w:rPr>
        <w:t xml:space="preserve">teismo priteistoms išlaidoms apmokėti dėl nutrauktos 1996 m. lapkričio 20 d. patalpų nuomos sutarties Nr. 231 su AB </w:t>
      </w:r>
      <w:r>
        <w:rPr>
          <w:rFonts w:ascii="Times New Roman" w:hAnsi="Times New Roman"/>
          <w:sz w:val="24"/>
          <w:szCs w:val="24"/>
        </w:rPr>
        <w:t>„</w:t>
      </w:r>
      <w:r w:rsidRPr="00533F21">
        <w:rPr>
          <w:rFonts w:ascii="Times New Roman" w:hAnsi="Times New Roman"/>
          <w:sz w:val="24"/>
          <w:szCs w:val="24"/>
        </w:rPr>
        <w:t>Handelshuset Sverige-Litauen</w:t>
      </w:r>
      <w:r>
        <w:rPr>
          <w:rFonts w:ascii="Times New Roman" w:hAnsi="Times New Roman"/>
          <w:sz w:val="24"/>
          <w:szCs w:val="24"/>
        </w:rPr>
        <w:t>“</w:t>
      </w:r>
      <w:r w:rsidRPr="00533F21">
        <w:rPr>
          <w:rFonts w:ascii="Times New Roman" w:hAnsi="Times New Roman"/>
          <w:sz w:val="24"/>
          <w:szCs w:val="24"/>
        </w:rPr>
        <w:t>.</w:t>
      </w:r>
    </w:p>
    <w:p w:rsidR="002433F0" w:rsidRDefault="002433F0" w:rsidP="00673E34">
      <w:pPr>
        <w:spacing w:after="0" w:line="240" w:lineRule="auto"/>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2C47E4">
        <w:rPr>
          <w:rFonts w:ascii="Times New Roman" w:hAnsi="Times New Roman"/>
          <w:sz w:val="24"/>
          <w:szCs w:val="24"/>
          <w:lang w:eastAsia="lt-LT"/>
        </w:rPr>
        <w:t>Informacinių technologijų palaikymas ir plėtojimas Savivaldybės administracijoje</w:t>
      </w:r>
      <w:r>
        <w:rPr>
          <w:rFonts w:ascii="Times New Roman" w:hAnsi="Times New Roman"/>
          <w:sz w:val="24"/>
          <w:szCs w:val="24"/>
          <w:lang w:eastAsia="lt-LT"/>
        </w:rPr>
        <w:t xml:space="preserve">“ (kodas 010201)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533F21">
        <w:rPr>
          <w:rFonts w:ascii="Times New Roman" w:hAnsi="Times New Roman"/>
          <w:sz w:val="24"/>
          <w:szCs w:val="24"/>
          <w:lang w:eastAsia="lt-LT"/>
        </w:rPr>
        <w:t>e „Iš viso“  įrašyti „</w:t>
      </w:r>
      <w:r>
        <w:rPr>
          <w:rFonts w:ascii="Times New Roman" w:hAnsi="Times New Roman"/>
          <w:sz w:val="24"/>
          <w:szCs w:val="24"/>
          <w:lang w:eastAsia="lt-LT"/>
        </w:rPr>
        <w:t>447,3</w:t>
      </w:r>
      <w:r w:rsidRPr="00533F21">
        <w:rPr>
          <w:rFonts w:ascii="Times New Roman" w:hAnsi="Times New Roman"/>
          <w:sz w:val="24"/>
          <w:szCs w:val="24"/>
          <w:lang w:eastAsia="lt-LT"/>
        </w:rPr>
        <w:t>“,</w:t>
      </w:r>
      <w:r>
        <w:rPr>
          <w:rFonts w:ascii="Times New Roman" w:hAnsi="Times New Roman"/>
          <w:sz w:val="24"/>
          <w:szCs w:val="24"/>
          <w:lang w:eastAsia="lt-LT"/>
        </w:rPr>
        <w:t xml:space="preserve"> skiltyje „Turtui įsigyti ir finansiniams įsipareigojimams vykdyti“ įrašyti „189,5“</w:t>
      </w:r>
      <w:r w:rsidRPr="00533F21">
        <w:rPr>
          <w:rFonts w:ascii="Times New Roman" w:hAnsi="Times New Roman"/>
          <w:sz w:val="24"/>
          <w:szCs w:val="24"/>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0"/>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Šiai priemonei skirtas finansavimas didėja 50,0 tūkst. Lt, už šias lėšas Savivaldybės administracija įsigys 15 kompiuterių (pirmiausia – Urbanistinės plėtros departamento darbuotojams, nes šios lėšos sutaupytos vykdant Miesto urbanistinės plėtros programą (Nr. 01). </w:t>
      </w:r>
    </w:p>
    <w:p w:rsidR="002433F0" w:rsidRDefault="002433F0" w:rsidP="00673E34">
      <w:pPr>
        <w:spacing w:after="0" w:line="240" w:lineRule="auto"/>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B5658E">
        <w:rPr>
          <w:rFonts w:ascii="Times New Roman" w:hAnsi="Times New Roman"/>
          <w:sz w:val="24"/>
          <w:szCs w:val="24"/>
        </w:rPr>
        <w:t>Projekto „Klaipėdos miesto savivaldybės administracijos darbo organizavimo gerinimas tobulinant organizacinę struktūrą, finansinių išteklių ir veiklos valdymo procesus“ įgyvendinimas</w:t>
      </w:r>
      <w:r>
        <w:rPr>
          <w:rFonts w:ascii="Times New Roman" w:hAnsi="Times New Roman"/>
          <w:sz w:val="24"/>
          <w:szCs w:val="24"/>
        </w:rPr>
        <w:t xml:space="preserve">“ (kodas 010203)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533F21">
        <w:rPr>
          <w:rFonts w:ascii="Times New Roman" w:hAnsi="Times New Roman"/>
          <w:sz w:val="24"/>
          <w:szCs w:val="24"/>
          <w:lang w:eastAsia="lt-LT"/>
        </w:rPr>
        <w:t>e „Iš viso“  įrašyti „</w:t>
      </w:r>
      <w:r>
        <w:rPr>
          <w:rFonts w:ascii="Times New Roman" w:hAnsi="Times New Roman"/>
          <w:sz w:val="24"/>
          <w:szCs w:val="24"/>
          <w:lang w:eastAsia="lt-LT"/>
        </w:rPr>
        <w:t>177,8</w:t>
      </w:r>
      <w:r w:rsidRPr="00533F21">
        <w:rPr>
          <w:rFonts w:ascii="Times New Roman" w:hAnsi="Times New Roman"/>
          <w:sz w:val="24"/>
          <w:szCs w:val="24"/>
          <w:lang w:eastAsia="lt-LT"/>
        </w:rPr>
        <w:t>“,</w:t>
      </w:r>
      <w:r>
        <w:rPr>
          <w:rFonts w:ascii="Times New Roman" w:hAnsi="Times New Roman"/>
          <w:sz w:val="24"/>
          <w:szCs w:val="24"/>
          <w:lang w:eastAsia="lt-LT"/>
        </w:rPr>
        <w:t xml:space="preserve"> skiltyje „Išlaidoms“ įrašyti „162,5“, skiltyje „Iš jų darbo užmokesčiui“ įrašyti „62,4“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0"/>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Šiai priemonei skirta lėšų suma mažėja 53,5 tūkst. Lt, nes užsitęsė informacinės sistemos įsigijimo procedūros ir dalis planuotų darbų bus atlikta 2013 m.</w:t>
      </w:r>
    </w:p>
    <w:p w:rsidR="002433F0" w:rsidRDefault="002433F0" w:rsidP="00673E34">
      <w:pPr>
        <w:spacing w:after="0" w:line="240" w:lineRule="auto"/>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15430F">
        <w:rPr>
          <w:rFonts w:ascii="Times New Roman" w:hAnsi="Times New Roman"/>
          <w:sz w:val="24"/>
          <w:szCs w:val="24"/>
          <w:lang w:eastAsia="lt-LT"/>
        </w:rPr>
        <w:t>Projekto „Klaipėdos miesto savivaldybės paslaugų, teikiamų „vieno langelio“ principu, tobulinimas“ įgyvendinimas</w:t>
      </w:r>
      <w:r>
        <w:rPr>
          <w:rFonts w:ascii="Times New Roman" w:hAnsi="Times New Roman"/>
          <w:sz w:val="24"/>
          <w:szCs w:val="24"/>
          <w:lang w:eastAsia="lt-LT"/>
        </w:rPr>
        <w:t xml:space="preserve">“ (kodas 010204)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533F21">
        <w:rPr>
          <w:rFonts w:ascii="Times New Roman" w:hAnsi="Times New Roman"/>
          <w:sz w:val="24"/>
          <w:szCs w:val="24"/>
          <w:lang w:eastAsia="lt-LT"/>
        </w:rPr>
        <w:t>e „Iš viso“  įrašyti „</w:t>
      </w:r>
      <w:r>
        <w:rPr>
          <w:rFonts w:ascii="Times New Roman" w:hAnsi="Times New Roman"/>
          <w:sz w:val="24"/>
          <w:szCs w:val="24"/>
          <w:lang w:eastAsia="lt-LT"/>
        </w:rPr>
        <w:t>140,3</w:t>
      </w:r>
      <w:r w:rsidRPr="00533F21">
        <w:rPr>
          <w:rFonts w:ascii="Times New Roman" w:hAnsi="Times New Roman"/>
          <w:sz w:val="24"/>
          <w:szCs w:val="24"/>
          <w:lang w:eastAsia="lt-LT"/>
        </w:rPr>
        <w:t>“,</w:t>
      </w:r>
      <w:r>
        <w:rPr>
          <w:rFonts w:ascii="Times New Roman" w:hAnsi="Times New Roman"/>
          <w:sz w:val="24"/>
          <w:szCs w:val="24"/>
          <w:lang w:eastAsia="lt-LT"/>
        </w:rPr>
        <w:t xml:space="preserve"> skiltyje „Išlaidoms“ įrašyti „113,4“</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w:t>
      </w:r>
      <w:r w:rsidRPr="0015430F">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Šiai priemonei skirtas finansavimas mažėja, nes dalis suplanuotų darbų bus atlikta 2013 m.</w:t>
      </w:r>
    </w:p>
    <w:p w:rsidR="002433F0" w:rsidRDefault="002433F0" w:rsidP="00673E34">
      <w:pPr>
        <w:spacing w:after="0" w:line="240" w:lineRule="auto"/>
        <w:ind w:firstLine="720"/>
        <w:jc w:val="both"/>
        <w:rPr>
          <w:rFonts w:ascii="Times New Roman" w:hAnsi="Times New Roman"/>
          <w:sz w:val="24"/>
          <w:szCs w:val="24"/>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0B6CAD">
        <w:rPr>
          <w:rFonts w:ascii="Times New Roman" w:hAnsi="Times New Roman"/>
          <w:sz w:val="24"/>
          <w:szCs w:val="24"/>
          <w:lang w:eastAsia="lt-LT"/>
        </w:rPr>
        <w:t>Projekto „Klaipėdos regiono savivaldybių administracijų darbuotojų ir savivaldybių tarybų narių mokymai“ įgyvendinimas</w:t>
      </w:r>
      <w:r>
        <w:rPr>
          <w:rFonts w:ascii="Times New Roman" w:hAnsi="Times New Roman"/>
          <w:sz w:val="24"/>
          <w:szCs w:val="24"/>
          <w:lang w:eastAsia="lt-LT"/>
        </w:rPr>
        <w:t xml:space="preserve">“ (kodas 010301)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ir „Išlaidoms“ įrašyti „105,7“, skiltyje „Iš jų darbo užmokesčiui“ įrašyti „5,7“</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Šiai priemonei skirta lėšų suma mažėja, kadangi projektas yra pasibaigęs, o Europos socialinio fondo agentūra grąžino dalį avansinio apmokėjimo už paslaugas. Šios lėšos perkeliamos priemonei </w:t>
      </w:r>
      <w:r w:rsidRPr="00E934A7">
        <w:rPr>
          <w:rFonts w:ascii="Times New Roman" w:hAnsi="Times New Roman"/>
          <w:sz w:val="24"/>
          <w:szCs w:val="24"/>
        </w:rPr>
        <w:t>„Savivaldybės administracijos veiklos užtikrinimas“ (kodas 010101)</w:t>
      </w:r>
      <w:r>
        <w:rPr>
          <w:rFonts w:ascii="Times New Roman" w:hAnsi="Times New Roman"/>
          <w:sz w:val="24"/>
          <w:szCs w:val="24"/>
        </w:rPr>
        <w:t xml:space="preserve"> papildomai finansuoti. </w:t>
      </w:r>
    </w:p>
    <w:p w:rsidR="002433F0" w:rsidRPr="00710CCE" w:rsidRDefault="002433F0" w:rsidP="00E03F00">
      <w:pPr>
        <w:spacing w:after="0" w:line="240" w:lineRule="auto"/>
        <w:ind w:firstLine="539"/>
        <w:jc w:val="both"/>
        <w:rPr>
          <w:rFonts w:ascii="Times New Roman" w:hAnsi="Times New Roman"/>
          <w:b/>
          <w:sz w:val="24"/>
          <w:szCs w:val="24"/>
          <w:lang w:eastAsia="lt-LT"/>
        </w:rPr>
      </w:pPr>
    </w:p>
    <w:p w:rsidR="002433F0" w:rsidRPr="00710CCE" w:rsidRDefault="002433F0" w:rsidP="00673E34">
      <w:pPr>
        <w:spacing w:after="0"/>
        <w:ind w:firstLine="720"/>
        <w:jc w:val="both"/>
        <w:rPr>
          <w:rFonts w:ascii="Times New Roman" w:hAnsi="Times New Roman"/>
          <w:b/>
          <w:sz w:val="24"/>
          <w:szCs w:val="24"/>
        </w:rPr>
      </w:pPr>
      <w:r w:rsidRPr="00710CCE">
        <w:rPr>
          <w:rFonts w:ascii="Times New Roman" w:hAnsi="Times New Roman"/>
          <w:b/>
          <w:sz w:val="24"/>
          <w:szCs w:val="24"/>
        </w:rPr>
        <w:t>Smulkaus ir vidutinio verslo plėtros programoje (Nr.04) siūlomi šie pakeitimai:</w:t>
      </w:r>
    </w:p>
    <w:p w:rsidR="002433F0" w:rsidRDefault="002433F0" w:rsidP="00673E34">
      <w:pPr>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F66DDA">
        <w:rPr>
          <w:rFonts w:ascii="Times New Roman" w:hAnsi="Times New Roman"/>
          <w:sz w:val="24"/>
          <w:szCs w:val="24"/>
          <w:lang w:eastAsia="lt-LT"/>
        </w:rPr>
        <w:t>Latvijos ir Lietuvos bendradarbiavimo tarp sienų programos projekto „INVES</w:t>
      </w:r>
      <w:r>
        <w:rPr>
          <w:rFonts w:ascii="Times New Roman" w:hAnsi="Times New Roman"/>
          <w:sz w:val="24"/>
          <w:szCs w:val="24"/>
          <w:lang w:eastAsia="lt-LT"/>
        </w:rPr>
        <w:t xml:space="preserve">T TO GROW“ veiklų įgyvendinimas“ (kodas 020101) </w:t>
      </w:r>
      <w:r w:rsidRPr="00533F21">
        <w:rPr>
          <w:rFonts w:ascii="Times New Roman" w:hAnsi="Times New Roman"/>
          <w:sz w:val="24"/>
          <w:szCs w:val="24"/>
          <w:lang w:eastAsia="lt-LT"/>
        </w:rPr>
        <w:t xml:space="preserve">grafoje „2012-ųjų metų asignavimų planas“, </w:t>
      </w:r>
      <w:r>
        <w:rPr>
          <w:rFonts w:ascii="Times New Roman" w:hAnsi="Times New Roman"/>
          <w:sz w:val="24"/>
          <w:szCs w:val="24"/>
          <w:lang w:eastAsia="lt-LT"/>
        </w:rPr>
        <w:t xml:space="preserve"> skiltyje „Iš jų darbo užmokesčiui“ įrašyti „1,0“ (finansavimo šaltinis SB),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Numatomas darbo užmokestis projekto darbuotojams (didžioji dalis darbo užmokesčio finansuojama iš ES lėšų, kitą dalį išlaidų turi padengti Savivaldybė).</w:t>
      </w:r>
    </w:p>
    <w:p w:rsidR="002433F0" w:rsidRDefault="002433F0" w:rsidP="0046670D">
      <w:pPr>
        <w:ind w:firstLine="540"/>
        <w:jc w:val="both"/>
        <w:rPr>
          <w:rFonts w:ascii="Times New Roman" w:hAnsi="Times New Roman"/>
          <w:sz w:val="24"/>
          <w:szCs w:val="24"/>
          <w:lang w:eastAsia="lt-LT"/>
        </w:rPr>
      </w:pPr>
    </w:p>
    <w:p w:rsidR="002433F0" w:rsidRDefault="002433F0" w:rsidP="00673E34">
      <w:pPr>
        <w:spacing w:after="0" w:line="240" w:lineRule="auto"/>
        <w:ind w:firstLine="720"/>
        <w:jc w:val="both"/>
        <w:rPr>
          <w:rFonts w:ascii="Times New Roman" w:hAnsi="Times New Roman"/>
          <w:b/>
          <w:sz w:val="24"/>
          <w:szCs w:val="24"/>
        </w:rPr>
      </w:pPr>
      <w:r w:rsidRPr="00E9544B">
        <w:rPr>
          <w:rFonts w:ascii="Times New Roman" w:hAnsi="Times New Roman"/>
          <w:b/>
          <w:sz w:val="24"/>
          <w:szCs w:val="24"/>
        </w:rPr>
        <w:t>Aplinkos apsaugos programoje (Nr.05) siūlomi pakeitimai:</w:t>
      </w:r>
    </w:p>
    <w:p w:rsidR="002433F0" w:rsidRPr="00E9544B" w:rsidRDefault="002433F0"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Prie programos </w:t>
      </w:r>
      <w:r w:rsidRPr="00E9544B">
        <w:rPr>
          <w:rFonts w:ascii="Times New Roman" w:hAnsi="Times New Roman"/>
          <w:sz w:val="24"/>
          <w:szCs w:val="24"/>
          <w:lang w:eastAsia="lt-LT"/>
        </w:rPr>
        <w:t xml:space="preserve">1 lentelės priemonės  „Atliekų, kurių turėtojo nustatyti neįmanoma arba kuris nebeegzistuoja, tvarkymas“ (kodas 010102) įrašyti naują papriemonę „Padangų atliekų transportavimas iki atliekų naudotojo“. </w:t>
      </w:r>
    </w:p>
    <w:p w:rsidR="002433F0" w:rsidRDefault="002433F0"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1 lentelės priemonės  „Atliekų, kurių turėtojo nustatyti neįmanoma arba kuris nebeegzistuoja, tvarkymas“ (kodas 010102)</w:t>
      </w:r>
      <w:r>
        <w:rPr>
          <w:rFonts w:ascii="Times New Roman" w:hAnsi="Times New Roman"/>
          <w:sz w:val="24"/>
          <w:szCs w:val="24"/>
          <w:lang w:eastAsia="lt-LT"/>
        </w:rPr>
        <w:t xml:space="preserve">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„Išlaidoms“ įrašyti „3,6“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w:t>
      </w:r>
    </w:p>
    <w:p w:rsidR="002433F0" w:rsidRDefault="002433F0" w:rsidP="00673E34">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Šiuos pakeitimus atlikti reikia, nes Aplinkos ministerija skiria finansavimą padangų utilizavimo išlaidoms padengti ir tai turi atsispindėti savivaldybės strateginiame veiklos plane. 3,6 tūkst. Lt yra reikalingi padangų surinkimo išlaidoms padengti. Padangos vežamos utilizuoti atliekų naudotojui – AB „Akmenės cementas“.</w:t>
      </w:r>
    </w:p>
    <w:p w:rsidR="002433F0" w:rsidRDefault="002433F0"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3D2937">
        <w:rPr>
          <w:rFonts w:ascii="Times New Roman" w:hAnsi="Times New Roman"/>
          <w:sz w:val="24"/>
          <w:szCs w:val="24"/>
          <w:lang w:eastAsia="lt-LT"/>
        </w:rPr>
        <w:t>Atliekų, kurių turėtojo nustatyti neįmanoma arba kuris nebeegzistuoja, tvarkymas</w:t>
      </w:r>
      <w:r>
        <w:rPr>
          <w:rFonts w:ascii="Times New Roman" w:hAnsi="Times New Roman"/>
          <w:sz w:val="24"/>
          <w:szCs w:val="24"/>
          <w:lang w:eastAsia="lt-LT"/>
        </w:rPr>
        <w:t xml:space="preserve">“ </w:t>
      </w:r>
      <w:r w:rsidRPr="00E9544B">
        <w:rPr>
          <w:rFonts w:ascii="Times New Roman" w:hAnsi="Times New Roman"/>
          <w:sz w:val="24"/>
          <w:szCs w:val="24"/>
          <w:lang w:eastAsia="lt-LT"/>
        </w:rPr>
        <w:t>(kodas 010102)</w:t>
      </w:r>
      <w:r>
        <w:rPr>
          <w:rFonts w:ascii="Times New Roman" w:hAnsi="Times New Roman"/>
          <w:sz w:val="24"/>
          <w:szCs w:val="24"/>
          <w:lang w:eastAsia="lt-LT"/>
        </w:rPr>
        <w:t xml:space="preserve">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ir „Išlaidoms“ įrašyti „100,3“ (finansavimo šaltinis SB (AA) lėšos),</w:t>
      </w:r>
      <w:r w:rsidRPr="003D2937">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Priemonei skirtų lėšų suma padidėja 49,8 tūkst. Lt, lėšos bus naudojamos savavališkai užterštoms teritorijoms išvalyti. </w:t>
      </w:r>
    </w:p>
    <w:p w:rsidR="002433F0" w:rsidRPr="009E2D36" w:rsidRDefault="002433F0"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DB333C">
        <w:rPr>
          <w:rFonts w:ascii="Times New Roman" w:hAnsi="Times New Roman"/>
          <w:sz w:val="24"/>
          <w:szCs w:val="24"/>
          <w:lang w:eastAsia="lt-LT"/>
        </w:rPr>
        <w:t>Klaipėdos miesto savivaldybės aplinkos monitoringo vykdymas pagal Klaipėdos miesto savivaldybės aplinkos monitoringo 2012–2016 m. programą</w:t>
      </w:r>
      <w:r>
        <w:rPr>
          <w:rFonts w:ascii="Times New Roman" w:hAnsi="Times New Roman"/>
          <w:sz w:val="24"/>
          <w:szCs w:val="24"/>
          <w:lang w:eastAsia="lt-LT"/>
        </w:rPr>
        <w:t>“ (kodas 010201)</w:t>
      </w:r>
      <w:r w:rsidRPr="00DB333C">
        <w:rPr>
          <w:rFonts w:ascii="Times New Roman" w:hAnsi="Times New Roman"/>
          <w:sz w:val="24"/>
          <w:szCs w:val="24"/>
          <w:lang w:eastAsia="lt-LT"/>
        </w:rPr>
        <w:t xml:space="preserve">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„Išlaidoms“ įrašyti „41,0“ (finansavimo šaltinis SB (AA)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Priemonės finansavimas planuojamas mažesnis, nes sumažėjo paslaugos </w:t>
      </w:r>
      <w:r w:rsidRPr="009E2D36">
        <w:rPr>
          <w:rFonts w:ascii="Times New Roman" w:hAnsi="Times New Roman"/>
          <w:sz w:val="24"/>
          <w:szCs w:val="24"/>
          <w:lang w:eastAsia="lt-LT"/>
        </w:rPr>
        <w:t>kaina.</w:t>
      </w:r>
    </w:p>
    <w:p w:rsidR="002433F0" w:rsidRPr="009E2D36" w:rsidRDefault="002433F0" w:rsidP="00673E34">
      <w:pPr>
        <w:spacing w:after="0" w:line="240" w:lineRule="auto"/>
        <w:ind w:firstLine="720"/>
        <w:jc w:val="both"/>
        <w:rPr>
          <w:rFonts w:ascii="Times New Roman" w:hAnsi="Times New Roman"/>
          <w:sz w:val="24"/>
          <w:szCs w:val="24"/>
          <w:lang w:eastAsia="lt-LT"/>
        </w:rPr>
      </w:pPr>
      <w:r w:rsidRPr="009E2D36">
        <w:rPr>
          <w:rFonts w:ascii="Times New Roman" w:hAnsi="Times New Roman"/>
          <w:sz w:val="24"/>
          <w:szCs w:val="24"/>
        </w:rPr>
        <w:t xml:space="preserve">Programos </w:t>
      </w:r>
      <w:r w:rsidRPr="009E2D36">
        <w:rPr>
          <w:rFonts w:ascii="Times New Roman" w:hAnsi="Times New Roman"/>
          <w:sz w:val="24"/>
          <w:szCs w:val="24"/>
          <w:lang w:eastAsia="lt-LT"/>
        </w:rPr>
        <w:t>1 lentelės priemonės  „Miesto vandens telkinių valymas“ (kodas 010301) grafoje „2012-ųjų metų asignavimų planas“, skiltyse „Iš viso“ ir „Išlaidoms“ įrašyti „251,8“ (finan</w:t>
      </w:r>
      <w:r>
        <w:rPr>
          <w:rFonts w:ascii="Times New Roman" w:hAnsi="Times New Roman"/>
          <w:sz w:val="24"/>
          <w:szCs w:val="24"/>
          <w:lang w:eastAsia="lt-LT"/>
        </w:rPr>
        <w:t>savimo šaltinis SB (AAL) lėšos);</w:t>
      </w:r>
      <w:r w:rsidRPr="009E2D36">
        <w:rPr>
          <w:rFonts w:ascii="Times New Roman" w:hAnsi="Times New Roman"/>
          <w:sz w:val="24"/>
          <w:szCs w:val="24"/>
          <w:lang w:eastAsia="lt-LT"/>
        </w:rPr>
        <w:t xml:space="preserve"> skiltyse „Iš viso“ ir „Išlaidoms“ įrašyti „213,0“ (finansavimo šaltinis SB (AA) lėšos), atitinkamai perskaičiuojant uždavinio, tikslo bei programos bendras sumas.</w:t>
      </w:r>
    </w:p>
    <w:p w:rsidR="002433F0" w:rsidRPr="009E2D36" w:rsidRDefault="002433F0" w:rsidP="009E2D36">
      <w:pPr>
        <w:tabs>
          <w:tab w:val="left" w:pos="540"/>
        </w:tabs>
        <w:jc w:val="both"/>
        <w:rPr>
          <w:rFonts w:ascii="Times New Roman" w:hAnsi="Times New Roman"/>
          <w:sz w:val="24"/>
          <w:szCs w:val="24"/>
        </w:rPr>
      </w:pPr>
      <w:r w:rsidRPr="009E2D36">
        <w:rPr>
          <w:rFonts w:ascii="Times New Roman" w:hAnsi="Times New Roman"/>
          <w:sz w:val="24"/>
          <w:szCs w:val="24"/>
        </w:rPr>
        <w:tab/>
      </w:r>
      <w:r>
        <w:rPr>
          <w:rFonts w:ascii="Times New Roman" w:hAnsi="Times New Roman"/>
          <w:sz w:val="24"/>
          <w:szCs w:val="24"/>
        </w:rPr>
        <w:t xml:space="preserve">  </w:t>
      </w:r>
      <w:r w:rsidRPr="009E2D36">
        <w:rPr>
          <w:rFonts w:ascii="Times New Roman" w:hAnsi="Times New Roman"/>
          <w:sz w:val="24"/>
          <w:szCs w:val="24"/>
        </w:rPr>
        <w:t>Pakeitimai atliekami, nes dėl užsitęsusių projekto „Kuršių marių akvatorijos prie Ledų rago (laivų kapinių) išvalymas“ viešųjų pirkimų atlikta darbų mažiau nei planuota (mažinama 122,4 tūkst. Lt) ir pagal 2011-07-07 sutartį Nr.J12-216 dėl Draugystės parko tvenkinių valymo ir aplinkos sutvarkymo 2012 m. reikalingos lėšos sutvarkyti aplinkai prie I, II ir III tvenkinių, išvalyti IV ir V tvenkinių dugna</w:t>
      </w:r>
      <w:r>
        <w:rPr>
          <w:rFonts w:ascii="Times New Roman" w:hAnsi="Times New Roman"/>
          <w:sz w:val="24"/>
          <w:szCs w:val="24"/>
        </w:rPr>
        <w:t>ms</w:t>
      </w:r>
      <w:r w:rsidRPr="009E2D36">
        <w:rPr>
          <w:rFonts w:ascii="Times New Roman" w:hAnsi="Times New Roman"/>
          <w:sz w:val="24"/>
          <w:szCs w:val="24"/>
        </w:rPr>
        <w:t xml:space="preserve"> bei atlikti medžių ir krūmų kirtimo ir genėjimo darbus (skiriama 89,1 tūkst. Lt).</w:t>
      </w:r>
    </w:p>
    <w:p w:rsidR="002433F0" w:rsidRPr="00ED3A61" w:rsidRDefault="002433F0" w:rsidP="00ED3A61">
      <w:pPr>
        <w:spacing w:after="0" w:line="240" w:lineRule="auto"/>
        <w:ind w:firstLine="539"/>
        <w:jc w:val="both"/>
        <w:rPr>
          <w:rFonts w:ascii="Times New Roman" w:hAnsi="Times New Roman"/>
          <w:b/>
          <w:sz w:val="24"/>
          <w:szCs w:val="24"/>
        </w:rPr>
      </w:pPr>
      <w:r w:rsidRPr="00ED3A61">
        <w:rPr>
          <w:rFonts w:ascii="Times New Roman" w:hAnsi="Times New Roman"/>
          <w:b/>
          <w:sz w:val="24"/>
          <w:szCs w:val="24"/>
        </w:rPr>
        <w:t>Susisiekimo sistemos priežiūros ir plėtros programoje (Nr. 06) siūlomi pakeitimai:</w:t>
      </w:r>
    </w:p>
    <w:p w:rsidR="002433F0" w:rsidRDefault="002433F0" w:rsidP="00ED3A61">
      <w:pPr>
        <w:spacing w:after="0" w:line="240" w:lineRule="auto"/>
        <w:ind w:firstLine="539"/>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ED3A61">
        <w:rPr>
          <w:rFonts w:ascii="Times New Roman" w:hAnsi="Times New Roman"/>
          <w:sz w:val="24"/>
          <w:szCs w:val="24"/>
        </w:rPr>
        <w:t>Klaipėdos LEZ susisiekimo sistemos infrastruktūros įrengimas (Švepelių g. rekonstrukcija ir geležinkelio atšakos tiesimas)</w:t>
      </w:r>
      <w:r>
        <w:rPr>
          <w:rFonts w:ascii="Times New Roman" w:hAnsi="Times New Roman"/>
          <w:sz w:val="24"/>
          <w:szCs w:val="24"/>
        </w:rPr>
        <w:t xml:space="preserve">“ (kodas 010201)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„Turtui įsigyti bei finansiniams įsipareigojimams vykdyti“ įrašyti „0,9“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2433F0" w:rsidRDefault="002433F0" w:rsidP="00ED3A61">
      <w:pPr>
        <w:spacing w:after="0" w:line="240" w:lineRule="auto"/>
        <w:ind w:firstLine="539"/>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ED3A61">
        <w:rPr>
          <w:rFonts w:ascii="Times New Roman" w:hAnsi="Times New Roman"/>
          <w:sz w:val="24"/>
          <w:szCs w:val="24"/>
        </w:rPr>
        <w:t>Klaipėdos LEZ susisiekimo sistemos infrastruktūros įrengimas (Švepelių g. rekonstrukcija ir geležinkelio atšakos tiesimas)</w:t>
      </w:r>
      <w:r>
        <w:rPr>
          <w:rFonts w:ascii="Times New Roman" w:hAnsi="Times New Roman"/>
          <w:sz w:val="24"/>
          <w:szCs w:val="24"/>
        </w:rPr>
        <w:t xml:space="preserve">“ (kodas 010201)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„Turtui įsigyti bei finansiniams įsipareigojimams vykdyti“ įrašyti „128,5“ (finansavimo šaltinis SB (P)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2433F0" w:rsidRDefault="002433F0" w:rsidP="00ED3A61">
      <w:pPr>
        <w:spacing w:after="0" w:line="240" w:lineRule="auto"/>
        <w:ind w:firstLine="539"/>
        <w:jc w:val="both"/>
        <w:rPr>
          <w:rFonts w:ascii="Times New Roman" w:hAnsi="Times New Roman"/>
          <w:sz w:val="24"/>
          <w:szCs w:val="24"/>
        </w:rPr>
      </w:pPr>
      <w:r>
        <w:rPr>
          <w:rFonts w:ascii="Times New Roman" w:hAnsi="Times New Roman"/>
          <w:sz w:val="24"/>
          <w:szCs w:val="24"/>
        </w:rPr>
        <w:t>Aukščiau išdėstyti pakeitimai daromi, nes pakoregavus objekto</w:t>
      </w:r>
      <w:r w:rsidRPr="00907493">
        <w:rPr>
          <w:rFonts w:ascii="Times New Roman" w:hAnsi="Times New Roman"/>
          <w:sz w:val="24"/>
          <w:szCs w:val="24"/>
        </w:rPr>
        <w:t xml:space="preserve"> technin</w:t>
      </w:r>
      <w:r>
        <w:rPr>
          <w:rFonts w:ascii="Times New Roman" w:hAnsi="Times New Roman"/>
          <w:sz w:val="24"/>
          <w:szCs w:val="24"/>
        </w:rPr>
        <w:t>į</w:t>
      </w:r>
      <w:r w:rsidRPr="00907493">
        <w:rPr>
          <w:rFonts w:ascii="Times New Roman" w:hAnsi="Times New Roman"/>
          <w:sz w:val="24"/>
          <w:szCs w:val="24"/>
        </w:rPr>
        <w:t xml:space="preserve"> projekt</w:t>
      </w:r>
      <w:r>
        <w:rPr>
          <w:rFonts w:ascii="Times New Roman" w:hAnsi="Times New Roman"/>
          <w:sz w:val="24"/>
          <w:szCs w:val="24"/>
        </w:rPr>
        <w:t xml:space="preserve">ą, atsirado poreikis atlikti papildomus darbus, kuriuos reikia finansuoti, kad projektas būtų įgyvendintas pilna apimtimi. </w:t>
      </w:r>
    </w:p>
    <w:p w:rsidR="002433F0" w:rsidRDefault="002433F0" w:rsidP="00ED3A61">
      <w:pPr>
        <w:spacing w:after="0" w:line="240" w:lineRule="auto"/>
        <w:ind w:firstLine="539"/>
        <w:jc w:val="both"/>
        <w:rPr>
          <w:rFonts w:ascii="Times New Roman" w:hAnsi="Times New Roman"/>
          <w:sz w:val="24"/>
          <w:szCs w:val="24"/>
          <w:lang w:eastAsia="lt-LT"/>
        </w:rPr>
      </w:pPr>
      <w:r>
        <w:rPr>
          <w:rFonts w:ascii="Times New Roman" w:hAnsi="Times New Roman"/>
          <w:sz w:val="24"/>
          <w:szCs w:val="24"/>
        </w:rPr>
        <w:t xml:space="preserve"> </w:t>
      </w: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E35AEE">
        <w:rPr>
          <w:rFonts w:ascii="Times New Roman" w:hAnsi="Times New Roman"/>
          <w:sz w:val="24"/>
          <w:szCs w:val="24"/>
        </w:rPr>
        <w:t>Viešojo tr</w:t>
      </w:r>
      <w:r>
        <w:rPr>
          <w:rFonts w:ascii="Times New Roman" w:hAnsi="Times New Roman"/>
          <w:sz w:val="24"/>
          <w:szCs w:val="24"/>
        </w:rPr>
        <w:t xml:space="preserve">ansporto paslaugų organizavimas (kodas 010301)“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j</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įrašyti „17721,7“, skiltyje „Išlaidoms“ įrašyti „17676,5“, skiltyje „Turtui įsigyti ir finansiniams įsipareigojimams vykdyti“ įrašyti „45,2“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Priemonės finansavimas išauga 300,0 tūkst. Lt, kurie bus skirti transporto kompensacijoms mokėti. Pakeičiama dalies lėšų (45,2 tūkst. Lt) į išlaidas turtui įsigyti, nes bus įsigytas turtas – borto kompiuteriai. </w:t>
      </w:r>
    </w:p>
    <w:p w:rsidR="002433F0" w:rsidRDefault="002433F0" w:rsidP="00ED3A61">
      <w:pPr>
        <w:spacing w:after="0" w:line="240" w:lineRule="auto"/>
        <w:ind w:firstLine="539"/>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100C8F">
        <w:rPr>
          <w:rFonts w:ascii="Times New Roman" w:hAnsi="Times New Roman"/>
          <w:sz w:val="24"/>
          <w:szCs w:val="24"/>
          <w:lang w:eastAsia="lt-LT"/>
        </w:rPr>
        <w:t>Asfaltbetonio dangos, žvyruotos dangos ir akmenimis grįstų gatvių bei daugiabučių namų kiemų dangos remontas</w:t>
      </w:r>
      <w:r>
        <w:rPr>
          <w:rFonts w:ascii="Times New Roman" w:hAnsi="Times New Roman"/>
          <w:sz w:val="24"/>
          <w:szCs w:val="24"/>
          <w:lang w:eastAsia="lt-LT"/>
        </w:rPr>
        <w:t xml:space="preserve">“ (kodas 010502)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 ir „Išlaidoms“</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įrašyti „290,5“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Priemonės finansavimas didėja 10,5 tūkst. Lt, kurie bus skirti gatvių ir kiemų dangai remontuoti.</w:t>
      </w:r>
    </w:p>
    <w:p w:rsidR="002433F0" w:rsidRDefault="002433F0" w:rsidP="00ED3A61">
      <w:pPr>
        <w:spacing w:after="0" w:line="240" w:lineRule="auto"/>
        <w:ind w:firstLine="539"/>
        <w:jc w:val="both"/>
        <w:rPr>
          <w:rFonts w:ascii="Times New Roman" w:hAnsi="Times New Roman"/>
          <w:sz w:val="24"/>
          <w:szCs w:val="24"/>
          <w:lang w:eastAsia="lt-LT"/>
        </w:rPr>
      </w:pPr>
      <w:r w:rsidRPr="004B3966">
        <w:rPr>
          <w:rFonts w:ascii="Times New Roman" w:hAnsi="Times New Roman"/>
          <w:sz w:val="24"/>
          <w:szCs w:val="24"/>
          <w:lang w:eastAsia="lt-LT"/>
        </w:rPr>
        <w:t xml:space="preserve">Be to, </w:t>
      </w:r>
      <w:r w:rsidRPr="00D96619">
        <w:rPr>
          <w:rFonts w:ascii="Times New Roman" w:hAnsi="Times New Roman"/>
          <w:bCs/>
          <w:sz w:val="24"/>
          <w:szCs w:val="24"/>
        </w:rPr>
        <w:t xml:space="preserve">Susisiekimo ministro įsakymu Lietuvos savivaldybėms </w:t>
      </w:r>
      <w:r>
        <w:rPr>
          <w:rFonts w:ascii="Times New Roman" w:hAnsi="Times New Roman"/>
          <w:bCs/>
          <w:sz w:val="24"/>
          <w:szCs w:val="24"/>
        </w:rPr>
        <w:t xml:space="preserve">buvo </w:t>
      </w:r>
      <w:r w:rsidRPr="00D96619">
        <w:rPr>
          <w:rFonts w:ascii="Times New Roman" w:hAnsi="Times New Roman"/>
          <w:bCs/>
          <w:sz w:val="24"/>
          <w:szCs w:val="24"/>
        </w:rPr>
        <w:t>paskirst</w:t>
      </w:r>
      <w:r>
        <w:rPr>
          <w:rFonts w:ascii="Times New Roman" w:hAnsi="Times New Roman"/>
          <w:bCs/>
          <w:sz w:val="24"/>
          <w:szCs w:val="24"/>
        </w:rPr>
        <w:t>ytos</w:t>
      </w:r>
      <w:r w:rsidRPr="00D96619">
        <w:rPr>
          <w:rFonts w:ascii="Times New Roman" w:hAnsi="Times New Roman"/>
          <w:bCs/>
          <w:sz w:val="24"/>
          <w:szCs w:val="24"/>
        </w:rPr>
        <w:t xml:space="preserve"> papildomas Kelių priežiūros ir plėtros programos (KPPP) tikslinio finansavimo lėš</w:t>
      </w:r>
      <w:r>
        <w:rPr>
          <w:rFonts w:ascii="Times New Roman" w:hAnsi="Times New Roman"/>
          <w:bCs/>
          <w:sz w:val="24"/>
          <w:szCs w:val="24"/>
        </w:rPr>
        <w:t>o</w:t>
      </w:r>
      <w:r w:rsidRPr="00D96619">
        <w:rPr>
          <w:rFonts w:ascii="Times New Roman" w:hAnsi="Times New Roman"/>
          <w:bCs/>
          <w:sz w:val="24"/>
          <w:szCs w:val="24"/>
        </w:rPr>
        <w:t xml:space="preserve">s, kurios </w:t>
      </w:r>
      <w:r>
        <w:rPr>
          <w:rFonts w:ascii="Times New Roman" w:hAnsi="Times New Roman"/>
          <w:bCs/>
          <w:sz w:val="24"/>
          <w:szCs w:val="24"/>
        </w:rPr>
        <w:t>bus panaudotos</w:t>
      </w:r>
      <w:r w:rsidRPr="00D96619">
        <w:rPr>
          <w:rFonts w:ascii="Times New Roman" w:hAnsi="Times New Roman"/>
          <w:bCs/>
          <w:sz w:val="24"/>
          <w:szCs w:val="24"/>
        </w:rPr>
        <w:t xml:space="preserve"> vietinės reikšmės kelių ir gatvių infrastruktūrai gerinti.</w:t>
      </w:r>
      <w:r>
        <w:rPr>
          <w:rFonts w:ascii="Times New Roman" w:hAnsi="Times New Roman"/>
          <w:sz w:val="24"/>
          <w:szCs w:val="24"/>
          <w:lang w:eastAsia="lt-LT"/>
        </w:rPr>
        <w:t xml:space="preserve"> Dėl šios priežasties koreguojamos šių priemonių KPP šaltinio lėšos (didinama </w:t>
      </w:r>
      <w:r>
        <w:rPr>
          <w:rFonts w:ascii="Times New Roman" w:hAnsi="Times New Roman"/>
          <w:sz w:val="24"/>
          <w:szCs w:val="24"/>
        </w:rPr>
        <w:t>943,3 tūkst. Lt)</w:t>
      </w:r>
      <w:r>
        <w:rPr>
          <w:rFonts w:ascii="Times New Roman" w:hAnsi="Times New Roman"/>
          <w:sz w:val="24"/>
          <w:szCs w:val="24"/>
          <w:lang w:eastAsia="lt-LT"/>
        </w:rPr>
        <w:t>.</w:t>
      </w:r>
    </w:p>
    <w:p w:rsidR="002433F0" w:rsidRDefault="002433F0" w:rsidP="00ED3A61">
      <w:pPr>
        <w:spacing w:after="0" w:line="240" w:lineRule="auto"/>
        <w:ind w:firstLine="539"/>
        <w:jc w:val="both"/>
        <w:rPr>
          <w:rFonts w:ascii="Times New Roman" w:hAnsi="Times New Roman"/>
          <w:sz w:val="24"/>
          <w:szCs w:val="24"/>
          <w:lang w:eastAsia="lt-LT"/>
        </w:rPr>
      </w:pPr>
    </w:p>
    <w:p w:rsidR="002433F0" w:rsidRPr="00917488" w:rsidRDefault="002433F0" w:rsidP="00917488">
      <w:pPr>
        <w:spacing w:after="0"/>
        <w:ind w:firstLine="540"/>
        <w:jc w:val="both"/>
        <w:rPr>
          <w:rFonts w:ascii="Times New Roman" w:hAnsi="Times New Roman"/>
          <w:b/>
        </w:rPr>
      </w:pPr>
      <w:r w:rsidRPr="00917488">
        <w:rPr>
          <w:rFonts w:ascii="Times New Roman" w:hAnsi="Times New Roman"/>
          <w:b/>
        </w:rPr>
        <w:t>Miesto infrastruktūros objektų priežiūros ir modernizavimo programoje (Nr. 07) siūlomi pakeit</w:t>
      </w:r>
      <w:r>
        <w:rPr>
          <w:rFonts w:ascii="Times New Roman" w:hAnsi="Times New Roman"/>
          <w:b/>
        </w:rPr>
        <w:t>imai:</w:t>
      </w:r>
    </w:p>
    <w:p w:rsidR="002433F0" w:rsidRPr="00CD09A5" w:rsidRDefault="002433F0" w:rsidP="00917488">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Miesto aikščių, skverų ir kitų bendro naudojimo teritorijų priežiūra“ (kodas 010101) </w:t>
      </w:r>
      <w:r w:rsidRPr="00CD09A5">
        <w:rPr>
          <w:rFonts w:ascii="Times New Roman" w:hAnsi="Times New Roman"/>
          <w:sz w:val="24"/>
          <w:szCs w:val="24"/>
          <w:lang w:eastAsia="lt-LT"/>
        </w:rPr>
        <w:t>grafoje „2012-ųjų metų asignavimų planas“, skiltyje „Išlaidoms“ įrašyti „519,6“, skiltyje „Turtui įsigyti bei finansiniams įsipareigojimams vykdyti“ - „70,1“ ir skiltyje „Iš viso“ – „589,7“ (finansavimo šaltinis SB lėšos).</w:t>
      </w:r>
    </w:p>
    <w:p w:rsidR="002433F0" w:rsidRPr="008A6778" w:rsidRDefault="002433F0" w:rsidP="00CD09A5">
      <w:pPr>
        <w:tabs>
          <w:tab w:val="left" w:pos="540"/>
        </w:tabs>
        <w:spacing w:after="0"/>
        <w:jc w:val="both"/>
        <w:rPr>
          <w:rFonts w:ascii="Times New Roman" w:hAnsi="Times New Roman"/>
          <w:sz w:val="24"/>
          <w:szCs w:val="24"/>
        </w:rPr>
      </w:pPr>
      <w:r w:rsidRPr="008A6778">
        <w:rPr>
          <w:rFonts w:ascii="Times New Roman" w:hAnsi="Times New Roman"/>
          <w:sz w:val="24"/>
          <w:szCs w:val="24"/>
        </w:rPr>
        <w:tab/>
        <w:t xml:space="preserve">Šie keitimai atliekami dėl asignavimų keitimo tarp ekonominių klasifikacijos straipsnių, nekeičiant bendros asignavimų apimties:  sutaupytas miesto viešų teritorijų smulkaus inventoriaus (iki 1000 Lt) įsigijimui skirtas lėšas skirti ilgalaikiam turtui (gėlinėms tūrinėms kompozicijoms, pastatomoms gėlinėms, šiukšlių dėžėms, suoliukams, dviračių stovams, šachmatinių figūrų rinkiniui) įsigyti ir </w:t>
      </w:r>
      <w:r>
        <w:rPr>
          <w:rFonts w:ascii="Times New Roman" w:hAnsi="Times New Roman"/>
          <w:sz w:val="24"/>
          <w:szCs w:val="24"/>
        </w:rPr>
        <w:t xml:space="preserve">sutaupytas ilgalaikiam </w:t>
      </w:r>
      <w:r w:rsidRPr="008A6778">
        <w:rPr>
          <w:rFonts w:ascii="Times New Roman" w:hAnsi="Times New Roman"/>
          <w:sz w:val="24"/>
          <w:szCs w:val="24"/>
        </w:rPr>
        <w:t>miesto aikščių, skverų, pėsčiųjų takams remontuoti</w:t>
      </w:r>
      <w:r>
        <w:rPr>
          <w:rFonts w:ascii="Times New Roman" w:hAnsi="Times New Roman"/>
          <w:sz w:val="24"/>
          <w:szCs w:val="24"/>
        </w:rPr>
        <w:t xml:space="preserve"> turtui skirtas lėšas perkelti </w:t>
      </w:r>
      <w:r w:rsidRPr="008A6778">
        <w:rPr>
          <w:rFonts w:ascii="Times New Roman" w:hAnsi="Times New Roman"/>
          <w:sz w:val="24"/>
          <w:szCs w:val="24"/>
        </w:rPr>
        <w:t>į paprastąsias išlaidas.</w:t>
      </w:r>
    </w:p>
    <w:p w:rsidR="002433F0" w:rsidRPr="00CD09A5" w:rsidRDefault="002433F0" w:rsidP="00CD09A5">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Švaros ir tvarkos užtikrinimas bendro naudojimo teritorijose“ (kodas 010102) </w:t>
      </w:r>
      <w:r w:rsidRPr="00CD09A5">
        <w:rPr>
          <w:rFonts w:ascii="Times New Roman" w:hAnsi="Times New Roman"/>
          <w:sz w:val="24"/>
          <w:szCs w:val="24"/>
          <w:lang w:eastAsia="lt-LT"/>
        </w:rPr>
        <w:t>grafoje „2012-ųjų metų asignavimų planas“, skiltyse „Iš viso“ ir „Išlaidoms“ įrašyti „6387,7“ (finansavimo šaltinis SB lėšos).</w:t>
      </w:r>
    </w:p>
    <w:p w:rsidR="002433F0" w:rsidRPr="00CD09A5" w:rsidRDefault="002433F0" w:rsidP="00CD09A5">
      <w:pPr>
        <w:spacing w:after="0"/>
        <w:ind w:firstLine="540"/>
        <w:jc w:val="both"/>
        <w:rPr>
          <w:rFonts w:ascii="Times New Roman" w:hAnsi="Times New Roman"/>
          <w:sz w:val="24"/>
          <w:szCs w:val="24"/>
        </w:rPr>
      </w:pPr>
      <w:r w:rsidRPr="00CD09A5">
        <w:rPr>
          <w:rFonts w:ascii="Times New Roman" w:hAnsi="Times New Roman"/>
          <w:sz w:val="24"/>
          <w:szCs w:val="24"/>
        </w:rPr>
        <w:t xml:space="preserve">Keitimas reikalingas dėl papildomų biudžeto lėšų skyrimo savivaldybei priskirtų teritorijų sanitariniam valymui dėl padidėjusio valomų teritorijų ploto </w:t>
      </w:r>
      <w:r>
        <w:rPr>
          <w:rFonts w:ascii="Times New Roman" w:hAnsi="Times New Roman"/>
          <w:sz w:val="24"/>
          <w:szCs w:val="24"/>
        </w:rPr>
        <w:t>i</w:t>
      </w:r>
      <w:r w:rsidRPr="00CD09A5">
        <w:rPr>
          <w:rFonts w:ascii="Times New Roman" w:hAnsi="Times New Roman"/>
          <w:sz w:val="24"/>
          <w:szCs w:val="24"/>
        </w:rPr>
        <w:t>r didesnio šventinių renginių kiekio.</w:t>
      </w:r>
    </w:p>
    <w:p w:rsidR="002433F0" w:rsidRPr="00CD09A5" w:rsidRDefault="002433F0" w:rsidP="00CD09A5">
      <w:pPr>
        <w:spacing w:after="0" w:line="240" w:lineRule="auto"/>
        <w:ind w:firstLine="539"/>
        <w:jc w:val="both"/>
        <w:rPr>
          <w:rFonts w:ascii="Times New Roman" w:hAnsi="Times New Roman"/>
          <w:sz w:val="24"/>
          <w:szCs w:val="24"/>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Miesto paplūdimių priežiūros organizavimas“ (kodas 010103) </w:t>
      </w:r>
      <w:r w:rsidRPr="00CD09A5">
        <w:rPr>
          <w:rFonts w:ascii="Times New Roman" w:hAnsi="Times New Roman"/>
          <w:sz w:val="24"/>
          <w:szCs w:val="24"/>
          <w:lang w:eastAsia="lt-LT"/>
        </w:rPr>
        <w:t xml:space="preserve">grafoje „2012-ųjų metų asignavimų planas“, skiltyje „Darbo užmokesčiui“ įrašyti „772,6“ (finansavimo šaltinis SB lėšos), skiltyje „Turtui įsigyti ir finansiniams įsipareigojimams vykdyti“ įrašyti „0,0“, skiltyje „Darbo užmokesčiui“ – „6,9“, skiltyse „Iš viso“ ir „Išlaidoms“ – 57,4 (finansavimo šaltinis SB(SP) lėšos). </w:t>
      </w:r>
    </w:p>
    <w:p w:rsidR="002433F0" w:rsidRPr="008A6778" w:rsidRDefault="002433F0" w:rsidP="0023611E">
      <w:pPr>
        <w:tabs>
          <w:tab w:val="left" w:pos="540"/>
        </w:tabs>
        <w:spacing w:after="0"/>
        <w:jc w:val="both"/>
        <w:rPr>
          <w:rFonts w:ascii="Times New Roman" w:hAnsi="Times New Roman"/>
          <w:i/>
          <w:sz w:val="24"/>
          <w:szCs w:val="24"/>
        </w:rPr>
      </w:pPr>
      <w:r w:rsidRPr="008A6778">
        <w:rPr>
          <w:rFonts w:ascii="Times New Roman" w:hAnsi="Times New Roman"/>
          <w:sz w:val="24"/>
          <w:szCs w:val="24"/>
        </w:rPr>
        <w:tab/>
        <w:t xml:space="preserve">Keitimas reikalingas dėl Skęstančiųjų gelbėjimo tarnybai padidinto MMA darbo užmokesčio ir socialinio draudimo įmokoms. Be to, </w:t>
      </w:r>
      <w:r>
        <w:rPr>
          <w:rFonts w:ascii="Times New Roman" w:hAnsi="Times New Roman"/>
          <w:sz w:val="24"/>
          <w:szCs w:val="24"/>
        </w:rPr>
        <w:t>įstaigos</w:t>
      </w:r>
      <w:r w:rsidRPr="008A6778">
        <w:rPr>
          <w:rFonts w:ascii="Times New Roman" w:hAnsi="Times New Roman"/>
          <w:i/>
          <w:sz w:val="24"/>
          <w:szCs w:val="24"/>
        </w:rPr>
        <w:t xml:space="preserve"> </w:t>
      </w:r>
      <w:r w:rsidRPr="0023611E">
        <w:rPr>
          <w:rFonts w:ascii="Times New Roman" w:hAnsi="Times New Roman"/>
          <w:sz w:val="24"/>
          <w:szCs w:val="24"/>
        </w:rPr>
        <w:t>pajamų įmokų</w:t>
      </w:r>
      <w:r w:rsidRPr="008A6778">
        <w:rPr>
          <w:rFonts w:ascii="Times New Roman" w:hAnsi="Times New Roman"/>
          <w:i/>
          <w:sz w:val="24"/>
          <w:szCs w:val="24"/>
        </w:rPr>
        <w:t xml:space="preserve"> </w:t>
      </w:r>
      <w:r w:rsidRPr="008A6778">
        <w:rPr>
          <w:rFonts w:ascii="Times New Roman" w:hAnsi="Times New Roman"/>
          <w:sz w:val="24"/>
          <w:szCs w:val="24"/>
        </w:rPr>
        <w:t xml:space="preserve">siūloma keisti asignavimus tarp ekonominių klasifikacijos straipsnių, nekeičiant bendros asignavimų apimties, – mažinti </w:t>
      </w:r>
      <w:r>
        <w:rPr>
          <w:rFonts w:ascii="Times New Roman" w:hAnsi="Times New Roman"/>
          <w:sz w:val="24"/>
          <w:szCs w:val="24"/>
        </w:rPr>
        <w:t xml:space="preserve">biudžeto lėšas </w:t>
      </w:r>
      <w:r w:rsidRPr="008A6778">
        <w:rPr>
          <w:rFonts w:ascii="Times New Roman" w:hAnsi="Times New Roman"/>
          <w:sz w:val="24"/>
          <w:szCs w:val="24"/>
        </w:rPr>
        <w:t>turtui įsigyti ir didinti kitoms prekėms bei paslaugoms.</w:t>
      </w:r>
    </w:p>
    <w:p w:rsidR="002433F0" w:rsidRPr="00CD09A5" w:rsidRDefault="002433F0" w:rsidP="0023611E">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Miesto viešųjų erdvių ir gatvių apšvietimo užtikrinimas“  (kodas 010104) </w:t>
      </w:r>
      <w:r w:rsidRPr="00CD09A5">
        <w:rPr>
          <w:rFonts w:ascii="Times New Roman" w:hAnsi="Times New Roman"/>
          <w:sz w:val="24"/>
          <w:szCs w:val="24"/>
          <w:lang w:eastAsia="lt-LT"/>
        </w:rPr>
        <w:t>grafoje „2012-ųjų metų asignavimų planas“, skiltyse „Iš viso“ ir „Išlaidoms“  įrašyti „5181,8“ (finansavimo šaltinis SB lėšos).</w:t>
      </w:r>
    </w:p>
    <w:p w:rsidR="002433F0" w:rsidRPr="00CD09A5" w:rsidRDefault="002433F0" w:rsidP="00CD09A5">
      <w:pPr>
        <w:spacing w:after="0"/>
        <w:ind w:firstLine="540"/>
        <w:jc w:val="both"/>
        <w:rPr>
          <w:rFonts w:ascii="Times New Roman" w:hAnsi="Times New Roman"/>
          <w:sz w:val="24"/>
          <w:szCs w:val="24"/>
        </w:rPr>
      </w:pPr>
      <w:r w:rsidRPr="00CD09A5">
        <w:rPr>
          <w:rFonts w:ascii="Times New Roman" w:hAnsi="Times New Roman"/>
          <w:sz w:val="24"/>
          <w:szCs w:val="24"/>
        </w:rPr>
        <w:t>Papildomos biudžeto lėšos skiriamos elektros energijos pirkimui miesto viešosioms erdvėms ir gatvėms apšviesti dėl kainų augimo ir šviestuvų kiekio padidėjimo.</w:t>
      </w:r>
    </w:p>
    <w:p w:rsidR="002433F0" w:rsidRPr="00CD09A5" w:rsidRDefault="002433F0" w:rsidP="00CD09A5">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Viešųjų tualetų įrengimas ir atnaujinimas (projektas „Mano socialinė atsakomybė (Žmonių su negalia socialinė integracija Latvijoje ir Lietuvoje, įgyvendinant universalaus planavimo (UP) principus ir kuriant naujas socialines paslaugas“)“  (kodas 010107) </w:t>
      </w:r>
      <w:r w:rsidRPr="00CD09A5">
        <w:rPr>
          <w:rFonts w:ascii="Times New Roman" w:hAnsi="Times New Roman"/>
          <w:sz w:val="24"/>
          <w:szCs w:val="24"/>
          <w:lang w:eastAsia="lt-LT"/>
        </w:rPr>
        <w:t xml:space="preserve">grafoje „2012-ųjų metų asignavimų planas“, skiltyje „Turtui įsigyti ir finansiniams įsipareigojimams vykdyti“ įrašyti „3,5“, skiltyje „Darbo užmokesčiui“ – „4,7“, skiltyje „Išlaidoms“ – „83,2“ ir skiltyje „Iš viso“ – „86,7“ </w:t>
      </w:r>
      <w:r>
        <w:rPr>
          <w:rFonts w:ascii="Times New Roman" w:hAnsi="Times New Roman"/>
          <w:sz w:val="24"/>
          <w:szCs w:val="24"/>
          <w:lang w:eastAsia="lt-LT"/>
        </w:rPr>
        <w:t xml:space="preserve">(finansavimo šaltinis SB lėšos), </w:t>
      </w:r>
      <w:r w:rsidRPr="00533F21">
        <w:rPr>
          <w:rFonts w:ascii="Times New Roman" w:hAnsi="Times New Roman"/>
          <w:sz w:val="24"/>
          <w:szCs w:val="24"/>
          <w:lang w:eastAsia="lt-LT"/>
        </w:rPr>
        <w:t>atitinkamai perskaičiuojant uždavinio, tikslo bei programos bendras sumas</w:t>
      </w:r>
    </w:p>
    <w:p w:rsidR="002433F0" w:rsidRPr="007700CB" w:rsidRDefault="002433F0" w:rsidP="007700CB">
      <w:pPr>
        <w:pStyle w:val="Title"/>
        <w:ind w:firstLine="720"/>
        <w:jc w:val="both"/>
        <w:rPr>
          <w:b w:val="0"/>
          <w:szCs w:val="24"/>
        </w:rPr>
      </w:pPr>
      <w:r w:rsidRPr="00E43AB5">
        <w:rPr>
          <w:b w:val="0"/>
          <w:szCs w:val="24"/>
        </w:rPr>
        <w:t xml:space="preserve">Klaipėdos miesto savivaldybės tarybos 2011-04-07 sprendimu Nr. T2-106 „Dėl pritarimo dalyvauti projektuose pagal Europos sąjungos Latvijos ir Lietuvos bendradarbiavimo abipus sienos programą 2007-2013 metais“ pritarta BĮ Klaipėdos miesto socialinės paramos centro dalyvavimui partnerio teisėmis šiame projekte ir </w:t>
      </w:r>
      <w:r>
        <w:rPr>
          <w:b w:val="0"/>
          <w:szCs w:val="24"/>
        </w:rPr>
        <w:t xml:space="preserve">įsipareigojama </w:t>
      </w:r>
      <w:r w:rsidRPr="00E43AB5">
        <w:rPr>
          <w:b w:val="0"/>
          <w:szCs w:val="24"/>
        </w:rPr>
        <w:t xml:space="preserve">skirti </w:t>
      </w:r>
      <w:r>
        <w:rPr>
          <w:b w:val="0"/>
          <w:szCs w:val="24"/>
        </w:rPr>
        <w:t xml:space="preserve">iš savivaldybės biudžeto </w:t>
      </w:r>
      <w:r w:rsidRPr="00E43AB5">
        <w:rPr>
          <w:b w:val="0"/>
          <w:szCs w:val="24"/>
        </w:rPr>
        <w:t>15 proc. tenkančios projektų vertės projektų įgyvendinimo bendrajam finansavimui</w:t>
      </w:r>
      <w:r>
        <w:rPr>
          <w:b w:val="0"/>
          <w:szCs w:val="24"/>
        </w:rPr>
        <w:t xml:space="preserve">. </w:t>
      </w:r>
      <w:r w:rsidRPr="007700CB">
        <w:rPr>
          <w:b w:val="0"/>
          <w:szCs w:val="24"/>
        </w:rPr>
        <w:t xml:space="preserve">86,7 tūkst. Lt reikalingos projektui įgyvendinti, iš jų: 13,0 tūkst.Lt (15 proc.) - savivaldybės </w:t>
      </w:r>
      <w:r>
        <w:rPr>
          <w:b w:val="0"/>
          <w:szCs w:val="24"/>
        </w:rPr>
        <w:t>bendrafinansavimo</w:t>
      </w:r>
      <w:r w:rsidRPr="007700CB">
        <w:rPr>
          <w:b w:val="0"/>
          <w:szCs w:val="24"/>
        </w:rPr>
        <w:t xml:space="preserve"> dalis, 73,7 tūkst. Lt - (85 proc.) asignavimai, kurie sugrįš 2013 m. į savivaldybės biudžetą, pervedus projektui įgyvendinti planuotas ES lėšas.</w:t>
      </w:r>
    </w:p>
    <w:p w:rsidR="002433F0" w:rsidRDefault="002433F0" w:rsidP="00ED3A61">
      <w:pPr>
        <w:spacing w:after="0" w:line="240" w:lineRule="auto"/>
        <w:ind w:firstLine="539"/>
        <w:jc w:val="both"/>
        <w:rPr>
          <w:rFonts w:ascii="Times New Roman" w:hAnsi="Times New Roman"/>
          <w:b/>
          <w:sz w:val="24"/>
          <w:szCs w:val="24"/>
        </w:rPr>
      </w:pPr>
    </w:p>
    <w:p w:rsidR="002433F0" w:rsidRDefault="002433F0" w:rsidP="00ED3A61">
      <w:pPr>
        <w:spacing w:after="0" w:line="240" w:lineRule="auto"/>
        <w:ind w:firstLine="539"/>
        <w:jc w:val="both"/>
        <w:rPr>
          <w:rFonts w:ascii="Times New Roman" w:hAnsi="Times New Roman"/>
          <w:b/>
          <w:sz w:val="24"/>
          <w:szCs w:val="24"/>
        </w:rPr>
      </w:pPr>
      <w:r w:rsidRPr="00252ED5">
        <w:rPr>
          <w:rFonts w:ascii="Times New Roman" w:hAnsi="Times New Roman"/>
          <w:b/>
          <w:sz w:val="24"/>
          <w:szCs w:val="24"/>
        </w:rPr>
        <w:t>Miesto kultūrinio savitumo puoselėjimo bei kultūr</w:t>
      </w:r>
      <w:r>
        <w:rPr>
          <w:rFonts w:ascii="Times New Roman" w:hAnsi="Times New Roman"/>
          <w:b/>
          <w:sz w:val="24"/>
          <w:szCs w:val="24"/>
        </w:rPr>
        <w:t>inių paslaugų gerinimo programoje</w:t>
      </w:r>
      <w:r w:rsidRPr="00252ED5">
        <w:rPr>
          <w:rFonts w:ascii="Times New Roman" w:hAnsi="Times New Roman"/>
          <w:b/>
          <w:sz w:val="24"/>
          <w:szCs w:val="24"/>
        </w:rPr>
        <w:t xml:space="preserve"> (</w:t>
      </w:r>
      <w:r>
        <w:rPr>
          <w:rFonts w:ascii="Times New Roman" w:hAnsi="Times New Roman"/>
          <w:b/>
          <w:sz w:val="24"/>
          <w:szCs w:val="24"/>
        </w:rPr>
        <w:t>N</w:t>
      </w:r>
      <w:r w:rsidRPr="00252ED5">
        <w:rPr>
          <w:rFonts w:ascii="Times New Roman" w:hAnsi="Times New Roman"/>
          <w:b/>
          <w:sz w:val="24"/>
          <w:szCs w:val="24"/>
        </w:rPr>
        <w:t>r. 08) siūlomi pake</w:t>
      </w:r>
      <w:r>
        <w:rPr>
          <w:rFonts w:ascii="Times New Roman" w:hAnsi="Times New Roman"/>
          <w:b/>
          <w:sz w:val="24"/>
          <w:szCs w:val="24"/>
        </w:rPr>
        <w:t>i</w:t>
      </w:r>
      <w:r w:rsidRPr="00252ED5">
        <w:rPr>
          <w:rFonts w:ascii="Times New Roman" w:hAnsi="Times New Roman"/>
          <w:b/>
          <w:sz w:val="24"/>
          <w:szCs w:val="24"/>
        </w:rPr>
        <w:t>timai:</w:t>
      </w:r>
    </w:p>
    <w:p w:rsidR="002433F0" w:rsidRDefault="002433F0" w:rsidP="00252ED5">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252ED5">
        <w:rPr>
          <w:rFonts w:ascii="Times New Roman" w:hAnsi="Times New Roman"/>
          <w:sz w:val="24"/>
          <w:szCs w:val="24"/>
        </w:rPr>
        <w:t>BĮ Klaipėdos miesto savivaldybės kultūros centro Žvejų rūmų veiklos organizavimas</w:t>
      </w:r>
      <w:r w:rsidRPr="00CD09A5">
        <w:rPr>
          <w:rFonts w:ascii="Times New Roman" w:hAnsi="Times New Roman"/>
          <w:sz w:val="24"/>
          <w:szCs w:val="24"/>
        </w:rPr>
        <w:t>“ (kodas 010</w:t>
      </w:r>
      <w:r>
        <w:rPr>
          <w:rFonts w:ascii="Times New Roman" w:hAnsi="Times New Roman"/>
          <w:sz w:val="24"/>
          <w:szCs w:val="24"/>
        </w:rPr>
        <w:t>2</w:t>
      </w:r>
      <w:r w:rsidRPr="00CD09A5">
        <w:rPr>
          <w:rFonts w:ascii="Times New Roman" w:hAnsi="Times New Roman"/>
          <w:sz w:val="24"/>
          <w:szCs w:val="24"/>
        </w:rPr>
        <w:t xml:space="preserve">01)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480,5“,</w:t>
      </w:r>
      <w:r w:rsidRPr="00CD09A5">
        <w:rPr>
          <w:rFonts w:ascii="Times New Roman" w:hAnsi="Times New Roman"/>
          <w:sz w:val="24"/>
          <w:szCs w:val="24"/>
          <w:lang w:eastAsia="lt-LT"/>
        </w:rPr>
        <w:t xml:space="preserve"> skilty</w:t>
      </w:r>
      <w:r>
        <w:rPr>
          <w:rFonts w:ascii="Times New Roman" w:hAnsi="Times New Roman"/>
          <w:sz w:val="24"/>
          <w:szCs w:val="24"/>
          <w:lang w:eastAsia="lt-LT"/>
        </w:rPr>
        <w:t>s</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 xml:space="preserve">“ </w:t>
      </w:r>
      <w:r>
        <w:rPr>
          <w:rFonts w:ascii="Times New Roman" w:hAnsi="Times New Roman"/>
          <w:sz w:val="24"/>
          <w:szCs w:val="24"/>
          <w:lang w:eastAsia="lt-LT"/>
        </w:rPr>
        <w:t xml:space="preserve">ir „Iš viso“ </w:t>
      </w:r>
      <w:r w:rsidRPr="00CD09A5">
        <w:rPr>
          <w:rFonts w:ascii="Times New Roman" w:hAnsi="Times New Roman"/>
          <w:sz w:val="24"/>
          <w:szCs w:val="24"/>
          <w:lang w:eastAsia="lt-LT"/>
        </w:rPr>
        <w:t>- „</w:t>
      </w:r>
      <w:r>
        <w:rPr>
          <w:rFonts w:ascii="Times New Roman" w:hAnsi="Times New Roman"/>
          <w:sz w:val="24"/>
          <w:szCs w:val="24"/>
          <w:lang w:eastAsia="lt-LT"/>
        </w:rPr>
        <w:t>949,5</w:t>
      </w:r>
      <w:r w:rsidRPr="00CD09A5">
        <w:rPr>
          <w:rFonts w:ascii="Times New Roman" w:hAnsi="Times New Roman"/>
          <w:sz w:val="24"/>
          <w:szCs w:val="24"/>
          <w:lang w:eastAsia="lt-LT"/>
        </w:rPr>
        <w:t>“ (finansavimo šaltinis SB lėšos).</w:t>
      </w:r>
    </w:p>
    <w:p w:rsidR="002433F0" w:rsidRDefault="002433F0" w:rsidP="00654617">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BĮ Klaipėdos miesto savivaldybės koncertinės įstaigos Klaipėdos koncertų salės veiklos organizavimas</w:t>
      </w:r>
      <w:r w:rsidRPr="00CD09A5">
        <w:rPr>
          <w:rFonts w:ascii="Times New Roman" w:hAnsi="Times New Roman"/>
          <w:sz w:val="24"/>
          <w:szCs w:val="24"/>
        </w:rPr>
        <w:t>“ (kodas 010</w:t>
      </w:r>
      <w:r>
        <w:rPr>
          <w:rFonts w:ascii="Times New Roman" w:hAnsi="Times New Roman"/>
          <w:sz w:val="24"/>
          <w:szCs w:val="24"/>
        </w:rPr>
        <w:t>2</w:t>
      </w:r>
      <w:r w:rsidRPr="00CD09A5">
        <w:rPr>
          <w:rFonts w:ascii="Times New Roman" w:hAnsi="Times New Roman"/>
          <w:sz w:val="24"/>
          <w:szCs w:val="24"/>
        </w:rPr>
        <w:t>0</w:t>
      </w:r>
      <w:r>
        <w:rPr>
          <w:rFonts w:ascii="Times New Roman" w:hAnsi="Times New Roman"/>
          <w:sz w:val="24"/>
          <w:szCs w:val="24"/>
        </w:rPr>
        <w:t>2</w:t>
      </w:r>
      <w:r w:rsidRPr="00CD09A5">
        <w:rPr>
          <w:rFonts w:ascii="Times New Roman" w:hAnsi="Times New Roman"/>
          <w:sz w:val="24"/>
          <w:szCs w:val="24"/>
        </w:rPr>
        <w:t xml:space="preserve">)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1186,0“,</w:t>
      </w:r>
      <w:r w:rsidRPr="00CD09A5">
        <w:rPr>
          <w:rFonts w:ascii="Times New Roman" w:hAnsi="Times New Roman"/>
          <w:sz w:val="24"/>
          <w:szCs w:val="24"/>
          <w:lang w:eastAsia="lt-LT"/>
        </w:rPr>
        <w:t xml:space="preserve"> skilty</w:t>
      </w:r>
      <w:r>
        <w:rPr>
          <w:rFonts w:ascii="Times New Roman" w:hAnsi="Times New Roman"/>
          <w:sz w:val="24"/>
          <w:szCs w:val="24"/>
          <w:lang w:eastAsia="lt-LT"/>
        </w:rPr>
        <w:t>s</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 xml:space="preserve">“ </w:t>
      </w:r>
      <w:r>
        <w:rPr>
          <w:rFonts w:ascii="Times New Roman" w:hAnsi="Times New Roman"/>
          <w:sz w:val="24"/>
          <w:szCs w:val="24"/>
          <w:lang w:eastAsia="lt-LT"/>
        </w:rPr>
        <w:t xml:space="preserve">ir „Iš viso“ </w:t>
      </w:r>
      <w:r w:rsidRPr="00CD09A5">
        <w:rPr>
          <w:rFonts w:ascii="Times New Roman" w:hAnsi="Times New Roman"/>
          <w:sz w:val="24"/>
          <w:szCs w:val="24"/>
          <w:lang w:eastAsia="lt-LT"/>
        </w:rPr>
        <w:t>- „</w:t>
      </w:r>
      <w:r>
        <w:rPr>
          <w:rFonts w:ascii="Times New Roman" w:hAnsi="Times New Roman"/>
          <w:sz w:val="24"/>
          <w:szCs w:val="24"/>
          <w:lang w:eastAsia="lt-LT"/>
        </w:rPr>
        <w:t>1819,9</w:t>
      </w:r>
      <w:r w:rsidRPr="00CD09A5">
        <w:rPr>
          <w:rFonts w:ascii="Times New Roman" w:hAnsi="Times New Roman"/>
          <w:sz w:val="24"/>
          <w:szCs w:val="24"/>
          <w:lang w:eastAsia="lt-LT"/>
        </w:rPr>
        <w:t>“ (finansavimo šaltinis SB lėšos).</w:t>
      </w:r>
    </w:p>
    <w:p w:rsidR="002433F0" w:rsidRPr="00CD09A5" w:rsidRDefault="002433F0" w:rsidP="000F6035">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BĮ Klaipėdos miesto savivaldybės tautinių kultūrų centro veiklos organizavimas</w:t>
      </w:r>
      <w:r w:rsidRPr="00CD09A5">
        <w:rPr>
          <w:rFonts w:ascii="Times New Roman" w:hAnsi="Times New Roman"/>
          <w:sz w:val="24"/>
          <w:szCs w:val="24"/>
        </w:rPr>
        <w:t>“ (kodas 010</w:t>
      </w:r>
      <w:r>
        <w:rPr>
          <w:rFonts w:ascii="Times New Roman" w:hAnsi="Times New Roman"/>
          <w:sz w:val="24"/>
          <w:szCs w:val="24"/>
        </w:rPr>
        <w:t>2</w:t>
      </w:r>
      <w:r w:rsidRPr="00CD09A5">
        <w:rPr>
          <w:rFonts w:ascii="Times New Roman" w:hAnsi="Times New Roman"/>
          <w:sz w:val="24"/>
          <w:szCs w:val="24"/>
        </w:rPr>
        <w:t>0</w:t>
      </w:r>
      <w:r>
        <w:rPr>
          <w:rFonts w:ascii="Times New Roman" w:hAnsi="Times New Roman"/>
          <w:sz w:val="24"/>
          <w:szCs w:val="24"/>
        </w:rPr>
        <w:t>3</w:t>
      </w:r>
      <w:r w:rsidRPr="00CD09A5">
        <w:rPr>
          <w:rFonts w:ascii="Times New Roman" w:hAnsi="Times New Roman"/>
          <w:sz w:val="24"/>
          <w:szCs w:val="24"/>
        </w:rPr>
        <w:t xml:space="preserve">)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60,3“,</w:t>
      </w:r>
      <w:r w:rsidRPr="00CD09A5">
        <w:rPr>
          <w:rFonts w:ascii="Times New Roman" w:hAnsi="Times New Roman"/>
          <w:sz w:val="24"/>
          <w:szCs w:val="24"/>
          <w:lang w:eastAsia="lt-LT"/>
        </w:rPr>
        <w:t xml:space="preserve"> skilty</w:t>
      </w:r>
      <w:r>
        <w:rPr>
          <w:rFonts w:ascii="Times New Roman" w:hAnsi="Times New Roman"/>
          <w:sz w:val="24"/>
          <w:szCs w:val="24"/>
          <w:lang w:eastAsia="lt-LT"/>
        </w:rPr>
        <w:t>j</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w:t>
      </w:r>
      <w:r>
        <w:rPr>
          <w:rFonts w:ascii="Times New Roman" w:hAnsi="Times New Roman"/>
          <w:sz w:val="24"/>
          <w:szCs w:val="24"/>
          <w:lang w:eastAsia="lt-LT"/>
        </w:rPr>
        <w:t xml:space="preserve"> – „180,4“ ir skiltyje „Iš viso“ </w:t>
      </w:r>
      <w:r w:rsidRPr="00CD09A5">
        <w:rPr>
          <w:rFonts w:ascii="Times New Roman" w:hAnsi="Times New Roman"/>
          <w:sz w:val="24"/>
          <w:szCs w:val="24"/>
          <w:lang w:eastAsia="lt-LT"/>
        </w:rPr>
        <w:t>- „</w:t>
      </w:r>
      <w:r>
        <w:rPr>
          <w:rFonts w:ascii="Times New Roman" w:hAnsi="Times New Roman"/>
          <w:sz w:val="24"/>
          <w:szCs w:val="24"/>
          <w:lang w:eastAsia="lt-LT"/>
        </w:rPr>
        <w:t>187,2</w:t>
      </w:r>
      <w:r w:rsidRPr="00CD09A5">
        <w:rPr>
          <w:rFonts w:ascii="Times New Roman" w:hAnsi="Times New Roman"/>
          <w:sz w:val="24"/>
          <w:szCs w:val="24"/>
          <w:lang w:eastAsia="lt-LT"/>
        </w:rPr>
        <w:t xml:space="preserve">“ </w:t>
      </w:r>
      <w:r>
        <w:rPr>
          <w:rFonts w:ascii="Times New Roman" w:hAnsi="Times New Roman"/>
          <w:sz w:val="24"/>
          <w:szCs w:val="24"/>
          <w:lang w:eastAsia="lt-LT"/>
        </w:rPr>
        <w:t xml:space="preserve">(finansavimo šaltinis SB lėšos), </w:t>
      </w:r>
      <w:r w:rsidRPr="00533F21">
        <w:rPr>
          <w:rFonts w:ascii="Times New Roman" w:hAnsi="Times New Roman"/>
          <w:sz w:val="24"/>
          <w:szCs w:val="24"/>
          <w:lang w:eastAsia="lt-LT"/>
        </w:rPr>
        <w:t>atitinkamai per</w:t>
      </w:r>
      <w:r>
        <w:rPr>
          <w:rFonts w:ascii="Times New Roman" w:hAnsi="Times New Roman"/>
          <w:sz w:val="24"/>
          <w:szCs w:val="24"/>
          <w:lang w:eastAsia="lt-LT"/>
        </w:rPr>
        <w:t xml:space="preserve">skaičiuojant uždavinio </w:t>
      </w:r>
      <w:r w:rsidRPr="00533F21">
        <w:rPr>
          <w:rFonts w:ascii="Times New Roman" w:hAnsi="Times New Roman"/>
          <w:sz w:val="24"/>
          <w:szCs w:val="24"/>
          <w:lang w:eastAsia="lt-LT"/>
        </w:rPr>
        <w:t>bendras sumas</w:t>
      </w:r>
      <w:r>
        <w:rPr>
          <w:rFonts w:ascii="Times New Roman" w:hAnsi="Times New Roman"/>
          <w:sz w:val="24"/>
          <w:szCs w:val="24"/>
          <w:lang w:eastAsia="lt-LT"/>
        </w:rPr>
        <w:t>.</w:t>
      </w:r>
    </w:p>
    <w:p w:rsidR="002433F0" w:rsidRDefault="002433F0" w:rsidP="00654617">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BĮ Klaipėdos miesto savivaldybės viešosios bibliotekos veiklos organizavimas</w:t>
      </w:r>
      <w:r w:rsidRPr="00CD09A5">
        <w:rPr>
          <w:rFonts w:ascii="Times New Roman" w:hAnsi="Times New Roman"/>
          <w:sz w:val="24"/>
          <w:szCs w:val="24"/>
        </w:rPr>
        <w:t>“ (kodas 010</w:t>
      </w:r>
      <w:r>
        <w:rPr>
          <w:rFonts w:ascii="Times New Roman" w:hAnsi="Times New Roman"/>
          <w:sz w:val="24"/>
          <w:szCs w:val="24"/>
        </w:rPr>
        <w:t>3</w:t>
      </w:r>
      <w:r w:rsidRPr="00CD09A5">
        <w:rPr>
          <w:rFonts w:ascii="Times New Roman" w:hAnsi="Times New Roman"/>
          <w:sz w:val="24"/>
          <w:szCs w:val="24"/>
        </w:rPr>
        <w:t>0</w:t>
      </w:r>
      <w:r>
        <w:rPr>
          <w:rFonts w:ascii="Times New Roman" w:hAnsi="Times New Roman"/>
          <w:sz w:val="24"/>
          <w:szCs w:val="24"/>
        </w:rPr>
        <w:t>1</w:t>
      </w:r>
      <w:r w:rsidRPr="00CD09A5">
        <w:rPr>
          <w:rFonts w:ascii="Times New Roman" w:hAnsi="Times New Roman"/>
          <w:sz w:val="24"/>
          <w:szCs w:val="24"/>
        </w:rPr>
        <w:t xml:space="preserve">)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1127,5“,</w:t>
      </w:r>
      <w:r w:rsidRPr="00CD09A5">
        <w:rPr>
          <w:rFonts w:ascii="Times New Roman" w:hAnsi="Times New Roman"/>
          <w:sz w:val="24"/>
          <w:szCs w:val="24"/>
          <w:lang w:eastAsia="lt-LT"/>
        </w:rPr>
        <w:t xml:space="preserve"> skilty</w:t>
      </w:r>
      <w:r>
        <w:rPr>
          <w:rFonts w:ascii="Times New Roman" w:hAnsi="Times New Roman"/>
          <w:sz w:val="24"/>
          <w:szCs w:val="24"/>
          <w:lang w:eastAsia="lt-LT"/>
        </w:rPr>
        <w:t>j</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w:t>
      </w:r>
      <w:r>
        <w:rPr>
          <w:rFonts w:ascii="Times New Roman" w:hAnsi="Times New Roman"/>
          <w:sz w:val="24"/>
          <w:szCs w:val="24"/>
          <w:lang w:eastAsia="lt-LT"/>
        </w:rPr>
        <w:t xml:space="preserve"> – „1972,4“ ir skiltyje „Iš viso“ </w:t>
      </w:r>
      <w:r w:rsidRPr="00CD09A5">
        <w:rPr>
          <w:rFonts w:ascii="Times New Roman" w:hAnsi="Times New Roman"/>
          <w:sz w:val="24"/>
          <w:szCs w:val="24"/>
          <w:lang w:eastAsia="lt-LT"/>
        </w:rPr>
        <w:t>- „</w:t>
      </w:r>
      <w:r>
        <w:rPr>
          <w:rFonts w:ascii="Times New Roman" w:hAnsi="Times New Roman"/>
          <w:sz w:val="24"/>
          <w:szCs w:val="24"/>
          <w:lang w:eastAsia="lt-LT"/>
        </w:rPr>
        <w:t>1989,8</w:t>
      </w:r>
      <w:r w:rsidRPr="00CD09A5">
        <w:rPr>
          <w:rFonts w:ascii="Times New Roman" w:hAnsi="Times New Roman"/>
          <w:sz w:val="24"/>
          <w:szCs w:val="24"/>
          <w:lang w:eastAsia="lt-LT"/>
        </w:rPr>
        <w:t>“ (finansavimo šaltinis SB lėšos).</w:t>
      </w:r>
    </w:p>
    <w:p w:rsidR="002433F0" w:rsidRPr="000F6035" w:rsidRDefault="002433F0" w:rsidP="000F6035">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 xml:space="preserve">BĮ Klaipėdos kultūrų komunikacijų centro veiklos </w:t>
      </w:r>
      <w:r w:rsidRPr="000F6035">
        <w:rPr>
          <w:rFonts w:ascii="Times New Roman" w:hAnsi="Times New Roman"/>
          <w:sz w:val="24"/>
          <w:szCs w:val="24"/>
        </w:rPr>
        <w:t xml:space="preserve">organizavimas“ (kodas 010302) </w:t>
      </w:r>
      <w:r w:rsidRPr="000F6035">
        <w:rPr>
          <w:rFonts w:ascii="Times New Roman" w:hAnsi="Times New Roman"/>
          <w:sz w:val="24"/>
          <w:szCs w:val="24"/>
          <w:lang w:eastAsia="lt-LT"/>
        </w:rPr>
        <w:t>grafoje „2012-ųjų metų asignavimų planas“, skiltyje „Darbo užmokesčiui“ įrašyti „367,3“, skiltyje „Išlaidoms“ – „835,4“ ir skiltyje „Iš viso“ - „838,9“ (finansavimo šaltinis SB lėšos); skiltyje „Išlaidoms“ įrašyti „20,7“ ir skiltyje „Iš viso“ - „28,7“ (finansavimo šaltinis SB(SP)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w:t>
      </w:r>
      <w:r>
        <w:rPr>
          <w:rFonts w:ascii="Times New Roman" w:hAnsi="Times New Roman"/>
          <w:sz w:val="24"/>
          <w:szCs w:val="24"/>
          <w:lang w:eastAsia="lt-LT"/>
        </w:rPr>
        <w:t xml:space="preserve"> </w:t>
      </w:r>
      <w:r w:rsidRPr="00533F21">
        <w:rPr>
          <w:rFonts w:ascii="Times New Roman" w:hAnsi="Times New Roman"/>
          <w:sz w:val="24"/>
          <w:szCs w:val="24"/>
          <w:lang w:eastAsia="lt-LT"/>
        </w:rPr>
        <w:t xml:space="preserve">programos bendras </w:t>
      </w:r>
      <w:r w:rsidRPr="000F6035">
        <w:rPr>
          <w:rFonts w:ascii="Times New Roman" w:hAnsi="Times New Roman"/>
          <w:sz w:val="24"/>
          <w:szCs w:val="24"/>
          <w:lang w:eastAsia="lt-LT"/>
        </w:rPr>
        <w:t>sumas.</w:t>
      </w:r>
    </w:p>
    <w:p w:rsidR="002433F0" w:rsidRPr="000F6035" w:rsidRDefault="002433F0" w:rsidP="000F6035">
      <w:pPr>
        <w:spacing w:after="0" w:line="240" w:lineRule="auto"/>
        <w:ind w:firstLine="539"/>
        <w:jc w:val="both"/>
        <w:rPr>
          <w:rFonts w:ascii="Times New Roman" w:hAnsi="Times New Roman"/>
          <w:sz w:val="24"/>
          <w:szCs w:val="24"/>
          <w:lang w:eastAsia="lt-LT"/>
        </w:rPr>
      </w:pPr>
      <w:r w:rsidRPr="000F6035">
        <w:rPr>
          <w:rFonts w:ascii="Times New Roman" w:hAnsi="Times New Roman"/>
          <w:sz w:val="24"/>
          <w:szCs w:val="24"/>
          <w:lang w:eastAsia="lt-LT"/>
        </w:rPr>
        <w:t>Keitimai šiose priemonėse vykdomi dėl:</w:t>
      </w:r>
    </w:p>
    <w:p w:rsidR="002433F0" w:rsidRPr="000F6035" w:rsidRDefault="002433F0" w:rsidP="000F6035">
      <w:pPr>
        <w:spacing w:after="0" w:line="240" w:lineRule="auto"/>
        <w:ind w:firstLine="539"/>
        <w:jc w:val="both"/>
        <w:rPr>
          <w:rFonts w:ascii="Times New Roman" w:hAnsi="Times New Roman"/>
          <w:sz w:val="24"/>
          <w:szCs w:val="24"/>
        </w:rPr>
      </w:pPr>
      <w:r w:rsidRPr="000F6035">
        <w:rPr>
          <w:rFonts w:ascii="Times New Roman" w:hAnsi="Times New Roman"/>
          <w:sz w:val="24"/>
          <w:szCs w:val="24"/>
          <w:lang w:eastAsia="lt-LT"/>
        </w:rPr>
        <w:t>1)</w:t>
      </w:r>
      <w:r w:rsidRPr="000F6035">
        <w:rPr>
          <w:rFonts w:ascii="Times New Roman" w:hAnsi="Times New Roman"/>
          <w:sz w:val="24"/>
          <w:szCs w:val="24"/>
        </w:rPr>
        <w:t xml:space="preserve"> kultūros įstaigoms darbo užmokesčiui ir socialinio draudimo įmokoms dėl minimalios mėnesinės algos didinimo nuo 2012-08-01 ir dėl Tautinių kultūrų centrui Savivaldybės administracijos direktoriaus 2012-09-18 įsakymu Nr. P1-559 patvirtinto didesnio pareigybių skaičiaus nuo 2012-10-01 (17,7 tūkst. Lt);</w:t>
      </w:r>
    </w:p>
    <w:p w:rsidR="002433F0" w:rsidRPr="000F6035" w:rsidRDefault="002433F0" w:rsidP="000F6035">
      <w:pPr>
        <w:spacing w:after="0"/>
        <w:ind w:firstLine="567"/>
        <w:jc w:val="both"/>
        <w:rPr>
          <w:rFonts w:ascii="Times New Roman" w:hAnsi="Times New Roman"/>
          <w:sz w:val="24"/>
          <w:szCs w:val="24"/>
        </w:rPr>
      </w:pPr>
      <w:r w:rsidRPr="000F6035">
        <w:rPr>
          <w:rFonts w:ascii="Times New Roman" w:hAnsi="Times New Roman"/>
          <w:sz w:val="24"/>
          <w:szCs w:val="24"/>
        </w:rPr>
        <w:t>2) būtinumo Viešajai bibliotekai daugiabučiuose namuose esančių filialų Debreceno g. 22 stogo renovacijos darbams (2,5 tūkst. Lt) ir Laukininkų g. 42 šilumos punkto rekonstrukcijos išlaidoms (1,5 tūkst. Lt) apmokėti pagal UAB „Laukininkų valda“ ir DNSB „Dainava“ pateiktas sąskaitas;</w:t>
      </w:r>
    </w:p>
    <w:p w:rsidR="002433F0" w:rsidRPr="000F6035" w:rsidRDefault="002433F0" w:rsidP="000F6035">
      <w:pPr>
        <w:spacing w:after="0"/>
        <w:ind w:firstLine="567"/>
        <w:jc w:val="both"/>
        <w:rPr>
          <w:rFonts w:ascii="Times New Roman" w:hAnsi="Times New Roman"/>
          <w:sz w:val="24"/>
          <w:szCs w:val="24"/>
        </w:rPr>
      </w:pPr>
      <w:r w:rsidRPr="000F6035">
        <w:rPr>
          <w:rFonts w:ascii="Times New Roman" w:hAnsi="Times New Roman"/>
          <w:sz w:val="24"/>
          <w:szCs w:val="24"/>
        </w:rPr>
        <w:t>3)</w:t>
      </w:r>
      <w:r w:rsidRPr="000F6035">
        <w:rPr>
          <w:rFonts w:ascii="Times New Roman" w:hAnsi="Times New Roman"/>
          <w:i/>
          <w:sz w:val="24"/>
          <w:szCs w:val="24"/>
        </w:rPr>
        <w:t xml:space="preserve"> </w:t>
      </w:r>
      <w:r w:rsidRPr="000F6035">
        <w:rPr>
          <w:rFonts w:ascii="Times New Roman" w:hAnsi="Times New Roman"/>
          <w:sz w:val="24"/>
          <w:szCs w:val="24"/>
        </w:rPr>
        <w:t>nes  Koncertų salė ir Kultūrų komunikacijų centras planuoja gauti daugiau įmokų už teikiamas mokamas paslaugas</w:t>
      </w:r>
      <w:r w:rsidRPr="000F6035">
        <w:rPr>
          <w:rFonts w:ascii="Times New Roman" w:hAnsi="Times New Roman"/>
          <w:i/>
          <w:sz w:val="24"/>
          <w:szCs w:val="24"/>
        </w:rPr>
        <w:t xml:space="preserve"> (</w:t>
      </w:r>
      <w:r w:rsidRPr="000F6035">
        <w:rPr>
          <w:rFonts w:ascii="Times New Roman" w:hAnsi="Times New Roman"/>
          <w:sz w:val="24"/>
          <w:szCs w:val="24"/>
        </w:rPr>
        <w:t>42,5 tūkst. Lt).</w:t>
      </w:r>
    </w:p>
    <w:p w:rsidR="002433F0" w:rsidRPr="00CD09A5" w:rsidRDefault="002433F0" w:rsidP="00BF2F58">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BF2F58">
        <w:rPr>
          <w:rFonts w:ascii="Times New Roman" w:hAnsi="Times New Roman"/>
          <w:sz w:val="24"/>
          <w:szCs w:val="24"/>
        </w:rPr>
        <w:t>Klaipėdos miesto savivaldybės Mažosios Lietuvos istorijos muziejaus saugyklos pastato Didžioji Vandens g. 2  statyba</w:t>
      </w:r>
      <w:r w:rsidRPr="000F6035">
        <w:rPr>
          <w:rFonts w:ascii="Times New Roman" w:hAnsi="Times New Roman"/>
          <w:sz w:val="24"/>
          <w:szCs w:val="24"/>
        </w:rPr>
        <w:t>“ (kodas 010</w:t>
      </w:r>
      <w:r>
        <w:rPr>
          <w:rFonts w:ascii="Times New Roman" w:hAnsi="Times New Roman"/>
          <w:sz w:val="24"/>
          <w:szCs w:val="24"/>
        </w:rPr>
        <w:t>5</w:t>
      </w:r>
      <w:r w:rsidRPr="000F6035">
        <w:rPr>
          <w:rFonts w:ascii="Times New Roman" w:hAnsi="Times New Roman"/>
          <w:sz w:val="24"/>
          <w:szCs w:val="24"/>
        </w:rPr>
        <w:t>0</w:t>
      </w:r>
      <w:r>
        <w:rPr>
          <w:rFonts w:ascii="Times New Roman" w:hAnsi="Times New Roman"/>
          <w:sz w:val="24"/>
          <w:szCs w:val="24"/>
        </w:rPr>
        <w:t>1</w:t>
      </w:r>
      <w:r w:rsidRPr="000F6035">
        <w:rPr>
          <w:rFonts w:ascii="Times New Roman" w:hAnsi="Times New Roman"/>
          <w:sz w:val="24"/>
          <w:szCs w:val="24"/>
        </w:rPr>
        <w:t xml:space="preserve">) </w:t>
      </w:r>
      <w:r w:rsidRPr="000F6035">
        <w:rPr>
          <w:rFonts w:ascii="Times New Roman" w:hAnsi="Times New Roman"/>
          <w:sz w:val="24"/>
          <w:szCs w:val="24"/>
          <w:lang w:eastAsia="lt-LT"/>
        </w:rPr>
        <w:t>grafoje „2012-ųjų metų asignavimų planas“, skilty</w:t>
      </w:r>
      <w:r>
        <w:rPr>
          <w:rFonts w:ascii="Times New Roman" w:hAnsi="Times New Roman"/>
          <w:sz w:val="24"/>
          <w:szCs w:val="24"/>
          <w:lang w:eastAsia="lt-LT"/>
        </w:rPr>
        <w:t>s</w:t>
      </w:r>
      <w:r w:rsidRPr="000F6035">
        <w:rPr>
          <w:rFonts w:ascii="Times New Roman" w:hAnsi="Times New Roman"/>
          <w:sz w:val="24"/>
          <w:szCs w:val="24"/>
          <w:lang w:eastAsia="lt-LT"/>
        </w:rPr>
        <w:t xml:space="preserve">e </w:t>
      </w:r>
      <w:r>
        <w:rPr>
          <w:rFonts w:ascii="Times New Roman" w:hAnsi="Times New Roman"/>
          <w:sz w:val="24"/>
          <w:szCs w:val="24"/>
          <w:lang w:eastAsia="lt-LT"/>
        </w:rPr>
        <w:t xml:space="preserve">„Iš viso“ ir </w:t>
      </w:r>
      <w:r w:rsidRPr="000F6035">
        <w:rPr>
          <w:rFonts w:ascii="Times New Roman" w:hAnsi="Times New Roman"/>
          <w:sz w:val="24"/>
          <w:szCs w:val="24"/>
          <w:lang w:eastAsia="lt-LT"/>
        </w:rPr>
        <w:t>„</w:t>
      </w:r>
      <w:r w:rsidRPr="00BF2F58">
        <w:rPr>
          <w:rFonts w:ascii="Times New Roman" w:hAnsi="Times New Roman"/>
          <w:sz w:val="24"/>
          <w:szCs w:val="24"/>
          <w:lang w:eastAsia="lt-LT"/>
        </w:rPr>
        <w:t>Turtui įsigyti ir finansiniams įsipareigojimams vykdyti</w:t>
      </w:r>
      <w:r w:rsidRPr="000F6035">
        <w:rPr>
          <w:rFonts w:ascii="Times New Roman" w:hAnsi="Times New Roman"/>
          <w:sz w:val="24"/>
          <w:szCs w:val="24"/>
          <w:lang w:eastAsia="lt-LT"/>
        </w:rPr>
        <w:t>“ įrašyti „</w:t>
      </w:r>
      <w:r>
        <w:rPr>
          <w:rFonts w:ascii="Times New Roman" w:hAnsi="Times New Roman"/>
          <w:sz w:val="24"/>
          <w:szCs w:val="24"/>
          <w:lang w:eastAsia="lt-LT"/>
        </w:rPr>
        <w:t xml:space="preserve">49,7“ </w:t>
      </w:r>
      <w:r w:rsidRPr="000F6035">
        <w:rPr>
          <w:rFonts w:ascii="Times New Roman" w:hAnsi="Times New Roman"/>
          <w:sz w:val="24"/>
          <w:szCs w:val="24"/>
          <w:lang w:eastAsia="lt-LT"/>
        </w:rPr>
        <w:t>(finansavimo šaltinis SB lėšos)</w:t>
      </w:r>
      <w:r>
        <w:rPr>
          <w:rFonts w:ascii="Times New Roman" w:hAnsi="Times New Roman"/>
          <w:sz w:val="24"/>
          <w:szCs w:val="24"/>
          <w:lang w:eastAsia="lt-LT"/>
        </w:rPr>
        <w:t>.</w:t>
      </w:r>
    </w:p>
    <w:p w:rsidR="002433F0" w:rsidRPr="00907493" w:rsidRDefault="002433F0" w:rsidP="00BF2F58">
      <w:pPr>
        <w:pStyle w:val="ListParagraph"/>
        <w:spacing w:after="0"/>
        <w:ind w:left="0" w:firstLine="540"/>
        <w:jc w:val="both"/>
        <w:rPr>
          <w:rFonts w:ascii="Times New Roman" w:hAnsi="Times New Roman"/>
          <w:sz w:val="24"/>
          <w:szCs w:val="24"/>
        </w:rPr>
      </w:pPr>
      <w:r>
        <w:rPr>
          <w:rFonts w:ascii="Times New Roman" w:hAnsi="Times New Roman"/>
          <w:sz w:val="24"/>
          <w:szCs w:val="24"/>
        </w:rPr>
        <w:t>Šios priemonės</w:t>
      </w:r>
      <w:r w:rsidRPr="00BF2F58">
        <w:rPr>
          <w:rFonts w:ascii="Times New Roman" w:hAnsi="Times New Roman"/>
          <w:sz w:val="24"/>
          <w:szCs w:val="24"/>
        </w:rPr>
        <w:t xml:space="preserve"> pakeitima</w:t>
      </w:r>
      <w:r>
        <w:rPr>
          <w:rFonts w:ascii="Times New Roman" w:hAnsi="Times New Roman"/>
          <w:sz w:val="24"/>
          <w:szCs w:val="24"/>
        </w:rPr>
        <w:t>s vykdomas</w:t>
      </w:r>
      <w:r w:rsidRPr="00BF2F58">
        <w:rPr>
          <w:rFonts w:ascii="Times New Roman" w:hAnsi="Times New Roman"/>
          <w:sz w:val="24"/>
          <w:szCs w:val="24"/>
        </w:rPr>
        <w:t xml:space="preserve">, nes </w:t>
      </w:r>
      <w:r>
        <w:rPr>
          <w:rFonts w:ascii="Times New Roman" w:hAnsi="Times New Roman"/>
          <w:sz w:val="24"/>
          <w:szCs w:val="24"/>
        </w:rPr>
        <w:t xml:space="preserve">reikia finansuoti </w:t>
      </w:r>
      <w:r w:rsidRPr="00BF2F58">
        <w:rPr>
          <w:rFonts w:ascii="Times New Roman" w:hAnsi="Times New Roman"/>
          <w:sz w:val="24"/>
          <w:szCs w:val="24"/>
        </w:rPr>
        <w:t>Mažosios</w:t>
      </w:r>
      <w:r w:rsidRPr="00907493">
        <w:rPr>
          <w:rFonts w:ascii="Times New Roman" w:hAnsi="Times New Roman"/>
          <w:sz w:val="24"/>
          <w:szCs w:val="24"/>
        </w:rPr>
        <w:t xml:space="preserve"> Lietuvos istorijos muziejaus saugyklos pasta</w:t>
      </w:r>
      <w:r>
        <w:rPr>
          <w:rFonts w:ascii="Times New Roman" w:hAnsi="Times New Roman"/>
          <w:sz w:val="24"/>
          <w:szCs w:val="24"/>
        </w:rPr>
        <w:t>to Didžioji Vandens g. 2 statybos darbams</w:t>
      </w:r>
      <w:r w:rsidRPr="00907493">
        <w:rPr>
          <w:rFonts w:ascii="Times New Roman" w:hAnsi="Times New Roman"/>
          <w:sz w:val="24"/>
          <w:szCs w:val="24"/>
        </w:rPr>
        <w:t xml:space="preserve"> </w:t>
      </w:r>
      <w:r>
        <w:rPr>
          <w:rFonts w:ascii="Times New Roman" w:hAnsi="Times New Roman"/>
          <w:sz w:val="24"/>
          <w:szCs w:val="24"/>
        </w:rPr>
        <w:t>pagal sutartį</w:t>
      </w:r>
      <w:r w:rsidRPr="00907493">
        <w:rPr>
          <w:rFonts w:ascii="Times New Roman" w:hAnsi="Times New Roman"/>
          <w:sz w:val="24"/>
          <w:szCs w:val="24"/>
        </w:rPr>
        <w:t>, kurios įvykdymas numatytas iki 2012 m</w:t>
      </w:r>
      <w:r>
        <w:rPr>
          <w:rFonts w:ascii="Times New Roman" w:hAnsi="Times New Roman"/>
          <w:sz w:val="24"/>
          <w:szCs w:val="24"/>
        </w:rPr>
        <w:t>. pabaigos (</w:t>
      </w:r>
      <w:r w:rsidRPr="00907493">
        <w:rPr>
          <w:rFonts w:ascii="Times New Roman" w:hAnsi="Times New Roman"/>
          <w:sz w:val="24"/>
          <w:szCs w:val="24"/>
        </w:rPr>
        <w:t>49,7 tūkst. Lt</w:t>
      </w:r>
      <w:r>
        <w:rPr>
          <w:rFonts w:ascii="Times New Roman" w:hAnsi="Times New Roman"/>
          <w:sz w:val="24"/>
          <w:szCs w:val="24"/>
        </w:rPr>
        <w:t>).</w:t>
      </w:r>
      <w:r w:rsidRPr="00907493">
        <w:rPr>
          <w:rFonts w:ascii="Times New Roman" w:hAnsi="Times New Roman"/>
          <w:sz w:val="24"/>
          <w:szCs w:val="24"/>
        </w:rPr>
        <w:t xml:space="preserve"> </w:t>
      </w:r>
    </w:p>
    <w:p w:rsidR="002433F0" w:rsidRPr="00CD09A5" w:rsidRDefault="002433F0" w:rsidP="00BF2F58">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BF2F58">
        <w:rPr>
          <w:rFonts w:ascii="Times New Roman" w:hAnsi="Times New Roman"/>
          <w:sz w:val="24"/>
          <w:szCs w:val="24"/>
        </w:rPr>
        <w:t>Mažosios Lietuvos istorijos muziejaus pastato Didžioji Vandens g. 2 palėpių ir sandėlio kapitalinis remontas</w:t>
      </w:r>
      <w:r w:rsidRPr="000F6035">
        <w:rPr>
          <w:rFonts w:ascii="Times New Roman" w:hAnsi="Times New Roman"/>
          <w:sz w:val="24"/>
          <w:szCs w:val="24"/>
        </w:rPr>
        <w:t>“ (kodas 010</w:t>
      </w:r>
      <w:r>
        <w:rPr>
          <w:rFonts w:ascii="Times New Roman" w:hAnsi="Times New Roman"/>
          <w:sz w:val="24"/>
          <w:szCs w:val="24"/>
        </w:rPr>
        <w:t>5</w:t>
      </w:r>
      <w:r w:rsidRPr="000F6035">
        <w:rPr>
          <w:rFonts w:ascii="Times New Roman" w:hAnsi="Times New Roman"/>
          <w:sz w:val="24"/>
          <w:szCs w:val="24"/>
        </w:rPr>
        <w:t>0</w:t>
      </w:r>
      <w:r>
        <w:rPr>
          <w:rFonts w:ascii="Times New Roman" w:hAnsi="Times New Roman"/>
          <w:sz w:val="24"/>
          <w:szCs w:val="24"/>
        </w:rPr>
        <w:t>4</w:t>
      </w:r>
      <w:r w:rsidRPr="000F6035">
        <w:rPr>
          <w:rFonts w:ascii="Times New Roman" w:hAnsi="Times New Roman"/>
          <w:sz w:val="24"/>
          <w:szCs w:val="24"/>
        </w:rPr>
        <w:t xml:space="preserve">) </w:t>
      </w:r>
      <w:r w:rsidRPr="000F6035">
        <w:rPr>
          <w:rFonts w:ascii="Times New Roman" w:hAnsi="Times New Roman"/>
          <w:sz w:val="24"/>
          <w:szCs w:val="24"/>
          <w:lang w:eastAsia="lt-LT"/>
        </w:rPr>
        <w:t>grafoje „2012-ųjų metų asignavimų planas“, skilty</w:t>
      </w:r>
      <w:r>
        <w:rPr>
          <w:rFonts w:ascii="Times New Roman" w:hAnsi="Times New Roman"/>
          <w:sz w:val="24"/>
          <w:szCs w:val="24"/>
          <w:lang w:eastAsia="lt-LT"/>
        </w:rPr>
        <w:t>s</w:t>
      </w:r>
      <w:r w:rsidRPr="000F6035">
        <w:rPr>
          <w:rFonts w:ascii="Times New Roman" w:hAnsi="Times New Roman"/>
          <w:sz w:val="24"/>
          <w:szCs w:val="24"/>
          <w:lang w:eastAsia="lt-LT"/>
        </w:rPr>
        <w:t xml:space="preserve">e </w:t>
      </w:r>
      <w:r>
        <w:rPr>
          <w:rFonts w:ascii="Times New Roman" w:hAnsi="Times New Roman"/>
          <w:sz w:val="24"/>
          <w:szCs w:val="24"/>
          <w:lang w:eastAsia="lt-LT"/>
        </w:rPr>
        <w:t xml:space="preserve">„Iš viso“ ir </w:t>
      </w:r>
      <w:r w:rsidRPr="000F6035">
        <w:rPr>
          <w:rFonts w:ascii="Times New Roman" w:hAnsi="Times New Roman"/>
          <w:sz w:val="24"/>
          <w:szCs w:val="24"/>
          <w:lang w:eastAsia="lt-LT"/>
        </w:rPr>
        <w:t>„</w:t>
      </w:r>
      <w:r w:rsidRPr="00BF2F58">
        <w:rPr>
          <w:rFonts w:ascii="Times New Roman" w:hAnsi="Times New Roman"/>
          <w:sz w:val="24"/>
          <w:szCs w:val="24"/>
          <w:lang w:eastAsia="lt-LT"/>
        </w:rPr>
        <w:t>Turtui įsigyti ir finansiniams įsipareigojimams vykdyti</w:t>
      </w:r>
      <w:r w:rsidRPr="000F6035">
        <w:rPr>
          <w:rFonts w:ascii="Times New Roman" w:hAnsi="Times New Roman"/>
          <w:sz w:val="24"/>
          <w:szCs w:val="24"/>
          <w:lang w:eastAsia="lt-LT"/>
        </w:rPr>
        <w:t>“ įrašyti „</w:t>
      </w:r>
      <w:r>
        <w:rPr>
          <w:rFonts w:ascii="Times New Roman" w:hAnsi="Times New Roman"/>
          <w:sz w:val="24"/>
          <w:szCs w:val="24"/>
          <w:lang w:eastAsia="lt-LT"/>
        </w:rPr>
        <w:t xml:space="preserve">205,8“ </w:t>
      </w:r>
      <w:r w:rsidRPr="000F6035">
        <w:rPr>
          <w:rFonts w:ascii="Times New Roman" w:hAnsi="Times New Roman"/>
          <w:sz w:val="24"/>
          <w:szCs w:val="24"/>
          <w:lang w:eastAsia="lt-LT"/>
        </w:rPr>
        <w:t>(finansavimo šaltinis SB</w:t>
      </w:r>
      <w:r>
        <w:rPr>
          <w:rFonts w:ascii="Times New Roman" w:hAnsi="Times New Roman"/>
          <w:sz w:val="24"/>
          <w:szCs w:val="24"/>
          <w:lang w:eastAsia="lt-LT"/>
        </w:rPr>
        <w:t>(P)</w:t>
      </w:r>
      <w:r w:rsidRPr="000F6035">
        <w:rPr>
          <w:rFonts w:ascii="Times New Roman" w:hAnsi="Times New Roman"/>
          <w:sz w:val="24"/>
          <w:szCs w:val="24"/>
          <w:lang w:eastAsia="lt-LT"/>
        </w:rPr>
        <w:t xml:space="preserve">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2433F0" w:rsidRPr="00907493" w:rsidRDefault="002433F0" w:rsidP="000F6035">
      <w:pPr>
        <w:pStyle w:val="ListParagraph"/>
        <w:spacing w:after="0"/>
        <w:ind w:left="0" w:firstLine="540"/>
        <w:jc w:val="both"/>
        <w:rPr>
          <w:rFonts w:ascii="Times New Roman" w:hAnsi="Times New Roman"/>
          <w:sz w:val="24"/>
          <w:szCs w:val="24"/>
        </w:rPr>
      </w:pPr>
      <w:r>
        <w:rPr>
          <w:rFonts w:ascii="Times New Roman" w:hAnsi="Times New Roman"/>
          <w:sz w:val="24"/>
          <w:szCs w:val="24"/>
        </w:rPr>
        <w:t xml:space="preserve">Pakeitimas reikalingas </w:t>
      </w:r>
      <w:r w:rsidRPr="00907493">
        <w:rPr>
          <w:rFonts w:ascii="Times New Roman" w:hAnsi="Times New Roman"/>
          <w:sz w:val="24"/>
          <w:szCs w:val="24"/>
        </w:rPr>
        <w:t>projekto „Mažosios Lietuvos istorijos muziejaus pastato Didžioji Vandens g. 4, Klaipėda, palėpių ir sandėlio kapitalinis remontas“ netinkamoms išlaidoms, kurios nefinan</w:t>
      </w:r>
      <w:r>
        <w:rPr>
          <w:rFonts w:ascii="Times New Roman" w:hAnsi="Times New Roman"/>
          <w:sz w:val="24"/>
          <w:szCs w:val="24"/>
        </w:rPr>
        <w:t>suojamos ES lėšomis, finansuoti (</w:t>
      </w:r>
      <w:r w:rsidRPr="00907493">
        <w:rPr>
          <w:rFonts w:ascii="Times New Roman" w:hAnsi="Times New Roman"/>
          <w:sz w:val="24"/>
          <w:szCs w:val="24"/>
        </w:rPr>
        <w:t>205,5 tūkst. Lt</w:t>
      </w:r>
      <w:r>
        <w:rPr>
          <w:rFonts w:ascii="Times New Roman" w:hAnsi="Times New Roman"/>
          <w:sz w:val="24"/>
          <w:szCs w:val="24"/>
        </w:rPr>
        <w:t>).</w:t>
      </w:r>
      <w:r w:rsidRPr="00907493">
        <w:rPr>
          <w:rFonts w:ascii="Times New Roman" w:hAnsi="Times New Roman"/>
          <w:sz w:val="24"/>
          <w:szCs w:val="24"/>
        </w:rPr>
        <w:t xml:space="preserve"> </w:t>
      </w:r>
    </w:p>
    <w:p w:rsidR="002433F0" w:rsidRDefault="002433F0" w:rsidP="00ED3A61">
      <w:pPr>
        <w:spacing w:after="0" w:line="240" w:lineRule="auto"/>
        <w:ind w:firstLine="539"/>
        <w:jc w:val="both"/>
        <w:rPr>
          <w:rFonts w:ascii="Times New Roman" w:hAnsi="Times New Roman"/>
          <w:b/>
          <w:sz w:val="24"/>
          <w:szCs w:val="24"/>
        </w:rPr>
      </w:pPr>
    </w:p>
    <w:p w:rsidR="002433F0" w:rsidRDefault="002433F0" w:rsidP="00ED3A61">
      <w:pPr>
        <w:spacing w:after="0" w:line="240" w:lineRule="auto"/>
        <w:ind w:firstLine="539"/>
        <w:jc w:val="both"/>
        <w:rPr>
          <w:rFonts w:ascii="Times New Roman" w:hAnsi="Times New Roman"/>
          <w:b/>
          <w:sz w:val="24"/>
          <w:szCs w:val="24"/>
        </w:rPr>
      </w:pPr>
      <w:r>
        <w:rPr>
          <w:rFonts w:ascii="Times New Roman" w:hAnsi="Times New Roman"/>
          <w:b/>
          <w:sz w:val="24"/>
          <w:szCs w:val="24"/>
        </w:rPr>
        <w:t>J</w:t>
      </w:r>
      <w:r w:rsidRPr="005F7C2A">
        <w:rPr>
          <w:rFonts w:ascii="Times New Roman" w:hAnsi="Times New Roman"/>
          <w:b/>
          <w:sz w:val="24"/>
          <w:szCs w:val="24"/>
        </w:rPr>
        <w:t>aunimo politikos plėtros programo</w:t>
      </w:r>
      <w:r>
        <w:rPr>
          <w:rFonts w:ascii="Times New Roman" w:hAnsi="Times New Roman"/>
          <w:b/>
          <w:sz w:val="24"/>
          <w:szCs w:val="24"/>
        </w:rPr>
        <w:t>je</w:t>
      </w:r>
      <w:r w:rsidRPr="005F7C2A">
        <w:rPr>
          <w:rFonts w:ascii="Times New Roman" w:hAnsi="Times New Roman"/>
          <w:b/>
          <w:sz w:val="24"/>
          <w:szCs w:val="24"/>
        </w:rPr>
        <w:t xml:space="preserve"> </w:t>
      </w:r>
      <w:r>
        <w:rPr>
          <w:rFonts w:ascii="Times New Roman" w:hAnsi="Times New Roman"/>
          <w:b/>
          <w:sz w:val="24"/>
          <w:szCs w:val="24"/>
        </w:rPr>
        <w:t>(N</w:t>
      </w:r>
      <w:r w:rsidRPr="005F7C2A">
        <w:rPr>
          <w:rFonts w:ascii="Times New Roman" w:hAnsi="Times New Roman"/>
          <w:b/>
          <w:sz w:val="24"/>
          <w:szCs w:val="24"/>
        </w:rPr>
        <w:t>r. 09</w:t>
      </w:r>
      <w:r>
        <w:rPr>
          <w:rFonts w:ascii="Times New Roman" w:hAnsi="Times New Roman"/>
          <w:b/>
          <w:sz w:val="24"/>
          <w:szCs w:val="24"/>
        </w:rPr>
        <w:t>) siūlomi pakeitimai:</w:t>
      </w:r>
    </w:p>
    <w:p w:rsidR="002433F0" w:rsidRPr="00CD09A5" w:rsidRDefault="002433F0" w:rsidP="005F7C2A">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5F7C2A">
        <w:rPr>
          <w:rFonts w:ascii="Times New Roman" w:hAnsi="Times New Roman"/>
          <w:sz w:val="24"/>
          <w:szCs w:val="24"/>
        </w:rPr>
        <w:t>ES projekto „Bendradarbiavimo tarp valstybinio ir nevyriausybinio sektorių skatinimas, įgyvendinant integruotą jaunimo politiką“ (projekto pabaiga 2</w:t>
      </w:r>
      <w:r>
        <w:rPr>
          <w:rFonts w:ascii="Times New Roman" w:hAnsi="Times New Roman"/>
          <w:sz w:val="24"/>
          <w:szCs w:val="24"/>
        </w:rPr>
        <w:t>012-04-01) įgyvendinimas</w:t>
      </w:r>
      <w:r w:rsidRPr="000F6035">
        <w:rPr>
          <w:rFonts w:ascii="Times New Roman" w:hAnsi="Times New Roman"/>
          <w:sz w:val="24"/>
          <w:szCs w:val="24"/>
        </w:rPr>
        <w:t>“ (kodas 010</w:t>
      </w:r>
      <w:r>
        <w:rPr>
          <w:rFonts w:ascii="Times New Roman" w:hAnsi="Times New Roman"/>
          <w:sz w:val="24"/>
          <w:szCs w:val="24"/>
        </w:rPr>
        <w:t>3</w:t>
      </w:r>
      <w:r w:rsidRPr="000F6035">
        <w:rPr>
          <w:rFonts w:ascii="Times New Roman" w:hAnsi="Times New Roman"/>
          <w:sz w:val="24"/>
          <w:szCs w:val="24"/>
        </w:rPr>
        <w:t>0</w:t>
      </w:r>
      <w:r>
        <w:rPr>
          <w:rFonts w:ascii="Times New Roman" w:hAnsi="Times New Roman"/>
          <w:sz w:val="24"/>
          <w:szCs w:val="24"/>
        </w:rPr>
        <w:t>3</w:t>
      </w:r>
      <w:r w:rsidRPr="000F6035">
        <w:rPr>
          <w:rFonts w:ascii="Times New Roman" w:hAnsi="Times New Roman"/>
          <w:sz w:val="24"/>
          <w:szCs w:val="24"/>
        </w:rPr>
        <w:t xml:space="preserve">) </w:t>
      </w:r>
      <w:r w:rsidRPr="000F6035">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0F6035">
        <w:rPr>
          <w:rFonts w:ascii="Times New Roman" w:hAnsi="Times New Roman"/>
          <w:sz w:val="24"/>
          <w:szCs w:val="24"/>
          <w:lang w:eastAsia="lt-LT"/>
        </w:rPr>
        <w:t xml:space="preserve">e </w:t>
      </w:r>
      <w:r>
        <w:rPr>
          <w:rFonts w:ascii="Times New Roman" w:hAnsi="Times New Roman"/>
          <w:sz w:val="24"/>
          <w:szCs w:val="24"/>
          <w:lang w:eastAsia="lt-LT"/>
        </w:rPr>
        <w:t xml:space="preserve">„Darbo užmokesčiui“ </w:t>
      </w:r>
      <w:r w:rsidRPr="000F6035">
        <w:rPr>
          <w:rFonts w:ascii="Times New Roman" w:hAnsi="Times New Roman"/>
          <w:sz w:val="24"/>
          <w:szCs w:val="24"/>
          <w:lang w:eastAsia="lt-LT"/>
        </w:rPr>
        <w:t>įrašyti „</w:t>
      </w:r>
      <w:r>
        <w:rPr>
          <w:rFonts w:ascii="Times New Roman" w:hAnsi="Times New Roman"/>
          <w:sz w:val="24"/>
          <w:szCs w:val="24"/>
          <w:lang w:eastAsia="lt-LT"/>
        </w:rPr>
        <w:t xml:space="preserve">1,1“ </w:t>
      </w:r>
      <w:r w:rsidRPr="000F6035">
        <w:rPr>
          <w:rFonts w:ascii="Times New Roman" w:hAnsi="Times New Roman"/>
          <w:sz w:val="24"/>
          <w:szCs w:val="24"/>
          <w:lang w:eastAsia="lt-LT"/>
        </w:rPr>
        <w:t>(finansavimo šaltinis SB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2433F0" w:rsidRPr="00DC53B4" w:rsidRDefault="002433F0" w:rsidP="000F3EB8">
      <w:pPr>
        <w:tabs>
          <w:tab w:val="left" w:pos="540"/>
        </w:tabs>
        <w:jc w:val="both"/>
        <w:rPr>
          <w:rFonts w:ascii="Times New Roman" w:hAnsi="Times New Roman"/>
          <w:sz w:val="24"/>
          <w:szCs w:val="24"/>
        </w:rPr>
      </w:pPr>
      <w:r w:rsidRPr="00673E34">
        <w:rPr>
          <w:rFonts w:ascii="Times New Roman" w:hAnsi="Times New Roman"/>
          <w:sz w:val="24"/>
          <w:szCs w:val="24"/>
        </w:rPr>
        <w:tab/>
        <w:t xml:space="preserve">Keitimas reikalingas, nes reikia apmokėti ES projekto „Bendradarbiavimo tarp valstybinio ir nevyriausybinio sektorių skatinimas, įgyvendinant integruotą jaunimo politiką“ netinkamas išlaidas - nekeičiant bendros asignavimų apimties, pakeisti asignavimus tarp ekonominių klasifikacijos </w:t>
      </w:r>
      <w:r w:rsidRPr="00DC53B4">
        <w:rPr>
          <w:rFonts w:ascii="Times New Roman" w:hAnsi="Times New Roman"/>
          <w:sz w:val="24"/>
          <w:szCs w:val="24"/>
        </w:rPr>
        <w:t xml:space="preserve">straipsnių – padidinti 1,1 tūkst. Lt darbo užmokesčiui ir 1,1 tūkst. Lt mažinti kitoms išlaidoms. </w:t>
      </w:r>
    </w:p>
    <w:p w:rsidR="002433F0" w:rsidRPr="00DC53B4" w:rsidRDefault="002433F0" w:rsidP="00615A26">
      <w:pPr>
        <w:tabs>
          <w:tab w:val="left" w:pos="540"/>
        </w:tabs>
        <w:spacing w:after="0"/>
        <w:jc w:val="both"/>
        <w:rPr>
          <w:rFonts w:ascii="Times New Roman" w:hAnsi="Times New Roman"/>
          <w:b/>
          <w:sz w:val="24"/>
          <w:szCs w:val="24"/>
        </w:rPr>
      </w:pPr>
      <w:r w:rsidRPr="00DC53B4">
        <w:rPr>
          <w:rFonts w:ascii="Times New Roman" w:hAnsi="Times New Roman"/>
          <w:b/>
          <w:sz w:val="24"/>
          <w:szCs w:val="24"/>
        </w:rPr>
        <w:tab/>
        <w:t>Ugdymo proceso užtikrinimo programoje (Nr. 10) siūlom</w:t>
      </w:r>
      <w:r>
        <w:rPr>
          <w:rFonts w:ascii="Times New Roman" w:hAnsi="Times New Roman"/>
          <w:b/>
          <w:sz w:val="24"/>
          <w:szCs w:val="24"/>
        </w:rPr>
        <w:t>ų pakeitimų priežastys</w:t>
      </w:r>
      <w:r w:rsidRPr="00DC53B4">
        <w:rPr>
          <w:rFonts w:ascii="Times New Roman" w:hAnsi="Times New Roman"/>
          <w:b/>
          <w:sz w:val="24"/>
          <w:szCs w:val="24"/>
        </w:rPr>
        <w:t>:</w:t>
      </w:r>
    </w:p>
    <w:p w:rsidR="002433F0" w:rsidRPr="00DC53B4" w:rsidRDefault="002433F0" w:rsidP="00003510">
      <w:pPr>
        <w:pStyle w:val="ListParagraph"/>
        <w:suppressAutoHyphens/>
        <w:spacing w:after="0"/>
        <w:ind w:left="0" w:firstLine="540"/>
        <w:jc w:val="both"/>
        <w:rPr>
          <w:rFonts w:ascii="Times New Roman" w:hAnsi="Times New Roman"/>
          <w:kern w:val="1"/>
          <w:sz w:val="24"/>
          <w:szCs w:val="24"/>
          <w:lang w:eastAsia="ar-SA"/>
        </w:rPr>
      </w:pPr>
      <w:r w:rsidRPr="00DC53B4">
        <w:rPr>
          <w:rFonts w:ascii="Times New Roman" w:hAnsi="Times New Roman"/>
          <w:kern w:val="1"/>
          <w:sz w:val="24"/>
          <w:szCs w:val="24"/>
          <w:lang w:eastAsia="ar-SA"/>
        </w:rPr>
        <w:t>didinamas darbo užmokestis ir socialinio draudimo įmokos dėl MMA didinimo nuo 2012-08-01 (499,5 tūkst. Lt);</w:t>
      </w:r>
    </w:p>
    <w:p w:rsidR="002433F0" w:rsidRPr="00DC53B4" w:rsidRDefault="002433F0" w:rsidP="00003510">
      <w:pPr>
        <w:pStyle w:val="ListParagraph"/>
        <w:suppressAutoHyphens/>
        <w:ind w:left="0" w:firstLine="567"/>
        <w:jc w:val="both"/>
        <w:rPr>
          <w:rFonts w:ascii="Times New Roman" w:hAnsi="Times New Roman"/>
          <w:kern w:val="1"/>
          <w:sz w:val="24"/>
          <w:szCs w:val="24"/>
          <w:lang w:eastAsia="ar-SA"/>
        </w:rPr>
      </w:pPr>
      <w:r w:rsidRPr="00DC53B4">
        <w:rPr>
          <w:rFonts w:ascii="Times New Roman" w:hAnsi="Times New Roman"/>
          <w:kern w:val="1"/>
          <w:sz w:val="24"/>
          <w:szCs w:val="24"/>
          <w:lang w:eastAsia="ar-SA"/>
        </w:rPr>
        <w:t xml:space="preserve">mažinami asignavimai ikimokyklinio ugdymo įstaigų išlaikymui darbo užmokesčiui ir socialinio draudimo įmokoms dėl papildomai gautų lėšų iš mokinio krepšelio, kurie skiriami Miesto ūkio departamentui </w:t>
      </w:r>
      <w:r w:rsidRPr="00DC53B4">
        <w:rPr>
          <w:rFonts w:ascii="Times New Roman" w:hAnsi="Times New Roman"/>
          <w:sz w:val="24"/>
          <w:szCs w:val="24"/>
        </w:rPr>
        <w:t>švietimo įstaigų šilumos tinklų ir karšto vandens sistemų eksploatacijai (</w:t>
      </w:r>
      <w:r w:rsidRPr="00DC53B4">
        <w:rPr>
          <w:rFonts w:ascii="Times New Roman" w:hAnsi="Times New Roman"/>
          <w:kern w:val="1"/>
          <w:sz w:val="24"/>
          <w:szCs w:val="24"/>
          <w:lang w:eastAsia="ar-SA"/>
        </w:rPr>
        <w:t>14,3 tūkst. Lt);</w:t>
      </w:r>
    </w:p>
    <w:p w:rsidR="002433F0" w:rsidRPr="00DC53B4" w:rsidRDefault="002433F0" w:rsidP="00003510">
      <w:pPr>
        <w:pStyle w:val="ListParagraph"/>
        <w:suppressAutoHyphens/>
        <w:ind w:left="0" w:firstLine="567"/>
        <w:jc w:val="both"/>
        <w:rPr>
          <w:rFonts w:ascii="Times New Roman" w:hAnsi="Times New Roman"/>
          <w:kern w:val="1"/>
          <w:sz w:val="24"/>
          <w:szCs w:val="24"/>
          <w:lang w:eastAsia="ar-SA"/>
        </w:rPr>
      </w:pPr>
      <w:r w:rsidRPr="00DC53B4">
        <w:rPr>
          <w:rFonts w:ascii="Times New Roman" w:hAnsi="Times New Roman"/>
          <w:kern w:val="1"/>
          <w:sz w:val="24"/>
          <w:szCs w:val="24"/>
          <w:lang w:eastAsia="ar-SA"/>
        </w:rPr>
        <w:t xml:space="preserve">keičiami </w:t>
      </w:r>
      <w:r w:rsidRPr="00DC53B4">
        <w:rPr>
          <w:rFonts w:ascii="Times New Roman" w:hAnsi="Times New Roman"/>
          <w:sz w:val="24"/>
          <w:szCs w:val="24"/>
        </w:rPr>
        <w:t>asignavimai tarp vykdomų priemonių ir ekonominių klasifikacijos straipsnių, nekeičiant bendros asignavimų apimties</w:t>
      </w:r>
      <w:r>
        <w:rPr>
          <w:rFonts w:ascii="Times New Roman" w:hAnsi="Times New Roman"/>
          <w:sz w:val="24"/>
          <w:szCs w:val="24"/>
        </w:rPr>
        <w:t>:</w:t>
      </w:r>
      <w:r w:rsidRPr="00DC53B4">
        <w:rPr>
          <w:rFonts w:ascii="Times New Roman" w:hAnsi="Times New Roman"/>
          <w:kern w:val="1"/>
          <w:sz w:val="24"/>
          <w:szCs w:val="24"/>
          <w:lang w:eastAsia="ar-SA"/>
        </w:rPr>
        <w:t xml:space="preserve">  mažin</w:t>
      </w:r>
      <w:r>
        <w:rPr>
          <w:rFonts w:ascii="Times New Roman" w:hAnsi="Times New Roman"/>
          <w:kern w:val="1"/>
          <w:sz w:val="24"/>
          <w:szCs w:val="24"/>
          <w:lang w:eastAsia="ar-SA"/>
        </w:rPr>
        <w:t>amas</w:t>
      </w:r>
      <w:r w:rsidRPr="00DC53B4">
        <w:rPr>
          <w:rFonts w:ascii="Times New Roman" w:hAnsi="Times New Roman"/>
          <w:kern w:val="1"/>
          <w:sz w:val="24"/>
          <w:szCs w:val="24"/>
          <w:lang w:eastAsia="ar-SA"/>
        </w:rPr>
        <w:t xml:space="preserve"> ikimokyklinio ugdymo įstaigų išlaikymui darbo užmokes</w:t>
      </w:r>
      <w:r>
        <w:rPr>
          <w:rFonts w:ascii="Times New Roman" w:hAnsi="Times New Roman"/>
          <w:kern w:val="1"/>
          <w:sz w:val="24"/>
          <w:szCs w:val="24"/>
          <w:lang w:eastAsia="ar-SA"/>
        </w:rPr>
        <w:t>tis</w:t>
      </w:r>
      <w:r w:rsidRPr="00DC53B4">
        <w:rPr>
          <w:rFonts w:ascii="Times New Roman" w:hAnsi="Times New Roman"/>
          <w:kern w:val="1"/>
          <w:sz w:val="24"/>
          <w:szCs w:val="24"/>
          <w:lang w:eastAsia="ar-SA"/>
        </w:rPr>
        <w:t xml:space="preserve"> ir socialinio draudimo įmokos dėl Švietimo ir mokslo ministerijos papildomų lėšų skyrimo ikimokyklinio ugdymo įstaigoms (236,4 tūkst. Lt) ir didin</w:t>
      </w:r>
      <w:r>
        <w:rPr>
          <w:rFonts w:ascii="Times New Roman" w:hAnsi="Times New Roman"/>
          <w:kern w:val="1"/>
          <w:sz w:val="24"/>
          <w:szCs w:val="24"/>
          <w:lang w:eastAsia="ar-SA"/>
        </w:rPr>
        <w:t>amas</w:t>
      </w:r>
      <w:r w:rsidRPr="00DC53B4">
        <w:rPr>
          <w:rFonts w:ascii="Times New Roman" w:hAnsi="Times New Roman"/>
          <w:kern w:val="1"/>
          <w:sz w:val="24"/>
          <w:szCs w:val="24"/>
          <w:lang w:eastAsia="ar-SA"/>
        </w:rPr>
        <w:t xml:space="preserve"> finansavim</w:t>
      </w:r>
      <w:r>
        <w:rPr>
          <w:rFonts w:ascii="Times New Roman" w:hAnsi="Times New Roman"/>
          <w:kern w:val="1"/>
          <w:sz w:val="24"/>
          <w:szCs w:val="24"/>
          <w:lang w:eastAsia="ar-SA"/>
        </w:rPr>
        <w:t>as</w:t>
      </w:r>
      <w:r w:rsidRPr="00DC53B4">
        <w:rPr>
          <w:rFonts w:ascii="Times New Roman" w:hAnsi="Times New Roman"/>
          <w:kern w:val="1"/>
          <w:sz w:val="24"/>
          <w:szCs w:val="24"/>
          <w:lang w:eastAsia="ar-SA"/>
        </w:rPr>
        <w:t xml:space="preserve"> šioms priemonėms: Vydūno vidurinės mokyklos avariniam elektros instaliacijos gedimui pašalinti (3,1 tūkst. Lt); Baltijos gimnazijos aktų ir sporto salių remonto išlaidoms dalinai padengti (30,0 tūkst. Lt); vaikiškoms lovytėms įsigyti ikimokyklinėse įstaigose (49,1 tūkst. Lt); Pedagoginei psichologinei tarnybai projekto „Pedagoginių psichologinių tarnybų plėtra“ techninei priežiūrai vykdyti (7,5 tūkst. Lt); A. Rubliovo pagrindinei mokyklai darbo užmokesčiui ir socialinio draudimo įmokoms (146,7 tūkst. Lt), nes trūksta lėšų mokinio krepšeliui finansuoti dėl klasių neužpildomumo;</w:t>
      </w:r>
    </w:p>
    <w:p w:rsidR="002433F0" w:rsidRPr="00DC53B4" w:rsidRDefault="002433F0" w:rsidP="00003510">
      <w:pPr>
        <w:pStyle w:val="ListParagraph"/>
        <w:suppressAutoHyphens/>
        <w:ind w:left="0" w:firstLine="540"/>
        <w:jc w:val="both"/>
        <w:rPr>
          <w:rFonts w:ascii="Times New Roman" w:hAnsi="Times New Roman"/>
          <w:kern w:val="1"/>
          <w:sz w:val="24"/>
          <w:szCs w:val="24"/>
          <w:lang w:eastAsia="ar-SA"/>
        </w:rPr>
      </w:pPr>
      <w:r w:rsidRPr="00DC53B4">
        <w:rPr>
          <w:rFonts w:ascii="Times New Roman" w:hAnsi="Times New Roman"/>
          <w:kern w:val="1"/>
          <w:sz w:val="24"/>
          <w:szCs w:val="24"/>
          <w:lang w:eastAsia="ar-SA"/>
        </w:rPr>
        <w:t xml:space="preserve">Klaipėdos miesto savivaldybės tarybos 2012-06-28 sprendimu T2-167 panaikinus trijų  ikimokyklinio ugdymo specialiųjų įstaigų statusą keičiami </w:t>
      </w:r>
      <w:r w:rsidRPr="00DC53B4">
        <w:rPr>
          <w:rFonts w:ascii="Times New Roman" w:hAnsi="Times New Roman"/>
          <w:sz w:val="24"/>
          <w:szCs w:val="24"/>
        </w:rPr>
        <w:t xml:space="preserve">asignavimai tarp ekonominių klasifikacijos straipsnių, nekeičiant bendros asignavimų apimties, ikimokyklinio ugdymo įstaigų išlaikymui – mažinamas </w:t>
      </w:r>
      <w:r w:rsidRPr="00DC53B4">
        <w:rPr>
          <w:rFonts w:ascii="Times New Roman" w:hAnsi="Times New Roman"/>
          <w:kern w:val="1"/>
          <w:sz w:val="24"/>
          <w:szCs w:val="24"/>
          <w:lang w:eastAsia="ar-SA"/>
        </w:rPr>
        <w:t xml:space="preserve">darbo užmokestis </w:t>
      </w:r>
      <w:r>
        <w:rPr>
          <w:rFonts w:ascii="Times New Roman" w:hAnsi="Times New Roman"/>
          <w:kern w:val="1"/>
          <w:sz w:val="24"/>
          <w:szCs w:val="24"/>
          <w:lang w:eastAsia="ar-SA"/>
        </w:rPr>
        <w:t>(45,8 tūkst. Lt</w:t>
      </w:r>
      <w:r w:rsidRPr="00DC53B4">
        <w:rPr>
          <w:rFonts w:ascii="Times New Roman" w:hAnsi="Times New Roman"/>
          <w:kern w:val="1"/>
          <w:sz w:val="24"/>
          <w:szCs w:val="24"/>
          <w:lang w:eastAsia="ar-SA"/>
        </w:rPr>
        <w:t xml:space="preserve">) ir didinamos lėšos darbuotojų išeitinėms išmokoms mokėti (45,8 tūkst. Lt); </w:t>
      </w:r>
    </w:p>
    <w:p w:rsidR="002433F0" w:rsidRPr="00DC53B4" w:rsidRDefault="002433F0" w:rsidP="00003510">
      <w:pPr>
        <w:pStyle w:val="ListParagraph"/>
        <w:suppressAutoHyphens/>
        <w:ind w:left="0" w:firstLine="567"/>
        <w:jc w:val="both"/>
        <w:rPr>
          <w:rFonts w:ascii="Times New Roman" w:hAnsi="Times New Roman"/>
          <w:sz w:val="24"/>
          <w:szCs w:val="24"/>
        </w:rPr>
      </w:pPr>
      <w:r>
        <w:rPr>
          <w:rFonts w:ascii="Times New Roman" w:hAnsi="Times New Roman"/>
          <w:kern w:val="1"/>
          <w:sz w:val="24"/>
          <w:szCs w:val="24"/>
          <w:lang w:eastAsia="ar-SA"/>
        </w:rPr>
        <w:t>p</w:t>
      </w:r>
      <w:r w:rsidRPr="00DC53B4">
        <w:rPr>
          <w:rFonts w:ascii="Times New Roman" w:hAnsi="Times New Roman"/>
          <w:kern w:val="1"/>
          <w:sz w:val="24"/>
          <w:szCs w:val="24"/>
          <w:lang w:eastAsia="ar-SA"/>
        </w:rPr>
        <w:t xml:space="preserve">agal Lietuvos Respublikos švietimo ir mokslo ministro 2012 m. birželio 14 d. įsakymą Nr. V-984 ir  Švietimo ir mokslo ministerijos 2012 m. spalio 31 d. raštą Nr. SR-5415 dėl </w:t>
      </w:r>
      <w:r w:rsidRPr="00EE5E36">
        <w:rPr>
          <w:rFonts w:ascii="Times New Roman" w:hAnsi="Times New Roman"/>
          <w:kern w:val="1"/>
          <w:sz w:val="24"/>
          <w:szCs w:val="24"/>
          <w:lang w:eastAsia="ar-SA"/>
        </w:rPr>
        <w:t>mokinių skaičiaus mažėjimo iš specialiosios tikslinės dotacijos mokinio krepšeliui finansuoti lėšų</w:t>
      </w:r>
      <w:r w:rsidRPr="00DC53B4">
        <w:rPr>
          <w:rFonts w:ascii="Times New Roman" w:hAnsi="Times New Roman"/>
          <w:kern w:val="1"/>
          <w:sz w:val="24"/>
          <w:szCs w:val="24"/>
          <w:lang w:eastAsia="ar-SA"/>
        </w:rPr>
        <w:t xml:space="preserve"> mažinama bendra dotacija visoms ugdymo įstaigoms (996,2 tūkst. Lt);</w:t>
      </w:r>
    </w:p>
    <w:p w:rsidR="002433F0" w:rsidRPr="00DC53B4" w:rsidRDefault="002433F0" w:rsidP="00003510">
      <w:pPr>
        <w:pStyle w:val="ListParagraph"/>
        <w:spacing w:after="0"/>
        <w:ind w:left="0" w:firstLine="540"/>
        <w:jc w:val="both"/>
        <w:rPr>
          <w:rFonts w:ascii="Times New Roman" w:hAnsi="Times New Roman"/>
          <w:sz w:val="24"/>
          <w:szCs w:val="24"/>
        </w:rPr>
      </w:pPr>
      <w:r>
        <w:rPr>
          <w:rFonts w:ascii="Times New Roman" w:hAnsi="Times New Roman"/>
          <w:sz w:val="24"/>
          <w:szCs w:val="24"/>
        </w:rPr>
        <w:t>v</w:t>
      </w:r>
      <w:r w:rsidRPr="00DC53B4">
        <w:rPr>
          <w:rFonts w:ascii="Times New Roman" w:hAnsi="Times New Roman"/>
          <w:sz w:val="24"/>
          <w:szCs w:val="24"/>
        </w:rPr>
        <w:t>ykdant Klaipėdos „Santarvės“ pagrindinės mokyklos pastato rekonstrukciją Lietuvos verslo paramos agentūra pripažino netinkamas finansuoti išlaidas, kurias reikia apmokėti (509,7 tūkst. Lt);</w:t>
      </w:r>
    </w:p>
    <w:p w:rsidR="002433F0" w:rsidRPr="00DC53B4" w:rsidRDefault="002433F0" w:rsidP="00003510">
      <w:pPr>
        <w:pStyle w:val="ListParagraph"/>
        <w:spacing w:after="0"/>
        <w:ind w:left="0" w:firstLine="567"/>
        <w:jc w:val="both"/>
        <w:rPr>
          <w:rFonts w:ascii="Times New Roman" w:hAnsi="Times New Roman"/>
          <w:sz w:val="24"/>
          <w:szCs w:val="24"/>
        </w:rPr>
      </w:pPr>
      <w:r>
        <w:rPr>
          <w:rFonts w:ascii="Times New Roman" w:hAnsi="Times New Roman"/>
          <w:sz w:val="24"/>
          <w:szCs w:val="24"/>
        </w:rPr>
        <w:t>p</w:t>
      </w:r>
      <w:r w:rsidRPr="00DC53B4">
        <w:rPr>
          <w:rFonts w:ascii="Times New Roman" w:hAnsi="Times New Roman"/>
          <w:sz w:val="24"/>
          <w:szCs w:val="24"/>
        </w:rPr>
        <w:t xml:space="preserve">agal LR Ūkio ministro 2012 m. birželio 27 d. įsakymą Nr. 4-588 ir dėl LVPA pripažintų netinkamomis finansuoti išlaidų Klaipėdos „Vėtrungės“ gimnazijos pastato rekonstrukcijai Ūkio ministerijai reikia grąžinti 851,7 tūkst. Lt; </w:t>
      </w:r>
    </w:p>
    <w:p w:rsidR="002433F0" w:rsidRPr="005A245D" w:rsidRDefault="002433F0" w:rsidP="00003510">
      <w:pPr>
        <w:pStyle w:val="ListParagraph"/>
        <w:spacing w:after="0"/>
        <w:ind w:left="0" w:firstLine="540"/>
        <w:jc w:val="both"/>
        <w:rPr>
          <w:rFonts w:ascii="Times New Roman" w:hAnsi="Times New Roman"/>
          <w:sz w:val="24"/>
          <w:szCs w:val="24"/>
        </w:rPr>
      </w:pPr>
      <w:r>
        <w:rPr>
          <w:rFonts w:ascii="Times New Roman" w:hAnsi="Times New Roman"/>
          <w:sz w:val="24"/>
          <w:szCs w:val="24"/>
        </w:rPr>
        <w:t>p</w:t>
      </w:r>
      <w:r w:rsidRPr="00DC53B4">
        <w:rPr>
          <w:rFonts w:ascii="Times New Roman" w:hAnsi="Times New Roman"/>
          <w:sz w:val="24"/>
          <w:szCs w:val="24"/>
        </w:rPr>
        <w:t>o viešųjų pirkimų padidėjo lift</w:t>
      </w:r>
      <w:r>
        <w:rPr>
          <w:rFonts w:ascii="Times New Roman" w:hAnsi="Times New Roman"/>
          <w:sz w:val="24"/>
          <w:szCs w:val="24"/>
        </w:rPr>
        <w:t>o</w:t>
      </w:r>
      <w:r w:rsidRPr="00DC53B4">
        <w:rPr>
          <w:rFonts w:ascii="Times New Roman" w:hAnsi="Times New Roman"/>
          <w:sz w:val="24"/>
          <w:szCs w:val="24"/>
        </w:rPr>
        <w:t xml:space="preserve"> įrengimo Klaipėdos 2-ojoje specialiojoje mokykloje </w:t>
      </w:r>
      <w:r w:rsidRPr="005A245D">
        <w:rPr>
          <w:rFonts w:ascii="Times New Roman" w:hAnsi="Times New Roman"/>
          <w:sz w:val="24"/>
          <w:szCs w:val="24"/>
        </w:rPr>
        <w:t>projekto vertė (8,9 tūkst. Lt);</w:t>
      </w:r>
    </w:p>
    <w:p w:rsidR="002433F0" w:rsidRPr="005A245D" w:rsidRDefault="002433F0" w:rsidP="00003510">
      <w:pPr>
        <w:pStyle w:val="ListParagraph"/>
        <w:spacing w:after="0"/>
        <w:ind w:left="0" w:firstLine="540"/>
        <w:jc w:val="both"/>
        <w:rPr>
          <w:rFonts w:ascii="Times New Roman" w:hAnsi="Times New Roman"/>
          <w:sz w:val="24"/>
          <w:szCs w:val="24"/>
        </w:rPr>
      </w:pPr>
      <w:r>
        <w:rPr>
          <w:rFonts w:ascii="Times New Roman" w:hAnsi="Times New Roman"/>
          <w:sz w:val="24"/>
          <w:szCs w:val="24"/>
        </w:rPr>
        <w:t>u</w:t>
      </w:r>
      <w:r w:rsidRPr="005A245D">
        <w:rPr>
          <w:rFonts w:ascii="Times New Roman" w:hAnsi="Times New Roman"/>
          <w:sz w:val="24"/>
          <w:szCs w:val="24"/>
        </w:rPr>
        <w:t>žbaigus projektą „Klaipėdos Liudviko Stulpino pagrindinės mokyklos pastato, Klaipėdoje Bandužių g. 4, energetinių charakteristikų gerinimas (pastato šiluminė renovacija)“ sutaupyta lėšų (172,3 tūkst. Lt);</w:t>
      </w:r>
    </w:p>
    <w:p w:rsidR="002433F0" w:rsidRDefault="002433F0" w:rsidP="00003510">
      <w:pPr>
        <w:pStyle w:val="ListParagraph"/>
        <w:ind w:left="0" w:firstLine="567"/>
        <w:jc w:val="both"/>
        <w:rPr>
          <w:rFonts w:ascii="Times New Roman" w:hAnsi="Times New Roman"/>
          <w:sz w:val="24"/>
          <w:szCs w:val="24"/>
        </w:rPr>
      </w:pPr>
      <w:r>
        <w:rPr>
          <w:rFonts w:ascii="Times New Roman" w:hAnsi="Times New Roman"/>
          <w:sz w:val="24"/>
          <w:szCs w:val="24"/>
        </w:rPr>
        <w:t>dėl p</w:t>
      </w:r>
      <w:r w:rsidRPr="005A245D">
        <w:rPr>
          <w:rFonts w:ascii="Times New Roman" w:hAnsi="Times New Roman"/>
          <w:sz w:val="24"/>
          <w:szCs w:val="24"/>
        </w:rPr>
        <w:t>adidėjusi</w:t>
      </w:r>
      <w:r>
        <w:rPr>
          <w:rFonts w:ascii="Times New Roman" w:hAnsi="Times New Roman"/>
          <w:sz w:val="24"/>
          <w:szCs w:val="24"/>
        </w:rPr>
        <w:t>ų</w:t>
      </w:r>
      <w:r w:rsidRPr="005A245D">
        <w:rPr>
          <w:rFonts w:ascii="Times New Roman" w:hAnsi="Times New Roman"/>
          <w:sz w:val="24"/>
          <w:szCs w:val="24"/>
        </w:rPr>
        <w:t xml:space="preserve"> šildymo paslaug</w:t>
      </w:r>
      <w:r>
        <w:rPr>
          <w:rFonts w:ascii="Times New Roman" w:hAnsi="Times New Roman"/>
          <w:sz w:val="24"/>
          <w:szCs w:val="24"/>
        </w:rPr>
        <w:t>ų</w:t>
      </w:r>
      <w:r w:rsidRPr="005A245D">
        <w:rPr>
          <w:rFonts w:ascii="Times New Roman" w:hAnsi="Times New Roman"/>
          <w:sz w:val="24"/>
          <w:szCs w:val="24"/>
        </w:rPr>
        <w:t xml:space="preserve"> </w:t>
      </w:r>
      <w:r>
        <w:rPr>
          <w:rFonts w:ascii="Times New Roman" w:hAnsi="Times New Roman"/>
          <w:sz w:val="24"/>
          <w:szCs w:val="24"/>
        </w:rPr>
        <w:t xml:space="preserve">didėja išlaidos </w:t>
      </w:r>
      <w:r w:rsidRPr="005A245D">
        <w:rPr>
          <w:rFonts w:ascii="Times New Roman" w:hAnsi="Times New Roman"/>
          <w:sz w:val="24"/>
          <w:szCs w:val="24"/>
        </w:rPr>
        <w:t xml:space="preserve">švietimo įstaigų patalpų šildymui </w:t>
      </w:r>
      <w:r>
        <w:rPr>
          <w:rFonts w:ascii="Times New Roman" w:hAnsi="Times New Roman"/>
          <w:sz w:val="24"/>
          <w:szCs w:val="24"/>
        </w:rPr>
        <w:t>(</w:t>
      </w:r>
      <w:r w:rsidRPr="005A245D">
        <w:rPr>
          <w:rFonts w:ascii="Times New Roman" w:hAnsi="Times New Roman"/>
          <w:sz w:val="24"/>
          <w:szCs w:val="24"/>
        </w:rPr>
        <w:t>900,0 tūkst. Lt</w:t>
      </w:r>
      <w:r>
        <w:rPr>
          <w:rFonts w:ascii="Times New Roman" w:hAnsi="Times New Roman"/>
          <w:sz w:val="24"/>
          <w:szCs w:val="24"/>
        </w:rPr>
        <w:t>)</w:t>
      </w:r>
      <w:r w:rsidRPr="005A245D">
        <w:rPr>
          <w:rFonts w:ascii="Times New Roman" w:hAnsi="Times New Roman"/>
          <w:sz w:val="24"/>
          <w:szCs w:val="24"/>
        </w:rPr>
        <w:t xml:space="preserve">; </w:t>
      </w:r>
    </w:p>
    <w:p w:rsidR="002433F0" w:rsidRPr="005A245D" w:rsidRDefault="002433F0" w:rsidP="00003510">
      <w:pPr>
        <w:pStyle w:val="ListParagraph"/>
        <w:ind w:left="0" w:firstLine="540"/>
        <w:jc w:val="both"/>
        <w:rPr>
          <w:rFonts w:ascii="Times New Roman" w:hAnsi="Times New Roman"/>
          <w:sz w:val="24"/>
          <w:szCs w:val="24"/>
        </w:rPr>
      </w:pPr>
      <w:r>
        <w:rPr>
          <w:rFonts w:ascii="Times New Roman" w:hAnsi="Times New Roman"/>
          <w:sz w:val="24"/>
          <w:szCs w:val="24"/>
        </w:rPr>
        <w:t>p</w:t>
      </w:r>
      <w:r w:rsidRPr="005A245D">
        <w:rPr>
          <w:rFonts w:ascii="Times New Roman" w:hAnsi="Times New Roman"/>
          <w:sz w:val="24"/>
          <w:szCs w:val="24"/>
        </w:rPr>
        <w:t>asibaigus paslaugos teikimo sutarčiai, nuo 2012 m. rugsėjo 1 d. pasirašyta nauja sutartis švietimo įstaigų šilumos tinklų ir karšto vandens sistemų eksploatacijai, pagal kurią yra didinama paslaugos kaina (14,3 tūkst. Lt).</w:t>
      </w:r>
    </w:p>
    <w:p w:rsidR="002433F0" w:rsidRPr="001055C8" w:rsidRDefault="002433F0" w:rsidP="001055C8">
      <w:pPr>
        <w:spacing w:after="0" w:line="240" w:lineRule="auto"/>
        <w:ind w:firstLine="539"/>
        <w:rPr>
          <w:rFonts w:ascii="Times New Roman" w:hAnsi="Times New Roman"/>
          <w:b/>
          <w:sz w:val="24"/>
          <w:szCs w:val="24"/>
        </w:rPr>
      </w:pPr>
      <w:r w:rsidRPr="001055C8">
        <w:rPr>
          <w:rFonts w:ascii="Times New Roman" w:hAnsi="Times New Roman"/>
          <w:b/>
          <w:sz w:val="24"/>
          <w:szCs w:val="24"/>
        </w:rPr>
        <w:t>Socialinės atskirties mažinimo programoje (Nr. 12)  siūlomi pakeitimai:</w:t>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Valstybinių (valstybės perduotų savivaldybėms) funkcijų įgyvendinimas socialinės paramos srityje“ (kodas 010101) </w:t>
      </w:r>
      <w:r w:rsidRPr="001055C8">
        <w:rPr>
          <w:rFonts w:ascii="Times New Roman" w:hAnsi="Times New Roman"/>
          <w:sz w:val="24"/>
          <w:szCs w:val="24"/>
          <w:lang w:eastAsia="lt-LT"/>
        </w:rPr>
        <w:t>grafoje „2012-ųjų metų asignavimų planas“, skiltyse „Iš viso“ ir „Išlaidoms“ įrašyti „32459,8“ (finansavimo šaltinis SB(VB) lėšos), atitinkamai perskaičiuojant uždavinio, tikslo bei programos bendras sumas.</w:t>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Valstybinių (valstybės perduotų savivaldybėms) funkcijų įgyvendinimas socialinės paramos srityje“ (kodas 010101) </w:t>
      </w:r>
      <w:r w:rsidRPr="001055C8">
        <w:rPr>
          <w:rFonts w:ascii="Times New Roman" w:hAnsi="Times New Roman"/>
          <w:sz w:val="24"/>
          <w:szCs w:val="24"/>
          <w:lang w:eastAsia="lt-LT"/>
        </w:rPr>
        <w:t>grafoje „2012-ųjų metų asignavimų planas“, skiltyse „Iš viso“ ir „Išlaidoms“ įrašyti „71,5“ (finansavimo šaltinis SB(VB-TA) lėšos), atitinkamai perskaičiuojant uždavinio, tikslo bei programos bendras sumas.</w:t>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lang w:eastAsia="lt-LT"/>
        </w:rPr>
        <w:t xml:space="preserve">Aukščiau išvardinti pakeitimai darom dėl </w:t>
      </w:r>
      <w:r w:rsidRPr="001055C8">
        <w:rPr>
          <w:rFonts w:ascii="Times New Roman" w:hAnsi="Times New Roman"/>
          <w:szCs w:val="24"/>
        </w:rPr>
        <w:t xml:space="preserve">Socialinės apsaugos ir darbo ministerijos bei kitų institucijų priimtų teisės aktų. </w:t>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Socialinių paslaugų teikimas socialinėse įstaigose“ (kodas 010201) </w:t>
      </w:r>
      <w:r w:rsidRPr="001055C8">
        <w:rPr>
          <w:rFonts w:ascii="Times New Roman" w:hAnsi="Times New Roman"/>
          <w:sz w:val="24"/>
          <w:szCs w:val="24"/>
          <w:lang w:eastAsia="lt-LT"/>
        </w:rPr>
        <w:t xml:space="preserve">grafoje „2012-ųjų metų asignavimų planas“, skiltyse „Iš viso“ ir „Išlaidoms“ įrašyti „4805,3“, skiltyje „Iš jų darbo užmokesčiui“ įrašyti „2901,7“ (finansavimo šaltinis SB lėšos), atitinkamai perskaičiuojant uždavinio, tikslo bei programos bendras sumas. Keitimai atliekami, nes dėl pasikeitusio minimalios mėnesinės algos dydžio keičiasi socialines paslaugas teikiančių įstaigų darbo užmokesčio fondo dydis. </w:t>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Socialinių paslaugų teikimas socialinėse įstaigose“ (kodas 010201) </w:t>
      </w:r>
      <w:r w:rsidRPr="001055C8">
        <w:rPr>
          <w:rFonts w:ascii="Times New Roman" w:hAnsi="Times New Roman"/>
          <w:sz w:val="24"/>
          <w:szCs w:val="24"/>
          <w:lang w:eastAsia="lt-LT"/>
        </w:rPr>
        <w:t>grafoje „2012-ųjų metų asignavimų planas“, skiltyse „Iš viso“ ir „Išlaidoms“ įrašyti „1563,1“ (finansavimo šaltinis SB (SP) lėšos), atitinkamai perskaičiuojant uždavinio, tikslo bei programos bendras sumas. Šis pakeitimas yra daromas, nes socialines paslaugas teikiančios įstaigos planuoja daugiau surinkti įmokų už teikiamas paslaugas ir panaudoti surinktas lėšas įstaigų išlaikymo reikmėms.</w:t>
      </w:r>
      <w:r w:rsidRPr="001055C8">
        <w:rPr>
          <w:rFonts w:ascii="Times New Roman" w:hAnsi="Times New Roman"/>
          <w:b/>
          <w:sz w:val="24"/>
          <w:szCs w:val="24"/>
        </w:rPr>
        <w:tab/>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Socialinės globos paslaugų teikimas senyvo amžiaus asmenims ir asmenims su negalia ne savivaldybės institucijose“ (kodas 010202) </w:t>
      </w:r>
      <w:r w:rsidRPr="001055C8">
        <w:rPr>
          <w:rFonts w:ascii="Times New Roman" w:hAnsi="Times New Roman"/>
          <w:sz w:val="24"/>
          <w:szCs w:val="24"/>
          <w:lang w:eastAsia="lt-LT"/>
        </w:rPr>
        <w:t xml:space="preserve">grafoje „2012-ųjų metų asignavimų planas“, skiltyse „Iš viso“ ir „Išlaidoms“ įrašyti „852,0“, (finansavimo šaltinis SB lėšos), atitinkamai perskaičiuojant uždavinio, tikslo bei programos bendras sumas. Keitimai atliekami, nes trūksta lėšų apmokėti už senyvo amžiaus ir neįgalių asmenų globą ne savivaldybei priklausančiose institucijose. </w:t>
      </w:r>
    </w:p>
    <w:p w:rsidR="002433F0" w:rsidRPr="001055C8" w:rsidRDefault="002433F0"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 xml:space="preserve">1 lentelės priemonės „Savivaldybės socialinio būsto gyvenamųjų patalpų  tinkamos fizinės būklės užtikrinimas ir nuomos administravimas“ (kodas 010402) grafoje „2012-ųjų metų asignavimų planas“, skiltyse „Iš viso“ ir „Išlaidoms“ įrašyti „1720,0“, (finansavimo šaltinis SB (SP) lėšos), atitinkamai perskaičiuojant uždavinio, tikslo bei programos bendras sumas. Priemonei skiriamų lėšų suma didėja 220,0 tūkst. Lt, nes planuojama surinkti daugiau lėšų už gyvenamųjų patalpų nuomą. Surinktos lėšos bus naudojamos </w:t>
      </w:r>
      <w:r w:rsidRPr="001055C8">
        <w:rPr>
          <w:rFonts w:ascii="Times New Roman" w:hAnsi="Times New Roman"/>
          <w:sz w:val="24"/>
          <w:szCs w:val="24"/>
        </w:rPr>
        <w:t>panaudoti laikinai neišnuomotų butų priežiūrai, patalpų nuomos administravimui, butų remonto darbams.</w:t>
      </w:r>
    </w:p>
    <w:p w:rsidR="002433F0" w:rsidRPr="001055C8" w:rsidRDefault="002433F0" w:rsidP="001055C8">
      <w:pPr>
        <w:spacing w:after="0" w:line="240" w:lineRule="auto"/>
        <w:rPr>
          <w:rFonts w:ascii="Times New Roman" w:hAnsi="Times New Roman"/>
          <w:b/>
          <w:sz w:val="24"/>
          <w:szCs w:val="24"/>
        </w:rPr>
      </w:pPr>
    </w:p>
    <w:p w:rsidR="002433F0" w:rsidRPr="001055C8" w:rsidRDefault="002433F0" w:rsidP="00673E34">
      <w:pPr>
        <w:spacing w:after="0" w:line="240" w:lineRule="auto"/>
        <w:ind w:firstLine="539"/>
        <w:rPr>
          <w:rFonts w:ascii="Times New Roman" w:hAnsi="Times New Roman"/>
          <w:b/>
          <w:sz w:val="24"/>
          <w:szCs w:val="24"/>
        </w:rPr>
      </w:pPr>
      <w:r w:rsidRPr="001055C8">
        <w:rPr>
          <w:rFonts w:ascii="Times New Roman" w:hAnsi="Times New Roman"/>
          <w:b/>
          <w:sz w:val="24"/>
          <w:szCs w:val="24"/>
        </w:rPr>
        <w:t>Sveikatos apsaugos programoje (Nr. 13) siūlomi pakeitimai:</w:t>
      </w:r>
    </w:p>
    <w:p w:rsidR="002433F0" w:rsidRPr="001055C8" w:rsidRDefault="002433F0" w:rsidP="00673E34">
      <w:pPr>
        <w:spacing w:after="0" w:line="240" w:lineRule="auto"/>
        <w:ind w:firstLine="539"/>
        <w:jc w:val="both"/>
        <w:rPr>
          <w:rFonts w:ascii="Times New Roman" w:hAnsi="Times New Roman"/>
          <w:sz w:val="24"/>
          <w:szCs w:val="24"/>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BĮ Klaipėdos sutrikusio vystymosi kūdikių namų išlaikymas ir veiklos organizavimas“ (kodas 010201)</w:t>
      </w:r>
      <w:r w:rsidRPr="001055C8">
        <w:rPr>
          <w:rFonts w:ascii="Times New Roman" w:hAnsi="Times New Roman"/>
          <w:sz w:val="24"/>
          <w:szCs w:val="24"/>
          <w:lang w:eastAsia="lt-LT"/>
        </w:rPr>
        <w:t xml:space="preserve"> grafoje „2012-ųjų metų asignavimų planas“, skiltyse „Iš viso“ ir „Išlaidoms“ įrašyti „12,1“, skiltyje „Iš jų darbo užmokesčiui“ įrašyti „9,2“ (finansavimo šaltinis SB lėšos), atitinkamai perskaičiuojant uždavinio, tikslo bei programos bendras sumas.</w:t>
      </w:r>
    </w:p>
    <w:p w:rsidR="002433F0" w:rsidRPr="001055C8" w:rsidRDefault="002433F0" w:rsidP="00673E34">
      <w:pPr>
        <w:spacing w:after="0" w:line="240" w:lineRule="auto"/>
        <w:ind w:firstLine="539"/>
        <w:jc w:val="both"/>
        <w:rPr>
          <w:rFonts w:ascii="Times New Roman" w:hAnsi="Times New Roman"/>
          <w:sz w:val="24"/>
          <w:szCs w:val="24"/>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„BĮ Klaipėdos priklausomybės ligų centro išlaikymas ir veiklos organizavimas“ (kodas 010202) grafoje „2012-ųjų metų asignavimų planas“, skiltyse „Iš viso“ ir „Išlaidoms“ įrašyti „9,2“, skiltyje „Iš jų darbo užmokesčiui“ įrašyti „7,1“ (finansavimo šaltinis SB lėšos), atitinkamai perskaičiuojant uždavinio, tikslo bei programos bendras sumas.</w:t>
      </w:r>
    </w:p>
    <w:p w:rsidR="002433F0" w:rsidRPr="001055C8" w:rsidRDefault="002433F0" w:rsidP="00673E34">
      <w:pPr>
        <w:spacing w:after="0" w:line="240" w:lineRule="auto"/>
        <w:ind w:firstLine="539"/>
        <w:jc w:val="both"/>
        <w:rPr>
          <w:rFonts w:ascii="Times New Roman" w:hAnsi="Times New Roman"/>
          <w:sz w:val="24"/>
          <w:szCs w:val="24"/>
        </w:rPr>
      </w:pPr>
      <w:r w:rsidRPr="001055C8">
        <w:rPr>
          <w:rFonts w:ascii="Times New Roman" w:hAnsi="Times New Roman"/>
          <w:sz w:val="24"/>
          <w:szCs w:val="24"/>
        </w:rPr>
        <w:t>Šioms priemonėms skiriamas papildomas finansavimas iš savivaldybės biudžeto lėšų, nes dėl pasikeitusio minimalios mėnesinės algos dydžio, išaugo įstaigų darbo užmokesčio fondo dydis.</w:t>
      </w:r>
    </w:p>
    <w:p w:rsidR="002433F0" w:rsidRDefault="002433F0" w:rsidP="00673E34">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 xml:space="preserve">1 lentelės priemonės „BĮ Klaipėdos priklausomybės ligų centro išlaikymas ir veiklos organizavimas“ (kodas 010202) grafoje „2012-ųjų metų asignavimų planas“, skiltyse „Iš viso“ ir „Išlaidoms“ įrašyti „120,0“ (finansavimo šaltinis SB(SP) lėšos), atitinkamai perskaičiuojant uždavinio, tikslo bei programos bendras sumas. Priemonei vykdyti planuojamų lėšų apimtis auga 5,0 tūkst. Lt, nes įstaiga planuoja surinkti daugiau įmokų už teikiamas paslaugas. Surinktos lėšos bus panaudotos įstaigos išlaikymo reikmėms. </w:t>
      </w:r>
    </w:p>
    <w:p w:rsidR="002433F0" w:rsidRDefault="002433F0" w:rsidP="00003510">
      <w:pPr>
        <w:spacing w:after="0" w:line="240" w:lineRule="auto"/>
        <w:ind w:firstLine="540"/>
        <w:jc w:val="both"/>
        <w:rPr>
          <w:rFonts w:ascii="Times New Roman" w:hAnsi="Times New Roman"/>
          <w:b/>
          <w:sz w:val="24"/>
          <w:szCs w:val="24"/>
        </w:rPr>
      </w:pPr>
    </w:p>
    <w:p w:rsidR="002433F0" w:rsidRPr="00003510" w:rsidRDefault="002433F0" w:rsidP="00003510">
      <w:pPr>
        <w:spacing w:after="0" w:line="240" w:lineRule="auto"/>
        <w:ind w:firstLine="540"/>
        <w:jc w:val="both"/>
        <w:rPr>
          <w:rFonts w:ascii="Times New Roman" w:hAnsi="Times New Roman"/>
          <w:b/>
          <w:sz w:val="24"/>
          <w:szCs w:val="24"/>
        </w:rPr>
      </w:pPr>
      <w:r w:rsidRPr="00003510">
        <w:rPr>
          <w:rFonts w:ascii="Times New Roman" w:hAnsi="Times New Roman"/>
          <w:b/>
          <w:sz w:val="24"/>
          <w:szCs w:val="24"/>
        </w:rPr>
        <w:t>3. Kokių rezultatų laukiama.</w:t>
      </w:r>
    </w:p>
    <w:p w:rsidR="002433F0" w:rsidRPr="00003510" w:rsidRDefault="002433F0" w:rsidP="00003510">
      <w:pPr>
        <w:ind w:firstLine="567"/>
        <w:jc w:val="both"/>
        <w:rPr>
          <w:rFonts w:ascii="Times New Roman" w:hAnsi="Times New Roman"/>
          <w:sz w:val="24"/>
          <w:szCs w:val="24"/>
        </w:rPr>
      </w:pPr>
      <w:r w:rsidRPr="00003510">
        <w:rPr>
          <w:rFonts w:ascii="Times New Roman" w:hAnsi="Times New Roman"/>
          <w:sz w:val="24"/>
          <w:szCs w:val="24"/>
        </w:rPr>
        <w:t>Patvirtinus Klaipėdos miesto savivaldybės 2012-2014 m. strateginio veiklos plano programų pakeitimus, Savivaldybės administracija turės galimybę įgyvendinti programų priemones, dokumente atsispindės programoms skirtas papildomas bei patikslintas finansavimas iš savivaldybės biudžeto ir kitų finansavimo šaltinių.</w:t>
      </w:r>
    </w:p>
    <w:p w:rsidR="002433F0" w:rsidRPr="00003510" w:rsidRDefault="002433F0" w:rsidP="00003510">
      <w:pPr>
        <w:pStyle w:val="Heading2"/>
        <w:spacing w:before="120" w:after="120"/>
        <w:ind w:firstLine="567"/>
        <w:jc w:val="both"/>
        <w:rPr>
          <w:b/>
          <w:szCs w:val="24"/>
        </w:rPr>
      </w:pPr>
      <w:r w:rsidRPr="00003510">
        <w:rPr>
          <w:b/>
          <w:szCs w:val="24"/>
        </w:rPr>
        <w:t>4. Sprendimo projekto rengimo metu gauti specialistų vertinimai.</w:t>
      </w:r>
    </w:p>
    <w:p w:rsidR="002433F0" w:rsidRPr="00003510" w:rsidRDefault="002433F0" w:rsidP="00003510">
      <w:pPr>
        <w:ind w:firstLine="567"/>
        <w:jc w:val="both"/>
        <w:rPr>
          <w:rFonts w:ascii="Times New Roman" w:hAnsi="Times New Roman"/>
          <w:sz w:val="24"/>
          <w:szCs w:val="24"/>
        </w:rPr>
      </w:pPr>
      <w:r w:rsidRPr="00003510">
        <w:rPr>
          <w:rFonts w:ascii="Times New Roman" w:hAnsi="Times New Roman"/>
          <w:sz w:val="24"/>
          <w:szCs w:val="24"/>
        </w:rPr>
        <w:t>Negauti.</w:t>
      </w:r>
    </w:p>
    <w:p w:rsidR="002433F0" w:rsidRPr="00003510" w:rsidRDefault="002433F0" w:rsidP="00003510">
      <w:pPr>
        <w:pStyle w:val="Heading2"/>
        <w:spacing w:before="120" w:after="120"/>
        <w:ind w:firstLine="567"/>
        <w:jc w:val="both"/>
        <w:rPr>
          <w:b/>
          <w:szCs w:val="24"/>
        </w:rPr>
      </w:pPr>
      <w:r w:rsidRPr="00003510">
        <w:rPr>
          <w:b/>
          <w:szCs w:val="24"/>
        </w:rPr>
        <w:t>5. Išlaidų sąmatos, skaičiavimai, reikalingi pagrindimai ir paaiškinimai.</w:t>
      </w:r>
    </w:p>
    <w:p w:rsidR="002433F0" w:rsidRPr="00003510" w:rsidRDefault="002433F0" w:rsidP="00003510">
      <w:pPr>
        <w:ind w:firstLine="567"/>
        <w:jc w:val="both"/>
        <w:rPr>
          <w:rFonts w:ascii="Times New Roman" w:hAnsi="Times New Roman"/>
          <w:sz w:val="24"/>
          <w:szCs w:val="24"/>
        </w:rPr>
      </w:pPr>
      <w:r w:rsidRPr="00003510">
        <w:rPr>
          <w:rFonts w:ascii="Times New Roman" w:hAnsi="Times New Roman"/>
          <w:sz w:val="24"/>
          <w:szCs w:val="24"/>
        </w:rPr>
        <w:t>Programų pakeitimai atlikti pagal asignavimų valdytojų pateiktus pasiūlymus bei prašymus koreguoti programas.</w:t>
      </w:r>
    </w:p>
    <w:p w:rsidR="002433F0" w:rsidRPr="00003510" w:rsidRDefault="002433F0" w:rsidP="00003510">
      <w:pPr>
        <w:pStyle w:val="Heading2"/>
        <w:spacing w:before="120" w:after="120"/>
        <w:ind w:firstLine="567"/>
        <w:jc w:val="both"/>
        <w:rPr>
          <w:b/>
          <w:szCs w:val="24"/>
        </w:rPr>
      </w:pPr>
      <w:r w:rsidRPr="00003510">
        <w:rPr>
          <w:b/>
          <w:szCs w:val="24"/>
        </w:rPr>
        <w:t>6. Galimos teigiamos ar neigiamos sprendimo priėmimo pasekmės.</w:t>
      </w:r>
    </w:p>
    <w:p w:rsidR="002433F0" w:rsidRPr="00003510" w:rsidRDefault="002433F0" w:rsidP="00003510">
      <w:pPr>
        <w:tabs>
          <w:tab w:val="num" w:pos="360"/>
        </w:tabs>
        <w:ind w:firstLine="567"/>
        <w:rPr>
          <w:rFonts w:ascii="Times New Roman" w:hAnsi="Times New Roman"/>
          <w:sz w:val="24"/>
          <w:szCs w:val="24"/>
        </w:rPr>
      </w:pPr>
      <w:r w:rsidRPr="00003510">
        <w:rPr>
          <w:rFonts w:ascii="Times New Roman" w:hAnsi="Times New Roman"/>
          <w:sz w:val="24"/>
          <w:szCs w:val="24"/>
        </w:rPr>
        <w:t>Teigiamos pasekmės – bus tinkamai ir laiku įgyvendintos Klaipėdos miesto savivaldybės 2012-2014 m. strateginio veiklos plano programų priemonės.</w:t>
      </w:r>
    </w:p>
    <w:p w:rsidR="002433F0" w:rsidRPr="00003510" w:rsidRDefault="002433F0" w:rsidP="00003510">
      <w:pPr>
        <w:ind w:firstLine="567"/>
        <w:jc w:val="both"/>
        <w:rPr>
          <w:rFonts w:ascii="Times New Roman" w:hAnsi="Times New Roman"/>
          <w:sz w:val="24"/>
          <w:szCs w:val="24"/>
        </w:rPr>
      </w:pPr>
      <w:r w:rsidRPr="00003510">
        <w:rPr>
          <w:rFonts w:ascii="Times New Roman" w:hAnsi="Times New Roman"/>
          <w:sz w:val="24"/>
          <w:szCs w:val="24"/>
        </w:rPr>
        <w:t>Neigiamų pasekmių nenumatoma.</w:t>
      </w:r>
    </w:p>
    <w:p w:rsidR="002433F0" w:rsidRPr="00003510" w:rsidRDefault="002433F0" w:rsidP="00003510">
      <w:pPr>
        <w:spacing w:after="0" w:line="240" w:lineRule="auto"/>
        <w:ind w:firstLine="539"/>
        <w:jc w:val="both"/>
        <w:rPr>
          <w:rFonts w:ascii="Times New Roman" w:hAnsi="Times New Roman"/>
          <w:sz w:val="24"/>
          <w:szCs w:val="24"/>
          <w:lang w:eastAsia="lt-LT"/>
        </w:rPr>
      </w:pPr>
    </w:p>
    <w:p w:rsidR="002433F0" w:rsidRPr="00003510" w:rsidRDefault="002433F0" w:rsidP="00003510">
      <w:pPr>
        <w:spacing w:after="0" w:line="240" w:lineRule="auto"/>
        <w:jc w:val="both"/>
        <w:rPr>
          <w:rFonts w:ascii="Times New Roman" w:hAnsi="Times New Roman"/>
          <w:sz w:val="24"/>
          <w:szCs w:val="24"/>
          <w:lang w:eastAsia="lt-LT"/>
        </w:rPr>
      </w:pPr>
      <w:r w:rsidRPr="00003510">
        <w:rPr>
          <w:rFonts w:ascii="Times New Roman" w:hAnsi="Times New Roman"/>
          <w:sz w:val="24"/>
          <w:szCs w:val="24"/>
        </w:rPr>
        <w:t xml:space="preserve">Strateginio planavimo skyriaus vedėja </w:t>
      </w:r>
      <w:r w:rsidRPr="00003510">
        <w:rPr>
          <w:rFonts w:ascii="Times New Roman" w:hAnsi="Times New Roman"/>
          <w:sz w:val="24"/>
          <w:szCs w:val="24"/>
        </w:rPr>
        <w:tab/>
      </w:r>
      <w:r w:rsidRPr="00003510">
        <w:rPr>
          <w:rFonts w:ascii="Times New Roman" w:hAnsi="Times New Roman"/>
          <w:sz w:val="24"/>
          <w:szCs w:val="24"/>
        </w:rPr>
        <w:tab/>
      </w:r>
      <w:r w:rsidRPr="00003510">
        <w:rPr>
          <w:rFonts w:ascii="Times New Roman" w:hAnsi="Times New Roman"/>
          <w:sz w:val="24"/>
          <w:szCs w:val="24"/>
        </w:rPr>
        <w:tab/>
      </w:r>
      <w:r>
        <w:rPr>
          <w:rFonts w:ascii="Times New Roman" w:hAnsi="Times New Roman"/>
          <w:sz w:val="24"/>
          <w:szCs w:val="24"/>
        </w:rPr>
        <w:tab/>
      </w:r>
      <w:bookmarkStart w:id="0" w:name="_GoBack"/>
      <w:bookmarkEnd w:id="0"/>
      <w:r w:rsidRPr="00003510">
        <w:rPr>
          <w:rFonts w:ascii="Times New Roman" w:hAnsi="Times New Roman"/>
          <w:sz w:val="24"/>
          <w:szCs w:val="24"/>
        </w:rPr>
        <w:t>Indrė Butenienė</w:t>
      </w:r>
    </w:p>
    <w:p w:rsidR="002433F0" w:rsidRPr="001055C8" w:rsidRDefault="002433F0" w:rsidP="00003510">
      <w:pPr>
        <w:spacing w:after="0" w:line="240" w:lineRule="auto"/>
        <w:ind w:firstLine="539"/>
        <w:jc w:val="both"/>
        <w:rPr>
          <w:rFonts w:ascii="Times New Roman" w:hAnsi="Times New Roman"/>
          <w:sz w:val="24"/>
          <w:szCs w:val="24"/>
        </w:rPr>
      </w:pPr>
    </w:p>
    <w:p w:rsidR="002433F0" w:rsidRPr="001055C8" w:rsidRDefault="002433F0" w:rsidP="00003510">
      <w:pPr>
        <w:spacing w:after="0" w:line="240" w:lineRule="auto"/>
        <w:ind w:firstLine="1296"/>
        <w:jc w:val="both"/>
        <w:rPr>
          <w:rFonts w:ascii="Times New Roman" w:hAnsi="Times New Roman"/>
          <w:sz w:val="24"/>
          <w:szCs w:val="24"/>
        </w:rPr>
      </w:pPr>
    </w:p>
    <w:p w:rsidR="002433F0" w:rsidRPr="00252ED5" w:rsidRDefault="002433F0" w:rsidP="00ED3A61">
      <w:pPr>
        <w:spacing w:after="0" w:line="240" w:lineRule="auto"/>
        <w:ind w:firstLine="539"/>
        <w:jc w:val="both"/>
        <w:rPr>
          <w:rFonts w:ascii="Times New Roman" w:hAnsi="Times New Roman"/>
          <w:b/>
          <w:sz w:val="24"/>
          <w:szCs w:val="24"/>
        </w:rPr>
      </w:pPr>
    </w:p>
    <w:sectPr w:rsidR="002433F0" w:rsidRPr="00252ED5" w:rsidSect="006E3136">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F0" w:rsidRDefault="002433F0" w:rsidP="00615A26">
      <w:pPr>
        <w:spacing w:after="0" w:line="240" w:lineRule="auto"/>
      </w:pPr>
      <w:r>
        <w:separator/>
      </w:r>
    </w:p>
  </w:endnote>
  <w:endnote w:type="continuationSeparator" w:id="0">
    <w:p w:rsidR="002433F0" w:rsidRDefault="002433F0" w:rsidP="00615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F0" w:rsidRDefault="002433F0" w:rsidP="00615A26">
      <w:pPr>
        <w:spacing w:after="0" w:line="240" w:lineRule="auto"/>
      </w:pPr>
      <w:r>
        <w:separator/>
      </w:r>
    </w:p>
  </w:footnote>
  <w:footnote w:type="continuationSeparator" w:id="0">
    <w:p w:rsidR="002433F0" w:rsidRDefault="002433F0" w:rsidP="00615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F0" w:rsidRDefault="002433F0">
    <w:pPr>
      <w:pStyle w:val="Header"/>
      <w:jc w:val="center"/>
    </w:pPr>
    <w:fldSimple w:instr="PAGE   \* MERGEFORMAT">
      <w:r>
        <w:rPr>
          <w:noProof/>
        </w:rPr>
        <w:t>1</w:t>
      </w:r>
    </w:fldSimple>
  </w:p>
  <w:p w:rsidR="002433F0" w:rsidRDefault="00243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E527A"/>
    <w:multiLevelType w:val="hybridMultilevel"/>
    <w:tmpl w:val="9A26476E"/>
    <w:lvl w:ilvl="0" w:tplc="55ECB7B8">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
    <w:nsid w:val="747617D8"/>
    <w:multiLevelType w:val="hybridMultilevel"/>
    <w:tmpl w:val="04CA0EBC"/>
    <w:lvl w:ilvl="0" w:tplc="12084268">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DB6"/>
    <w:rsid w:val="00003510"/>
    <w:rsid w:val="00007FA8"/>
    <w:rsid w:val="00012F87"/>
    <w:rsid w:val="00017908"/>
    <w:rsid w:val="00052EAF"/>
    <w:rsid w:val="000743F3"/>
    <w:rsid w:val="000829EF"/>
    <w:rsid w:val="000858C0"/>
    <w:rsid w:val="000964A3"/>
    <w:rsid w:val="000B0351"/>
    <w:rsid w:val="000B6CAD"/>
    <w:rsid w:val="000F3EB8"/>
    <w:rsid w:val="000F6035"/>
    <w:rsid w:val="000F6CEF"/>
    <w:rsid w:val="00100C8F"/>
    <w:rsid w:val="001055C8"/>
    <w:rsid w:val="00137DB8"/>
    <w:rsid w:val="0015430F"/>
    <w:rsid w:val="00192065"/>
    <w:rsid w:val="001C67F9"/>
    <w:rsid w:val="001D4908"/>
    <w:rsid w:val="0023611E"/>
    <w:rsid w:val="00242F0E"/>
    <w:rsid w:val="0024303D"/>
    <w:rsid w:val="002433F0"/>
    <w:rsid w:val="00252ED5"/>
    <w:rsid w:val="00262535"/>
    <w:rsid w:val="002663E8"/>
    <w:rsid w:val="002C47E4"/>
    <w:rsid w:val="002D6357"/>
    <w:rsid w:val="002E2A54"/>
    <w:rsid w:val="0033242B"/>
    <w:rsid w:val="00342BA6"/>
    <w:rsid w:val="003914DC"/>
    <w:rsid w:val="003B52B2"/>
    <w:rsid w:val="003C222B"/>
    <w:rsid w:val="003D2937"/>
    <w:rsid w:val="00416B39"/>
    <w:rsid w:val="00426435"/>
    <w:rsid w:val="00427D03"/>
    <w:rsid w:val="00431332"/>
    <w:rsid w:val="00437AA4"/>
    <w:rsid w:val="0046670D"/>
    <w:rsid w:val="004B3966"/>
    <w:rsid w:val="004B5D88"/>
    <w:rsid w:val="004C05E3"/>
    <w:rsid w:val="004C5C74"/>
    <w:rsid w:val="004E1AC7"/>
    <w:rsid w:val="004F7479"/>
    <w:rsid w:val="0050226B"/>
    <w:rsid w:val="00503A79"/>
    <w:rsid w:val="00511DEE"/>
    <w:rsid w:val="00533F21"/>
    <w:rsid w:val="005436F0"/>
    <w:rsid w:val="0054570A"/>
    <w:rsid w:val="00584A7F"/>
    <w:rsid w:val="005A245D"/>
    <w:rsid w:val="005F12EB"/>
    <w:rsid w:val="005F7C2A"/>
    <w:rsid w:val="00615A26"/>
    <w:rsid w:val="006330D6"/>
    <w:rsid w:val="00654617"/>
    <w:rsid w:val="00673E34"/>
    <w:rsid w:val="006C6C9F"/>
    <w:rsid w:val="006C7C9A"/>
    <w:rsid w:val="006E3136"/>
    <w:rsid w:val="00701CD4"/>
    <w:rsid w:val="00710CCE"/>
    <w:rsid w:val="007337CE"/>
    <w:rsid w:val="0074489B"/>
    <w:rsid w:val="007700CB"/>
    <w:rsid w:val="00773AD4"/>
    <w:rsid w:val="00776CC1"/>
    <w:rsid w:val="007B0CBB"/>
    <w:rsid w:val="007F1840"/>
    <w:rsid w:val="00817CCB"/>
    <w:rsid w:val="00832AA6"/>
    <w:rsid w:val="00880799"/>
    <w:rsid w:val="008A6778"/>
    <w:rsid w:val="008E0294"/>
    <w:rsid w:val="008F4E52"/>
    <w:rsid w:val="00907493"/>
    <w:rsid w:val="00917488"/>
    <w:rsid w:val="00923275"/>
    <w:rsid w:val="009510A3"/>
    <w:rsid w:val="00972576"/>
    <w:rsid w:val="009A4243"/>
    <w:rsid w:val="009C719D"/>
    <w:rsid w:val="009E2D36"/>
    <w:rsid w:val="009E3CFA"/>
    <w:rsid w:val="009E5F9C"/>
    <w:rsid w:val="009F1C1E"/>
    <w:rsid w:val="00A46FA5"/>
    <w:rsid w:val="00A81136"/>
    <w:rsid w:val="00AF68F8"/>
    <w:rsid w:val="00B4560C"/>
    <w:rsid w:val="00B5658E"/>
    <w:rsid w:val="00B85065"/>
    <w:rsid w:val="00BF2F58"/>
    <w:rsid w:val="00C85007"/>
    <w:rsid w:val="00C95E8C"/>
    <w:rsid w:val="00CD09A5"/>
    <w:rsid w:val="00CD1C81"/>
    <w:rsid w:val="00CD6658"/>
    <w:rsid w:val="00CE0017"/>
    <w:rsid w:val="00CF6875"/>
    <w:rsid w:val="00D227D8"/>
    <w:rsid w:val="00D2428E"/>
    <w:rsid w:val="00D24B60"/>
    <w:rsid w:val="00D52515"/>
    <w:rsid w:val="00D87AB4"/>
    <w:rsid w:val="00D96619"/>
    <w:rsid w:val="00DB333C"/>
    <w:rsid w:val="00DC53B4"/>
    <w:rsid w:val="00DD7510"/>
    <w:rsid w:val="00E03F00"/>
    <w:rsid w:val="00E35AEE"/>
    <w:rsid w:val="00E43AB5"/>
    <w:rsid w:val="00E44FB6"/>
    <w:rsid w:val="00E60C95"/>
    <w:rsid w:val="00E66BBF"/>
    <w:rsid w:val="00E8313F"/>
    <w:rsid w:val="00E934A7"/>
    <w:rsid w:val="00E9544B"/>
    <w:rsid w:val="00E96A50"/>
    <w:rsid w:val="00EA6DB6"/>
    <w:rsid w:val="00ED3A61"/>
    <w:rsid w:val="00EE5E36"/>
    <w:rsid w:val="00F252D7"/>
    <w:rsid w:val="00F66DDA"/>
    <w:rsid w:val="00FA45A7"/>
    <w:rsid w:val="00FF1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36"/>
    <w:pPr>
      <w:spacing w:after="200" w:line="276" w:lineRule="auto"/>
    </w:pPr>
    <w:rPr>
      <w:lang w:eastAsia="en-US"/>
    </w:rPr>
  </w:style>
  <w:style w:type="paragraph" w:styleId="Heading2">
    <w:name w:val="heading 2"/>
    <w:basedOn w:val="Normal"/>
    <w:next w:val="Normal"/>
    <w:link w:val="Heading2Char"/>
    <w:uiPriority w:val="99"/>
    <w:qFormat/>
    <w:rsid w:val="00003510"/>
    <w:pPr>
      <w:keepNext/>
      <w:spacing w:after="0" w:line="240" w:lineRule="auto"/>
      <w:jc w:val="center"/>
      <w:outlineLvl w:val="1"/>
    </w:pPr>
    <w:rPr>
      <w:rFonts w:ascii="Times New Roman" w:eastAsia="Times New Roman" w:hAnsi="Times New Roman"/>
      <w:sz w:val="24"/>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3510"/>
    <w:rPr>
      <w:rFonts w:ascii="Times New Roman" w:hAnsi="Times New Roman" w:cs="Times New Roman"/>
      <w:sz w:val="20"/>
      <w:szCs w:val="20"/>
      <w:lang w:eastAsia="lt-LT"/>
    </w:rPr>
  </w:style>
  <w:style w:type="paragraph" w:styleId="ListParagraph">
    <w:name w:val="List Paragraph"/>
    <w:basedOn w:val="Normal"/>
    <w:uiPriority w:val="99"/>
    <w:qFormat/>
    <w:rsid w:val="00E934A7"/>
    <w:pPr>
      <w:ind w:left="720"/>
      <w:contextualSpacing/>
    </w:pPr>
  </w:style>
  <w:style w:type="paragraph" w:styleId="Title">
    <w:name w:val="Title"/>
    <w:basedOn w:val="Normal"/>
    <w:link w:val="TitleChar"/>
    <w:uiPriority w:val="99"/>
    <w:qFormat/>
    <w:rsid w:val="007700CB"/>
    <w:pPr>
      <w:spacing w:after="0" w:line="240" w:lineRule="auto"/>
      <w:jc w:val="center"/>
    </w:pPr>
    <w:rPr>
      <w:rFonts w:ascii="Times New Roman" w:eastAsia="Times New Roman" w:hAnsi="Times New Roman"/>
      <w:b/>
      <w:sz w:val="24"/>
      <w:szCs w:val="20"/>
      <w:lang w:eastAsia="lt-LT"/>
    </w:rPr>
  </w:style>
  <w:style w:type="character" w:customStyle="1" w:styleId="TitleChar">
    <w:name w:val="Title Char"/>
    <w:basedOn w:val="DefaultParagraphFont"/>
    <w:link w:val="Title"/>
    <w:uiPriority w:val="99"/>
    <w:locked/>
    <w:rsid w:val="007700CB"/>
    <w:rPr>
      <w:rFonts w:ascii="Times New Roman" w:hAnsi="Times New Roman" w:cs="Times New Roman"/>
      <w:b/>
      <w:sz w:val="20"/>
      <w:szCs w:val="20"/>
      <w:lang w:eastAsia="lt-LT"/>
    </w:rPr>
  </w:style>
  <w:style w:type="paragraph" w:styleId="Header">
    <w:name w:val="header"/>
    <w:basedOn w:val="Normal"/>
    <w:link w:val="HeaderChar"/>
    <w:uiPriority w:val="99"/>
    <w:rsid w:val="00615A2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15A26"/>
    <w:rPr>
      <w:rFonts w:cs="Times New Roman"/>
    </w:rPr>
  </w:style>
  <w:style w:type="paragraph" w:styleId="Footer">
    <w:name w:val="footer"/>
    <w:basedOn w:val="Normal"/>
    <w:link w:val="FooterChar"/>
    <w:uiPriority w:val="99"/>
    <w:rsid w:val="00615A2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15A26"/>
    <w:rPr>
      <w:rFonts w:cs="Times New Roman"/>
    </w:rPr>
  </w:style>
</w:styles>
</file>

<file path=word/webSettings.xml><?xml version="1.0" encoding="utf-8"?>
<w:webSettings xmlns:r="http://schemas.openxmlformats.org/officeDocument/2006/relationships" xmlns:w="http://schemas.openxmlformats.org/wordprocessingml/2006/main">
  <w:divs>
    <w:div w:id="46766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22001</Words>
  <Characters>12542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Indre Buteniene</dc:creator>
  <cp:keywords/>
  <dc:description/>
  <cp:lastModifiedBy>V.Palaimiene</cp:lastModifiedBy>
  <cp:revision>2</cp:revision>
  <dcterms:created xsi:type="dcterms:W3CDTF">2012-11-15T06:47:00Z</dcterms:created>
  <dcterms:modified xsi:type="dcterms:W3CDTF">2012-11-15T06:47:00Z</dcterms:modified>
</cp:coreProperties>
</file>