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C3" w:rsidRPr="00CB7939" w:rsidRDefault="00E70AC3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E70AC3" w:rsidRPr="00FB5A61" w:rsidRDefault="00E70AC3" w:rsidP="00F33612">
      <w:pPr>
        <w:keepNext/>
        <w:jc w:val="center"/>
        <w:outlineLvl w:val="1"/>
        <w:rPr>
          <w:sz w:val="24"/>
          <w:szCs w:val="24"/>
        </w:rPr>
      </w:pPr>
    </w:p>
    <w:p w:rsidR="00E70AC3" w:rsidRPr="00F33612" w:rsidRDefault="00E70AC3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E70AC3" w:rsidRPr="00A46582" w:rsidRDefault="00E70AC3" w:rsidP="00A46582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>DĖL PRITARIMO VIETOS PROJEKTO „</w:t>
      </w:r>
      <w:r>
        <w:rPr>
          <w:b/>
          <w:sz w:val="24"/>
          <w:szCs w:val="24"/>
        </w:rPr>
        <w:t xml:space="preserve">SMELTALĖS UPĖS VAGOS IŠVALYMAS“ </w:t>
      </w:r>
      <w:r w:rsidRPr="00A46582">
        <w:rPr>
          <w:b/>
          <w:sz w:val="24"/>
          <w:szCs w:val="24"/>
        </w:rPr>
        <w:t>ĮGYVENDINIMO BENDRADARBIAVIMO SUTARČIAI</w:t>
      </w:r>
    </w:p>
    <w:p w:rsidR="00E70AC3" w:rsidRPr="00A46582" w:rsidRDefault="00E70AC3" w:rsidP="003D4D9E">
      <w:pPr>
        <w:pStyle w:val="BodyText"/>
        <w:jc w:val="center"/>
        <w:rPr>
          <w:szCs w:val="24"/>
        </w:rPr>
      </w:pPr>
    </w:p>
    <w:bookmarkStart w:id="0" w:name="registravimoDataIlga"/>
    <w:p w:rsidR="00E70AC3" w:rsidRPr="003C09F9" w:rsidRDefault="00E70AC3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E70AC3" w:rsidRPr="001456CE" w:rsidRDefault="00E70AC3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E70AC3" w:rsidRDefault="00E70AC3" w:rsidP="003D4D9E">
      <w:pPr>
        <w:pStyle w:val="BodyText"/>
        <w:rPr>
          <w:szCs w:val="24"/>
        </w:rPr>
      </w:pPr>
    </w:p>
    <w:p w:rsidR="00E70AC3" w:rsidRPr="00F33612" w:rsidRDefault="00E70AC3" w:rsidP="003D4D9E">
      <w:pPr>
        <w:pStyle w:val="BodyText"/>
        <w:rPr>
          <w:szCs w:val="24"/>
        </w:rPr>
      </w:pPr>
    </w:p>
    <w:p w:rsidR="00E70AC3" w:rsidRPr="008454BB" w:rsidRDefault="00E70AC3" w:rsidP="00DB3BAD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 xml:space="preserve">tos savivaldos įstatymo  (Žin., 1994, Nr. 55-1049; 2008, Nr. </w:t>
      </w:r>
      <w:r w:rsidRPr="008454BB">
        <w:rPr>
          <w:sz w:val="24"/>
          <w:szCs w:val="24"/>
        </w:rPr>
        <w:t>113-4290</w:t>
      </w:r>
      <w:r>
        <w:rPr>
          <w:sz w:val="24"/>
          <w:szCs w:val="24"/>
        </w:rPr>
        <w:t xml:space="preserve">, </w:t>
      </w:r>
      <w:r w:rsidRPr="00584C44">
        <w:rPr>
          <w:sz w:val="24"/>
          <w:szCs w:val="24"/>
        </w:rPr>
        <w:t>Nr. 137-5379</w:t>
      </w:r>
      <w:r>
        <w:rPr>
          <w:sz w:val="24"/>
          <w:szCs w:val="24"/>
        </w:rPr>
        <w:t xml:space="preserve">; </w:t>
      </w:r>
      <w:r w:rsidRPr="00584C44">
        <w:rPr>
          <w:sz w:val="24"/>
          <w:szCs w:val="24"/>
        </w:rPr>
        <w:t>2009, Nr. 77-3165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2010, Nr. 25-1177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 51-2480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</w:t>
      </w:r>
      <w:r>
        <w:t> </w:t>
      </w:r>
      <w:r w:rsidRPr="00584C44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84C44">
        <w:rPr>
          <w:sz w:val="24"/>
          <w:szCs w:val="24"/>
        </w:rPr>
        <w:t>4525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2011, Nr. 52-2504</w:t>
      </w:r>
      <w:r w:rsidRPr="008454BB">
        <w:rPr>
          <w:sz w:val="24"/>
          <w:szCs w:val="24"/>
        </w:rPr>
        <w:t xml:space="preserve">) </w:t>
      </w:r>
      <w:r>
        <w:rPr>
          <w:sz w:val="24"/>
          <w:szCs w:val="24"/>
        </w:rPr>
        <w:t>1</w:t>
      </w:r>
      <w:r w:rsidRPr="008454BB">
        <w:rPr>
          <w:sz w:val="24"/>
          <w:szCs w:val="24"/>
        </w:rPr>
        <w:t>6 straipsnio</w:t>
      </w:r>
      <w:r>
        <w:rPr>
          <w:sz w:val="24"/>
          <w:szCs w:val="24"/>
        </w:rPr>
        <w:t xml:space="preserve"> 2 dalies</w:t>
      </w:r>
      <w:r w:rsidRPr="008454BB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Pr="008454BB">
        <w:rPr>
          <w:sz w:val="24"/>
          <w:szCs w:val="24"/>
        </w:rPr>
        <w:t xml:space="preserve"> punktu</w:t>
      </w:r>
      <w:r>
        <w:rPr>
          <w:sz w:val="24"/>
          <w:szCs w:val="24"/>
        </w:rPr>
        <w:t xml:space="preserve">, Klaipėdos miesto savivaldybės vardu sudaromų sutarčių pasirašymo tvarkos, patvirtintos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 m</w:t>
        </w:r>
      </w:smartTag>
      <w:r>
        <w:rPr>
          <w:sz w:val="24"/>
          <w:szCs w:val="24"/>
        </w:rPr>
        <w:t xml:space="preserve">. liepos 29 d. sprendimu Nr. 1-311 (Klaipėdos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 xml:space="preserve">. spalio 21 d. sprendimo Nr. 1-398 „Dėl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 xml:space="preserve">. liepos 29 d. sprendimo Nr. 1-311 „Dėl Klaipėdos miesto savivaldybės vardu sudaromų sutarčių pasirašymo </w:t>
      </w:r>
      <w:r w:rsidRPr="00DE719A">
        <w:rPr>
          <w:sz w:val="24"/>
          <w:szCs w:val="24"/>
        </w:rPr>
        <w:t xml:space="preserve">tvarkos patvirtinimo“ pakeitimo“ redakcija), 6.3 papunkčiu bei 8 punktu ir Specialiosiomis taisyklėmis pareiškėjams, teikiantiems vietos projektų paraiškas pagal žuvininkystės regiono plėtros strategiją, patvirtintą Klaipėdos žuvininkystės vietos veiklos grupės valdybos </w:t>
      </w:r>
      <w:smartTag w:uri="urn:schemas-microsoft-com:office:smarttags" w:element="metricconverter">
        <w:smartTagPr>
          <w:attr w:name="ProductID" w:val="2012 m"/>
        </w:smartTagPr>
        <w:r w:rsidRPr="00DE719A">
          <w:rPr>
            <w:sz w:val="24"/>
            <w:szCs w:val="24"/>
          </w:rPr>
          <w:t>2012 m</w:t>
        </w:r>
      </w:smartTag>
      <w:r w:rsidRPr="00DE719A">
        <w:rPr>
          <w:sz w:val="24"/>
          <w:szCs w:val="24"/>
        </w:rPr>
        <w:t>. birželio 14 d.</w:t>
      </w:r>
      <w:r>
        <w:rPr>
          <w:sz w:val="24"/>
          <w:szCs w:val="24"/>
        </w:rPr>
        <w:t xml:space="preserve"> posėdžio protokolu Nr. V-5,</w:t>
      </w:r>
      <w:r w:rsidRPr="008454BB">
        <w:rPr>
          <w:sz w:val="24"/>
          <w:szCs w:val="24"/>
        </w:rPr>
        <w:t xml:space="preserve"> 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:rsidR="00E70AC3" w:rsidRDefault="00E70AC3" w:rsidP="003D4D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Pritarti Klaipėdos miesto savivaldybės administracijos dalyvavimui partnerio teisėmis pagal Klaipėdos žuvininkystės vietos veiklos grupės kvietimo I prioriteto „Tvari aplinka – patrauklios ir patogios gyvenimui, verslui ir rekreacijai žuvininkystės regiono aplinkos kūrimas“ 1 priemonę „Žuvininkystės regiono aplinkos saugojimas, atnaujinimas ir plėtra“ vietos projekte</w:t>
      </w:r>
      <w:r w:rsidRPr="008454BB">
        <w:rPr>
          <w:sz w:val="24"/>
          <w:szCs w:val="24"/>
        </w:rPr>
        <w:t xml:space="preserve"> </w:t>
      </w:r>
      <w:r>
        <w:rPr>
          <w:sz w:val="24"/>
          <w:szCs w:val="24"/>
        </w:rPr>
        <w:t>„Smeltalės upės vagos išvalymas“.</w:t>
      </w:r>
    </w:p>
    <w:p w:rsidR="00E70AC3" w:rsidRPr="008454BB" w:rsidRDefault="00E70AC3" w:rsidP="003D4D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454BB">
        <w:rPr>
          <w:sz w:val="24"/>
          <w:szCs w:val="24"/>
        </w:rPr>
        <w:t xml:space="preserve">. Pritarti Klaipėdos miesto savivaldybės </w:t>
      </w:r>
      <w:r>
        <w:rPr>
          <w:sz w:val="24"/>
          <w:szCs w:val="24"/>
        </w:rPr>
        <w:t xml:space="preserve">administracijos </w:t>
      </w:r>
      <w:r w:rsidRPr="008454BB">
        <w:rPr>
          <w:sz w:val="24"/>
          <w:szCs w:val="24"/>
        </w:rPr>
        <w:t xml:space="preserve">ir </w:t>
      </w:r>
      <w:r>
        <w:rPr>
          <w:sz w:val="24"/>
          <w:szCs w:val="24"/>
        </w:rPr>
        <w:t>garažų ir mažųjų laivų eksploatavimo bendrijos „Smiltelė“ b</w:t>
      </w:r>
      <w:r w:rsidRPr="008454BB">
        <w:rPr>
          <w:bCs/>
          <w:sz w:val="24"/>
          <w:szCs w:val="24"/>
        </w:rPr>
        <w:t>endradarbiavimo sutarties projektui (pridedama)</w:t>
      </w:r>
      <w:r w:rsidRPr="008454BB">
        <w:rPr>
          <w:sz w:val="24"/>
          <w:szCs w:val="24"/>
        </w:rPr>
        <w:t>.</w:t>
      </w:r>
    </w:p>
    <w:p w:rsidR="00E70AC3" w:rsidRPr="008454BB" w:rsidRDefault="00E70AC3" w:rsidP="003D4D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454BB">
        <w:rPr>
          <w:sz w:val="24"/>
          <w:szCs w:val="24"/>
        </w:rPr>
        <w:t>. Įpareigoti Klaipėdos miesto savivaldybės administracijos direktor</w:t>
      </w:r>
      <w:r>
        <w:rPr>
          <w:sz w:val="24"/>
          <w:szCs w:val="24"/>
        </w:rPr>
        <w:t>ių</w:t>
      </w:r>
      <w:r w:rsidRPr="008454BB">
        <w:rPr>
          <w:sz w:val="24"/>
          <w:szCs w:val="24"/>
        </w:rPr>
        <w:t xml:space="preserve"> pasirašyti Bendradarbiavimo sutartį.</w:t>
      </w:r>
    </w:p>
    <w:p w:rsidR="00E70AC3" w:rsidRDefault="00E70AC3" w:rsidP="003D4D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54BB">
        <w:rPr>
          <w:sz w:val="24"/>
          <w:szCs w:val="24"/>
        </w:rPr>
        <w:t xml:space="preserve">. </w:t>
      </w:r>
      <w:r>
        <w:rPr>
          <w:sz w:val="24"/>
          <w:szCs w:val="24"/>
        </w:rPr>
        <w:t>Skelbti apie šį sprendimą vietinėje spaudoje ir visą sprendimo tekstą – Klaipėdos miesto savivaldybės interneto tinklala</w:t>
      </w:r>
      <w:bookmarkStart w:id="2" w:name="_GoBack"/>
      <w:bookmarkEnd w:id="2"/>
      <w:r>
        <w:rPr>
          <w:sz w:val="24"/>
          <w:szCs w:val="24"/>
        </w:rPr>
        <w:t>pyje.</w:t>
      </w:r>
    </w:p>
    <w:p w:rsidR="00E70AC3" w:rsidRPr="008454BB" w:rsidRDefault="00E70AC3" w:rsidP="003D4D9E">
      <w:pPr>
        <w:ind w:firstLine="720"/>
        <w:jc w:val="both"/>
        <w:rPr>
          <w:sz w:val="24"/>
          <w:szCs w:val="24"/>
        </w:rPr>
      </w:pPr>
    </w:p>
    <w:p w:rsidR="00E70AC3" w:rsidRPr="008454BB" w:rsidRDefault="00E70AC3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70AC3" w:rsidRPr="00F33612" w:rsidTr="00520099">
        <w:tc>
          <w:tcPr>
            <w:tcW w:w="7338" w:type="dxa"/>
          </w:tcPr>
          <w:p w:rsidR="00E70AC3" w:rsidRPr="00F33612" w:rsidRDefault="00E70AC3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70AC3" w:rsidRPr="00F33612" w:rsidRDefault="00E70AC3" w:rsidP="00520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E70AC3" w:rsidRPr="00F33612" w:rsidRDefault="00E70AC3" w:rsidP="003D4D9E">
      <w:pPr>
        <w:jc w:val="both"/>
        <w:rPr>
          <w:sz w:val="24"/>
          <w:szCs w:val="24"/>
        </w:rPr>
      </w:pPr>
    </w:p>
    <w:p w:rsidR="00E70AC3" w:rsidRPr="00F33612" w:rsidRDefault="00E70AC3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70AC3" w:rsidRPr="00F33612" w:rsidTr="00520099">
        <w:tc>
          <w:tcPr>
            <w:tcW w:w="7338" w:type="dxa"/>
          </w:tcPr>
          <w:p w:rsidR="00E70AC3" w:rsidRPr="00F33612" w:rsidRDefault="00E70AC3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E70AC3" w:rsidRPr="00F33612" w:rsidRDefault="00E70AC3" w:rsidP="00520099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E70AC3" w:rsidRPr="00F33612" w:rsidRDefault="00E70AC3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E70AC3" w:rsidRPr="00F33612" w:rsidRDefault="00E70AC3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E70AC3" w:rsidRPr="00F33612" w:rsidRDefault="00E70AC3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E70AC3" w:rsidRDefault="00E70AC3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E70AC3" w:rsidRPr="00F33612" w:rsidRDefault="00E70AC3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E70AC3" w:rsidRPr="00F33612" w:rsidRDefault="00E70AC3" w:rsidP="003D4D9E">
      <w:pPr>
        <w:jc w:val="both"/>
        <w:rPr>
          <w:sz w:val="24"/>
          <w:szCs w:val="24"/>
        </w:rPr>
      </w:pPr>
    </w:p>
    <w:p w:rsidR="00E70AC3" w:rsidRPr="00F33612" w:rsidRDefault="00E70AC3" w:rsidP="003D4D9E">
      <w:pPr>
        <w:jc w:val="both"/>
        <w:rPr>
          <w:sz w:val="24"/>
          <w:szCs w:val="24"/>
        </w:rPr>
      </w:pPr>
    </w:p>
    <w:p w:rsidR="00E70AC3" w:rsidRPr="00F33612" w:rsidRDefault="00E70AC3" w:rsidP="003D4D9E">
      <w:pPr>
        <w:jc w:val="both"/>
        <w:rPr>
          <w:sz w:val="24"/>
          <w:szCs w:val="24"/>
        </w:rPr>
      </w:pPr>
    </w:p>
    <w:p w:rsidR="00E70AC3" w:rsidRDefault="00E70AC3" w:rsidP="003D4D9E">
      <w:pPr>
        <w:jc w:val="both"/>
        <w:rPr>
          <w:sz w:val="24"/>
          <w:szCs w:val="24"/>
        </w:rPr>
      </w:pPr>
    </w:p>
    <w:p w:rsidR="00E70AC3" w:rsidRDefault="00E70AC3" w:rsidP="003D4D9E">
      <w:pPr>
        <w:jc w:val="both"/>
        <w:rPr>
          <w:sz w:val="24"/>
          <w:szCs w:val="24"/>
        </w:rPr>
      </w:pPr>
    </w:p>
    <w:p w:rsidR="00E70AC3" w:rsidRDefault="00E70AC3" w:rsidP="003D4D9E">
      <w:pPr>
        <w:jc w:val="both"/>
        <w:rPr>
          <w:sz w:val="24"/>
          <w:szCs w:val="24"/>
        </w:rPr>
      </w:pPr>
    </w:p>
    <w:p w:rsidR="00E70AC3" w:rsidRDefault="00E70AC3" w:rsidP="003D4D9E">
      <w:pPr>
        <w:jc w:val="both"/>
        <w:rPr>
          <w:sz w:val="24"/>
          <w:szCs w:val="24"/>
        </w:rPr>
      </w:pPr>
    </w:p>
    <w:p w:rsidR="00E70AC3" w:rsidRDefault="00E70AC3" w:rsidP="003D4D9E">
      <w:pPr>
        <w:jc w:val="both"/>
        <w:rPr>
          <w:sz w:val="24"/>
          <w:szCs w:val="24"/>
        </w:rPr>
      </w:pPr>
      <w:r>
        <w:rPr>
          <w:sz w:val="24"/>
          <w:szCs w:val="24"/>
        </w:rPr>
        <w:t>Audronė Orentienė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E70AC3" w:rsidRDefault="00E70AC3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11-15</w:t>
      </w:r>
    </w:p>
    <w:sectPr w:rsidR="00E70AC3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C3" w:rsidRDefault="00E70AC3" w:rsidP="00F41647">
      <w:r>
        <w:separator/>
      </w:r>
    </w:p>
  </w:endnote>
  <w:endnote w:type="continuationSeparator" w:id="0">
    <w:p w:rsidR="00E70AC3" w:rsidRDefault="00E70AC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C3" w:rsidRDefault="00E70AC3" w:rsidP="00F41647">
      <w:r>
        <w:separator/>
      </w:r>
    </w:p>
  </w:footnote>
  <w:footnote w:type="continuationSeparator" w:id="0">
    <w:p w:rsidR="00E70AC3" w:rsidRDefault="00E70AC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C3" w:rsidRPr="00A72A47" w:rsidRDefault="00E70AC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E70AC3" w:rsidRPr="00A72A47" w:rsidRDefault="00E70AC3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65127"/>
    <w:rsid w:val="00065B2A"/>
    <w:rsid w:val="00071EBB"/>
    <w:rsid w:val="00091D0B"/>
    <w:rsid w:val="000944BF"/>
    <w:rsid w:val="000A12C2"/>
    <w:rsid w:val="000C254D"/>
    <w:rsid w:val="000E6C34"/>
    <w:rsid w:val="00114A2E"/>
    <w:rsid w:val="001307AD"/>
    <w:rsid w:val="001444C8"/>
    <w:rsid w:val="001456CE"/>
    <w:rsid w:val="00155FB6"/>
    <w:rsid w:val="00163473"/>
    <w:rsid w:val="0016658A"/>
    <w:rsid w:val="00193BFC"/>
    <w:rsid w:val="001B01B1"/>
    <w:rsid w:val="001C7D5C"/>
    <w:rsid w:val="001D1AE7"/>
    <w:rsid w:val="001F034E"/>
    <w:rsid w:val="0020233B"/>
    <w:rsid w:val="0021214D"/>
    <w:rsid w:val="0023450C"/>
    <w:rsid w:val="00237B69"/>
    <w:rsid w:val="0024050B"/>
    <w:rsid w:val="00242B88"/>
    <w:rsid w:val="002708CF"/>
    <w:rsid w:val="00276B28"/>
    <w:rsid w:val="00291226"/>
    <w:rsid w:val="00294321"/>
    <w:rsid w:val="002A10D4"/>
    <w:rsid w:val="002A34BA"/>
    <w:rsid w:val="002C00D2"/>
    <w:rsid w:val="002F21DC"/>
    <w:rsid w:val="002F5E80"/>
    <w:rsid w:val="00323CE8"/>
    <w:rsid w:val="00324750"/>
    <w:rsid w:val="00326979"/>
    <w:rsid w:val="003315CF"/>
    <w:rsid w:val="00347F54"/>
    <w:rsid w:val="003604D2"/>
    <w:rsid w:val="00362446"/>
    <w:rsid w:val="00384543"/>
    <w:rsid w:val="00397BB8"/>
    <w:rsid w:val="003A3546"/>
    <w:rsid w:val="003C09F9"/>
    <w:rsid w:val="003D2D1C"/>
    <w:rsid w:val="003D4D9E"/>
    <w:rsid w:val="003E41E8"/>
    <w:rsid w:val="003E5D65"/>
    <w:rsid w:val="003E603A"/>
    <w:rsid w:val="00405B54"/>
    <w:rsid w:val="00433CCC"/>
    <w:rsid w:val="00445CA9"/>
    <w:rsid w:val="004545AD"/>
    <w:rsid w:val="00472954"/>
    <w:rsid w:val="00496D98"/>
    <w:rsid w:val="004A2A5E"/>
    <w:rsid w:val="004B675A"/>
    <w:rsid w:val="004E14EB"/>
    <w:rsid w:val="004E4E5E"/>
    <w:rsid w:val="004E78DB"/>
    <w:rsid w:val="00520099"/>
    <w:rsid w:val="00524DA3"/>
    <w:rsid w:val="0054047E"/>
    <w:rsid w:val="00545E7C"/>
    <w:rsid w:val="005577D6"/>
    <w:rsid w:val="00576CF7"/>
    <w:rsid w:val="00584C44"/>
    <w:rsid w:val="005A3D21"/>
    <w:rsid w:val="005C29DF"/>
    <w:rsid w:val="005C73A8"/>
    <w:rsid w:val="00606132"/>
    <w:rsid w:val="00614F16"/>
    <w:rsid w:val="006152FE"/>
    <w:rsid w:val="00622F4A"/>
    <w:rsid w:val="0066001C"/>
    <w:rsid w:val="00664949"/>
    <w:rsid w:val="00693659"/>
    <w:rsid w:val="006A09D2"/>
    <w:rsid w:val="006B429F"/>
    <w:rsid w:val="006B630B"/>
    <w:rsid w:val="006E106A"/>
    <w:rsid w:val="006F2049"/>
    <w:rsid w:val="006F416F"/>
    <w:rsid w:val="006F4715"/>
    <w:rsid w:val="00710820"/>
    <w:rsid w:val="0071502E"/>
    <w:rsid w:val="007549CD"/>
    <w:rsid w:val="007775F7"/>
    <w:rsid w:val="00784390"/>
    <w:rsid w:val="007B40F2"/>
    <w:rsid w:val="00801E4F"/>
    <w:rsid w:val="008151D3"/>
    <w:rsid w:val="008239F7"/>
    <w:rsid w:val="00827D70"/>
    <w:rsid w:val="00843547"/>
    <w:rsid w:val="008454BB"/>
    <w:rsid w:val="008623E9"/>
    <w:rsid w:val="00864F6F"/>
    <w:rsid w:val="00871DCB"/>
    <w:rsid w:val="008918F2"/>
    <w:rsid w:val="008A713C"/>
    <w:rsid w:val="008C6BDA"/>
    <w:rsid w:val="008D3E3C"/>
    <w:rsid w:val="008D69DD"/>
    <w:rsid w:val="008E411C"/>
    <w:rsid w:val="008F665C"/>
    <w:rsid w:val="008F77DE"/>
    <w:rsid w:val="00932DDD"/>
    <w:rsid w:val="00945D3A"/>
    <w:rsid w:val="009731F4"/>
    <w:rsid w:val="009766B1"/>
    <w:rsid w:val="009C37F7"/>
    <w:rsid w:val="00A15295"/>
    <w:rsid w:val="00A235FC"/>
    <w:rsid w:val="00A3260E"/>
    <w:rsid w:val="00A44DC7"/>
    <w:rsid w:val="00A46582"/>
    <w:rsid w:val="00A56070"/>
    <w:rsid w:val="00A66E61"/>
    <w:rsid w:val="00A72A47"/>
    <w:rsid w:val="00A75B22"/>
    <w:rsid w:val="00A85811"/>
    <w:rsid w:val="00A8670A"/>
    <w:rsid w:val="00A92DB2"/>
    <w:rsid w:val="00A9592B"/>
    <w:rsid w:val="00A95C0B"/>
    <w:rsid w:val="00AA5DFD"/>
    <w:rsid w:val="00AB3166"/>
    <w:rsid w:val="00AB78AE"/>
    <w:rsid w:val="00AD2EE1"/>
    <w:rsid w:val="00B03774"/>
    <w:rsid w:val="00B33FE8"/>
    <w:rsid w:val="00B40258"/>
    <w:rsid w:val="00B71A57"/>
    <w:rsid w:val="00B7320C"/>
    <w:rsid w:val="00BB07E2"/>
    <w:rsid w:val="00BC03E9"/>
    <w:rsid w:val="00BE3DDF"/>
    <w:rsid w:val="00BE48DE"/>
    <w:rsid w:val="00C16E65"/>
    <w:rsid w:val="00C70A51"/>
    <w:rsid w:val="00C73DF4"/>
    <w:rsid w:val="00C94038"/>
    <w:rsid w:val="00CA7B58"/>
    <w:rsid w:val="00CB3E22"/>
    <w:rsid w:val="00CB7939"/>
    <w:rsid w:val="00CC70F8"/>
    <w:rsid w:val="00D1420B"/>
    <w:rsid w:val="00D27658"/>
    <w:rsid w:val="00D31561"/>
    <w:rsid w:val="00D3384E"/>
    <w:rsid w:val="00D81831"/>
    <w:rsid w:val="00DA2172"/>
    <w:rsid w:val="00DB3BAD"/>
    <w:rsid w:val="00DE0BFB"/>
    <w:rsid w:val="00DE719A"/>
    <w:rsid w:val="00E37B92"/>
    <w:rsid w:val="00E65B25"/>
    <w:rsid w:val="00E70AC3"/>
    <w:rsid w:val="00E96582"/>
    <w:rsid w:val="00EA65AF"/>
    <w:rsid w:val="00EC10BA"/>
    <w:rsid w:val="00EC5237"/>
    <w:rsid w:val="00ED1DA5"/>
    <w:rsid w:val="00ED3397"/>
    <w:rsid w:val="00ED3632"/>
    <w:rsid w:val="00EE5E75"/>
    <w:rsid w:val="00F2328C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DiagramaDiagrama4">
    <w:name w:val="Diagrama Diagrama4"/>
    <w:basedOn w:val="DefaultParagraphFont"/>
    <w:uiPriority w:val="99"/>
    <w:locked/>
    <w:rsid w:val="003D4D9E"/>
    <w:rPr>
      <w:rFonts w:cs="Times New Roman"/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1387</Words>
  <Characters>791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2012-11-06T08:52:00Z</cp:lastPrinted>
  <dcterms:created xsi:type="dcterms:W3CDTF">2012-11-19T06:46:00Z</dcterms:created>
  <dcterms:modified xsi:type="dcterms:W3CDTF">2012-11-19T06:46:00Z</dcterms:modified>
</cp:coreProperties>
</file>