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02" w:rsidRPr="00CB7939" w:rsidRDefault="00967802" w:rsidP="00154216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967802" w:rsidRDefault="00967802" w:rsidP="00154216">
      <w:pPr>
        <w:keepNext/>
        <w:jc w:val="center"/>
        <w:outlineLvl w:val="1"/>
        <w:rPr>
          <w:b/>
          <w:sz w:val="24"/>
          <w:szCs w:val="24"/>
        </w:rPr>
      </w:pPr>
    </w:p>
    <w:p w:rsidR="00967802" w:rsidRPr="009A338E" w:rsidRDefault="00967802" w:rsidP="00154216">
      <w:pPr>
        <w:keepNext/>
        <w:jc w:val="center"/>
        <w:outlineLvl w:val="1"/>
        <w:rPr>
          <w:b/>
          <w:sz w:val="24"/>
          <w:szCs w:val="24"/>
        </w:rPr>
      </w:pPr>
      <w:r w:rsidRPr="009A338E">
        <w:rPr>
          <w:b/>
          <w:sz w:val="24"/>
          <w:szCs w:val="24"/>
        </w:rPr>
        <w:t>SPRENDIMAS</w:t>
      </w:r>
    </w:p>
    <w:p w:rsidR="00967802" w:rsidRPr="009A338E" w:rsidRDefault="00967802" w:rsidP="00154216">
      <w:pPr>
        <w:keepNext/>
        <w:jc w:val="center"/>
        <w:outlineLvl w:val="1"/>
        <w:rPr>
          <w:b/>
          <w:sz w:val="24"/>
          <w:szCs w:val="24"/>
        </w:rPr>
      </w:pPr>
      <w:r w:rsidRPr="009A338E">
        <w:rPr>
          <w:b/>
          <w:caps/>
          <w:sz w:val="24"/>
          <w:szCs w:val="24"/>
        </w:rPr>
        <w:t xml:space="preserve">DĖL </w:t>
      </w:r>
      <w:r>
        <w:rPr>
          <w:b/>
          <w:sz w:val="24"/>
          <w:szCs w:val="24"/>
        </w:rPr>
        <w:t xml:space="preserve"> MAITINIMO ORGANIZAVIMO KLAIPĖDOS MIESTO SAVIVALDYBĖS BENDROJO UGDYMO MOKYKLOSE IR IKIMOKYKLINIO UGDYMO ĮSTAIGOSE TVARKOS APRAŠO PATVIRTINIMO</w:t>
      </w:r>
    </w:p>
    <w:p w:rsidR="00967802" w:rsidRDefault="00967802" w:rsidP="00154216">
      <w:pPr>
        <w:tabs>
          <w:tab w:val="left" w:pos="5070"/>
          <w:tab w:val="left" w:pos="5366"/>
          <w:tab w:val="left" w:pos="6771"/>
          <w:tab w:val="left" w:pos="7363"/>
        </w:tabs>
        <w:rPr>
          <w:noProof/>
          <w:sz w:val="24"/>
          <w:szCs w:val="24"/>
        </w:rPr>
      </w:pPr>
      <w:bookmarkStart w:id="1" w:name="registravimoDataIlga"/>
    </w:p>
    <w:p w:rsidR="00967802" w:rsidRPr="003C09F9" w:rsidRDefault="00967802" w:rsidP="0015421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:rsidR="00967802" w:rsidRPr="001456CE" w:rsidRDefault="00967802" w:rsidP="0015421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967802" w:rsidRDefault="00967802" w:rsidP="00154216">
      <w:pPr>
        <w:pStyle w:val="BodyText"/>
        <w:rPr>
          <w:szCs w:val="24"/>
        </w:rPr>
      </w:pPr>
    </w:p>
    <w:p w:rsidR="00967802" w:rsidRPr="00F33612" w:rsidRDefault="00967802" w:rsidP="00154216">
      <w:pPr>
        <w:pStyle w:val="BodyText"/>
        <w:rPr>
          <w:szCs w:val="24"/>
        </w:rPr>
      </w:pPr>
    </w:p>
    <w:p w:rsidR="00967802" w:rsidRDefault="00967802" w:rsidP="009A5BCE">
      <w:pPr>
        <w:pStyle w:val="BodyText"/>
        <w:ind w:firstLine="720"/>
        <w:rPr>
          <w:spacing w:val="60"/>
          <w:szCs w:val="24"/>
        </w:rPr>
      </w:pPr>
      <w:r>
        <w:t>Vadovaudamasi Lietuvos Respublikos v</w:t>
      </w:r>
      <w:r>
        <w:rPr>
          <w:color w:val="000000"/>
          <w:szCs w:val="18"/>
        </w:rPr>
        <w:t>ietos savivaldos įstatymo (Žin., 1994, Nr. 55-1049; 2011, Nr. 52-2504)</w:t>
      </w:r>
      <w:r>
        <w:t xml:space="preserve"> 6 straipsnio 10 dalimi, 18 straipsnio 1 dalimi, Lietuvos Respublikos švietimo įstatymo (Žin., 1991, Nr. 27-593; 2011, Nr. 38-1804) 36 straipsnio 6, 7, 8, 9 dalimis, Klaipėdos miesto savivaldybės taryba  </w:t>
      </w:r>
      <w:r>
        <w:rPr>
          <w:spacing w:val="60"/>
          <w:szCs w:val="24"/>
        </w:rPr>
        <w:t>nusprendži</w:t>
      </w:r>
      <w:r>
        <w:rPr>
          <w:szCs w:val="24"/>
        </w:rPr>
        <w:t>a</w:t>
      </w:r>
      <w:r>
        <w:rPr>
          <w:spacing w:val="60"/>
          <w:szCs w:val="24"/>
        </w:rPr>
        <w:t>:</w:t>
      </w:r>
    </w:p>
    <w:p w:rsidR="00967802" w:rsidRPr="00400918" w:rsidRDefault="00967802" w:rsidP="009A5BCE">
      <w:pPr>
        <w:ind w:firstLine="720"/>
        <w:jc w:val="both"/>
        <w:rPr>
          <w:sz w:val="24"/>
          <w:szCs w:val="24"/>
        </w:rPr>
      </w:pPr>
      <w:r w:rsidRPr="005C6E0C">
        <w:rPr>
          <w:sz w:val="24"/>
          <w:szCs w:val="24"/>
        </w:rPr>
        <w:t>1.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Patvirtinti Maitinimo organizavimo Klaipėdos miesto savivaldybės bendrojo ugdymo mokyklose ir ikimokyklinio ugdymo įstaigose tvarkos aprašą (pridedama).</w:t>
      </w:r>
    </w:p>
    <w:p w:rsidR="00967802" w:rsidRDefault="00967802" w:rsidP="009A5BC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Pripažinti netekusiais galios:</w:t>
      </w:r>
    </w:p>
    <w:p w:rsidR="00967802" w:rsidRDefault="00967802" w:rsidP="009A5BC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Klaipėdos miesto savivaldybės tarybos </w:t>
      </w:r>
      <w:smartTag w:uri="urn:schemas-microsoft-com:office:smarttags" w:element="metricconverter">
        <w:smartTagPr>
          <w:attr w:name="ProductID" w:val="2010 m"/>
        </w:smartTagPr>
        <w:r>
          <w:rPr>
            <w:sz w:val="24"/>
            <w:szCs w:val="24"/>
          </w:rPr>
          <w:t>2010 m</w:t>
        </w:r>
      </w:smartTag>
      <w:r>
        <w:rPr>
          <w:sz w:val="24"/>
          <w:szCs w:val="24"/>
        </w:rPr>
        <w:t xml:space="preserve">. gegužės 6 d. sprendimą Nr. T2-103 „Dėl Maitinimo organizavimo Klaipėdos miesto savivaldybės bendrojo lavinimo mokyklose ir ikimokyklinio ugdymo įstaigose tvarkos aprašo patvirtinimo“; </w:t>
      </w:r>
    </w:p>
    <w:p w:rsidR="00967802" w:rsidRPr="00400918" w:rsidRDefault="00967802" w:rsidP="009A5BC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Klaipėdos miesto savivaldybės tarybos </w:t>
      </w:r>
      <w:smartTag w:uri="urn:schemas-microsoft-com:office:smarttags" w:element="metricconverter">
        <w:smartTagPr>
          <w:attr w:name="ProductID" w:val="2010 m"/>
        </w:smartTagPr>
        <w:r>
          <w:rPr>
            <w:sz w:val="24"/>
            <w:szCs w:val="24"/>
          </w:rPr>
          <w:t>2010 m</w:t>
        </w:r>
      </w:smartTag>
      <w:r>
        <w:rPr>
          <w:sz w:val="24"/>
          <w:szCs w:val="24"/>
        </w:rPr>
        <w:t xml:space="preserve"> rugsėjo 30 d. sprendimą Nr. T2-283 „Dėl Klaipėdos miesto savivaldybės tarybos </w:t>
      </w:r>
      <w:smartTag w:uri="urn:schemas-microsoft-com:office:smarttags" w:element="metricconverter">
        <w:smartTagPr>
          <w:attr w:name="ProductID" w:val="2010 m"/>
        </w:smartTagPr>
        <w:r>
          <w:rPr>
            <w:sz w:val="24"/>
            <w:szCs w:val="24"/>
          </w:rPr>
          <w:t>2010 m</w:t>
        </w:r>
      </w:smartTag>
      <w:r>
        <w:rPr>
          <w:sz w:val="24"/>
          <w:szCs w:val="24"/>
        </w:rPr>
        <w:t>. gegužės 6 d. sprendimo Nr. T2-103 „Dėl Maitinimo organizavimo Klaipėdos miesto savivaldybės bendrojo lavinimo mokyklose ir ikimokyklinio ugdymo įstaigose tvarkos aprašo patvirtinimo“ pakeitimo“.</w:t>
      </w:r>
    </w:p>
    <w:p w:rsidR="00967802" w:rsidRPr="00C060BF" w:rsidRDefault="00967802" w:rsidP="009A5BCE">
      <w:pPr>
        <w:ind w:firstLine="720"/>
        <w:jc w:val="both"/>
      </w:pPr>
      <w:r>
        <w:rPr>
          <w:color w:val="000000"/>
          <w:sz w:val="24"/>
          <w:szCs w:val="24"/>
        </w:rPr>
        <w:t xml:space="preserve">3. Skelbti apie šį sprendimą vietinėje spaudoje ir Klaipėdos miesto savivaldybės interneto tinklalapyje. </w:t>
      </w:r>
    </w:p>
    <w:p w:rsidR="00967802" w:rsidRPr="00F33612" w:rsidRDefault="00967802" w:rsidP="00154216">
      <w:pPr>
        <w:jc w:val="both"/>
        <w:rPr>
          <w:sz w:val="24"/>
          <w:szCs w:val="24"/>
        </w:rPr>
      </w:pPr>
    </w:p>
    <w:p w:rsidR="00967802" w:rsidRPr="00F33612" w:rsidRDefault="00967802" w:rsidP="00154216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67802" w:rsidRPr="00F33612" w:rsidTr="00483800">
        <w:tc>
          <w:tcPr>
            <w:tcW w:w="7338" w:type="dxa"/>
          </w:tcPr>
          <w:p w:rsidR="00967802" w:rsidRPr="00F33612" w:rsidRDefault="00967802" w:rsidP="00483800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967802" w:rsidRPr="00F33612" w:rsidRDefault="00967802" w:rsidP="00483800">
            <w:pPr>
              <w:jc w:val="right"/>
              <w:rPr>
                <w:sz w:val="24"/>
                <w:szCs w:val="24"/>
              </w:rPr>
            </w:pPr>
          </w:p>
        </w:tc>
      </w:tr>
    </w:tbl>
    <w:p w:rsidR="00967802" w:rsidRPr="00F33612" w:rsidRDefault="00967802" w:rsidP="00154216">
      <w:pPr>
        <w:jc w:val="both"/>
        <w:rPr>
          <w:sz w:val="24"/>
          <w:szCs w:val="24"/>
        </w:rPr>
      </w:pPr>
    </w:p>
    <w:p w:rsidR="00967802" w:rsidRPr="00F33612" w:rsidRDefault="00967802" w:rsidP="00154216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67802" w:rsidRPr="00F33612" w:rsidTr="00483800">
        <w:tc>
          <w:tcPr>
            <w:tcW w:w="7338" w:type="dxa"/>
          </w:tcPr>
          <w:p w:rsidR="00967802" w:rsidRPr="00F33612" w:rsidRDefault="00967802" w:rsidP="00483800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967802" w:rsidRPr="00F33612" w:rsidRDefault="00967802" w:rsidP="00483800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967802" w:rsidRPr="00F33612" w:rsidRDefault="00967802" w:rsidP="00154216">
      <w:pPr>
        <w:jc w:val="both"/>
        <w:rPr>
          <w:sz w:val="24"/>
          <w:szCs w:val="24"/>
        </w:rPr>
      </w:pPr>
    </w:p>
    <w:p w:rsidR="00967802" w:rsidRPr="00F33612" w:rsidRDefault="00967802" w:rsidP="00154216">
      <w:pPr>
        <w:jc w:val="both"/>
        <w:rPr>
          <w:sz w:val="24"/>
          <w:szCs w:val="24"/>
        </w:rPr>
      </w:pPr>
    </w:p>
    <w:p w:rsidR="00967802" w:rsidRPr="00F33612" w:rsidRDefault="00967802" w:rsidP="00154216">
      <w:pPr>
        <w:jc w:val="both"/>
        <w:rPr>
          <w:sz w:val="24"/>
          <w:szCs w:val="24"/>
        </w:rPr>
      </w:pPr>
    </w:p>
    <w:p w:rsidR="00967802" w:rsidRDefault="00967802" w:rsidP="00154216">
      <w:pPr>
        <w:jc w:val="both"/>
        <w:rPr>
          <w:sz w:val="24"/>
          <w:szCs w:val="24"/>
        </w:rPr>
      </w:pPr>
    </w:p>
    <w:p w:rsidR="00967802" w:rsidRDefault="00967802" w:rsidP="00154216">
      <w:pPr>
        <w:jc w:val="both"/>
        <w:rPr>
          <w:sz w:val="24"/>
          <w:szCs w:val="24"/>
        </w:rPr>
      </w:pPr>
    </w:p>
    <w:p w:rsidR="00967802" w:rsidRDefault="00967802" w:rsidP="00154216">
      <w:pPr>
        <w:jc w:val="both"/>
        <w:rPr>
          <w:sz w:val="24"/>
          <w:szCs w:val="24"/>
        </w:rPr>
      </w:pPr>
    </w:p>
    <w:p w:rsidR="00967802" w:rsidRDefault="00967802" w:rsidP="00154216">
      <w:pPr>
        <w:jc w:val="both"/>
        <w:rPr>
          <w:sz w:val="24"/>
          <w:szCs w:val="24"/>
        </w:rPr>
      </w:pPr>
    </w:p>
    <w:p w:rsidR="00967802" w:rsidRDefault="00967802" w:rsidP="00154216">
      <w:pPr>
        <w:jc w:val="both"/>
        <w:rPr>
          <w:sz w:val="24"/>
          <w:szCs w:val="24"/>
        </w:rPr>
      </w:pPr>
    </w:p>
    <w:p w:rsidR="00967802" w:rsidRDefault="00967802" w:rsidP="00154216">
      <w:pPr>
        <w:jc w:val="both"/>
        <w:rPr>
          <w:sz w:val="24"/>
          <w:szCs w:val="24"/>
        </w:rPr>
      </w:pPr>
    </w:p>
    <w:p w:rsidR="00967802" w:rsidRDefault="00967802" w:rsidP="00154216">
      <w:pPr>
        <w:jc w:val="both"/>
        <w:rPr>
          <w:sz w:val="24"/>
          <w:szCs w:val="24"/>
        </w:rPr>
      </w:pPr>
    </w:p>
    <w:p w:rsidR="00967802" w:rsidRDefault="00967802" w:rsidP="00154216">
      <w:pPr>
        <w:jc w:val="both"/>
        <w:rPr>
          <w:sz w:val="24"/>
          <w:szCs w:val="24"/>
        </w:rPr>
      </w:pPr>
    </w:p>
    <w:p w:rsidR="00967802" w:rsidRDefault="00967802" w:rsidP="00154216">
      <w:pPr>
        <w:jc w:val="both"/>
        <w:rPr>
          <w:sz w:val="24"/>
          <w:szCs w:val="24"/>
        </w:rPr>
      </w:pPr>
    </w:p>
    <w:p w:rsidR="00967802" w:rsidRDefault="00967802" w:rsidP="00154216">
      <w:pPr>
        <w:jc w:val="both"/>
        <w:rPr>
          <w:sz w:val="24"/>
          <w:szCs w:val="24"/>
        </w:rPr>
      </w:pPr>
    </w:p>
    <w:p w:rsidR="00967802" w:rsidRDefault="00967802" w:rsidP="00154216">
      <w:pPr>
        <w:jc w:val="both"/>
        <w:rPr>
          <w:sz w:val="24"/>
          <w:szCs w:val="24"/>
        </w:rPr>
      </w:pPr>
    </w:p>
    <w:p w:rsidR="00967802" w:rsidRDefault="00967802" w:rsidP="00154216">
      <w:pPr>
        <w:jc w:val="both"/>
        <w:rPr>
          <w:sz w:val="24"/>
          <w:szCs w:val="24"/>
        </w:rPr>
      </w:pPr>
    </w:p>
    <w:p w:rsidR="00967802" w:rsidRPr="00F33612" w:rsidRDefault="00967802" w:rsidP="00154216">
      <w:pPr>
        <w:jc w:val="both"/>
        <w:rPr>
          <w:sz w:val="24"/>
          <w:szCs w:val="24"/>
        </w:rPr>
      </w:pPr>
    </w:p>
    <w:p w:rsidR="00967802" w:rsidRPr="00F33612" w:rsidRDefault="00967802" w:rsidP="00154216">
      <w:pPr>
        <w:jc w:val="both"/>
        <w:rPr>
          <w:sz w:val="24"/>
          <w:szCs w:val="24"/>
        </w:rPr>
      </w:pPr>
    </w:p>
    <w:p w:rsidR="00967802" w:rsidRPr="00C060BF" w:rsidRDefault="00967802" w:rsidP="00154216">
      <w:pPr>
        <w:pStyle w:val="BodyText"/>
      </w:pPr>
      <w:r>
        <w:t>Liudmila Adiklė, tel. 39 60 83</w:t>
      </w:r>
    </w:p>
    <w:p w:rsidR="00967802" w:rsidRPr="003D6A3E" w:rsidRDefault="00967802">
      <w:pPr>
        <w:rPr>
          <w:b/>
          <w:sz w:val="24"/>
          <w:szCs w:val="24"/>
        </w:rPr>
      </w:pPr>
      <w:r>
        <w:rPr>
          <w:sz w:val="24"/>
          <w:szCs w:val="24"/>
        </w:rPr>
        <w:t>2012-11-12</w:t>
      </w:r>
    </w:p>
    <w:sectPr w:rsidR="00967802" w:rsidRPr="003D6A3E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802" w:rsidRDefault="00967802">
      <w:r>
        <w:separator/>
      </w:r>
    </w:p>
  </w:endnote>
  <w:endnote w:type="continuationSeparator" w:id="0">
    <w:p w:rsidR="00967802" w:rsidRDefault="00967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802" w:rsidRDefault="00967802">
      <w:r>
        <w:separator/>
      </w:r>
    </w:p>
  </w:footnote>
  <w:footnote w:type="continuationSeparator" w:id="0">
    <w:p w:rsidR="00967802" w:rsidRDefault="00967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02" w:rsidRPr="00A72A47" w:rsidRDefault="00967802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967802" w:rsidRPr="00A72A47" w:rsidRDefault="00967802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22E0"/>
    <w:multiLevelType w:val="hybridMultilevel"/>
    <w:tmpl w:val="65DABA20"/>
    <w:lvl w:ilvl="0" w:tplc="EE549C0E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216"/>
    <w:rsid w:val="000172B4"/>
    <w:rsid w:val="001456CE"/>
    <w:rsid w:val="00154216"/>
    <w:rsid w:val="00231652"/>
    <w:rsid w:val="002A1686"/>
    <w:rsid w:val="002C77E5"/>
    <w:rsid w:val="00341255"/>
    <w:rsid w:val="003C09F9"/>
    <w:rsid w:val="003C3930"/>
    <w:rsid w:val="003D6A3E"/>
    <w:rsid w:val="00400918"/>
    <w:rsid w:val="00431E91"/>
    <w:rsid w:val="00460E59"/>
    <w:rsid w:val="00483800"/>
    <w:rsid w:val="004E3722"/>
    <w:rsid w:val="00506EF1"/>
    <w:rsid w:val="005157BB"/>
    <w:rsid w:val="005C6E0C"/>
    <w:rsid w:val="005D3BD2"/>
    <w:rsid w:val="00700B9D"/>
    <w:rsid w:val="007424E0"/>
    <w:rsid w:val="00796390"/>
    <w:rsid w:val="008546EF"/>
    <w:rsid w:val="00967802"/>
    <w:rsid w:val="009A338E"/>
    <w:rsid w:val="009A5BCE"/>
    <w:rsid w:val="009B20DE"/>
    <w:rsid w:val="00A72A47"/>
    <w:rsid w:val="00A9193C"/>
    <w:rsid w:val="00BF6E23"/>
    <w:rsid w:val="00C060BF"/>
    <w:rsid w:val="00CB7939"/>
    <w:rsid w:val="00CE5D0E"/>
    <w:rsid w:val="00E10328"/>
    <w:rsid w:val="00E4275E"/>
    <w:rsid w:val="00E62A90"/>
    <w:rsid w:val="00EA30E5"/>
    <w:rsid w:val="00EA4FF1"/>
    <w:rsid w:val="00EC02FA"/>
    <w:rsid w:val="00ED45D9"/>
    <w:rsid w:val="00EE49F0"/>
    <w:rsid w:val="00F33612"/>
    <w:rsid w:val="00F8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216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5421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54216"/>
    <w:rPr>
      <w:rFonts w:eastAsia="Times New Roman"/>
      <w:sz w:val="20"/>
      <w:lang w:eastAsia="lt-LT"/>
    </w:rPr>
  </w:style>
  <w:style w:type="paragraph" w:styleId="Header">
    <w:name w:val="header"/>
    <w:basedOn w:val="Normal"/>
    <w:link w:val="HeaderChar"/>
    <w:uiPriority w:val="99"/>
    <w:rsid w:val="00154216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216"/>
    <w:rPr>
      <w:rFonts w:eastAsia="Times New Roman"/>
      <w:sz w:val="20"/>
      <w:lang w:eastAsia="lt-LT"/>
    </w:rPr>
  </w:style>
  <w:style w:type="paragraph" w:styleId="ListParagraph">
    <w:name w:val="List Paragraph"/>
    <w:basedOn w:val="Normal"/>
    <w:uiPriority w:val="99"/>
    <w:qFormat/>
    <w:rsid w:val="00400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1009</Words>
  <Characters>576</Characters>
  <Application>Microsoft Office Outlook</Application>
  <DocSecurity>0</DocSecurity>
  <Lines>0</Lines>
  <Paragraphs>0</Paragraphs>
  <ScaleCrop>false</ScaleCrop>
  <Company>Švietimo įstaigų ūkio tarnyba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L.Adikle</dc:creator>
  <cp:keywords/>
  <dc:description/>
  <cp:lastModifiedBy>V.Palaimiene</cp:lastModifiedBy>
  <cp:revision>2</cp:revision>
  <cp:lastPrinted>2012-10-09T10:43:00Z</cp:lastPrinted>
  <dcterms:created xsi:type="dcterms:W3CDTF">2012-11-19T13:48:00Z</dcterms:created>
  <dcterms:modified xsi:type="dcterms:W3CDTF">2012-11-19T13:48:00Z</dcterms:modified>
</cp:coreProperties>
</file>