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03" w:rsidRDefault="00524D03" w:rsidP="008854EE">
      <w:pPr>
        <w:keepNext/>
        <w:jc w:val="center"/>
        <w:outlineLvl w:val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  <w:r>
        <w:br w:type="textWrapping" w:clear="all"/>
      </w:r>
    </w:p>
    <w:p w:rsidR="00524D03" w:rsidRDefault="00524D03" w:rsidP="008854EE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24D03" w:rsidRDefault="00524D03" w:rsidP="008854EE">
      <w:pPr>
        <w:keepNext/>
        <w:jc w:val="center"/>
        <w:outlineLvl w:val="1"/>
        <w:rPr>
          <w:sz w:val="24"/>
          <w:szCs w:val="24"/>
        </w:rPr>
      </w:pPr>
    </w:p>
    <w:p w:rsidR="00524D03" w:rsidRDefault="00524D03" w:rsidP="00BA7701">
      <w:pPr>
        <w:pStyle w:val="Heading2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SPRENDIMAS</w:t>
      </w:r>
    </w:p>
    <w:p w:rsidR="00524D03" w:rsidRDefault="00524D03" w:rsidP="00BA7701">
      <w:pPr>
        <w:pStyle w:val="BodyText"/>
        <w:jc w:val="center"/>
        <w:rPr>
          <w:b/>
          <w:szCs w:val="24"/>
        </w:rPr>
      </w:pPr>
      <w:r>
        <w:rPr>
          <w:b/>
          <w:szCs w:val="24"/>
        </w:rPr>
        <w:t>DĖL HENRIKO RADAUSKO ATMINIMO ĮAMŽINIMO KLAIPĖDOJE</w:t>
      </w:r>
    </w:p>
    <w:p w:rsidR="00524D03" w:rsidRDefault="00524D03" w:rsidP="00BA7701">
      <w:pPr>
        <w:pStyle w:val="BodyText"/>
        <w:jc w:val="center"/>
        <w:rPr>
          <w:szCs w:val="24"/>
        </w:rPr>
      </w:pPr>
    </w:p>
    <w:p w:rsidR="00524D03" w:rsidRDefault="00524D03" w:rsidP="00BA770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2012 m. lapkričio 29 d. Nr. T2-284</w:t>
      </w:r>
    </w:p>
    <w:p w:rsidR="00524D03" w:rsidRDefault="00524D03" w:rsidP="00BA770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Klaipėda</w:t>
      </w:r>
    </w:p>
    <w:p w:rsidR="00524D03" w:rsidRDefault="00524D03" w:rsidP="00BA7701">
      <w:pPr>
        <w:jc w:val="center"/>
        <w:rPr>
          <w:b/>
          <w:sz w:val="24"/>
          <w:szCs w:val="24"/>
        </w:rPr>
      </w:pPr>
    </w:p>
    <w:p w:rsidR="00524D03" w:rsidRDefault="00524D03" w:rsidP="00BA7701">
      <w:pPr>
        <w:jc w:val="center"/>
        <w:rPr>
          <w:b/>
          <w:sz w:val="24"/>
          <w:szCs w:val="24"/>
        </w:rPr>
      </w:pPr>
    </w:p>
    <w:p w:rsidR="00524D03" w:rsidRDefault="00524D03" w:rsidP="00BA7701">
      <w:pPr>
        <w:ind w:firstLine="70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Vadovaudamasi Lietuvos Respublikos vietos savivaldos įstatymo (Žin., 1994, Nr. 55-1049;</w:t>
      </w:r>
      <w:r>
        <w:rPr>
          <w:iCs/>
          <w:color w:val="000000"/>
          <w:sz w:val="24"/>
          <w:szCs w:val="24"/>
        </w:rPr>
        <w:t xml:space="preserve"> 2008, Nr. 133-4290; 2011, Nr. 155-7354</w:t>
      </w:r>
      <w:r>
        <w:rPr>
          <w:iCs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6</w:t>
      </w:r>
      <w:r>
        <w:rPr>
          <w:sz w:val="24"/>
          <w:szCs w:val="24"/>
        </w:rPr>
        <w:t xml:space="preserve"> straipsnio 44 punktu ir Žymių žmonių, istorinių datų, įvykių įamžinimo ir gatvių pavadinimų Klaipėdos mieste suteikimo tvarkos aprašo, patvirtinto Klaipėdos miesto savivaldybės tarybos </w:t>
      </w:r>
      <w:smartTag w:uri="urn:schemas-microsoft-com:office:smarttags" w:element="metricconverter">
        <w:smartTagPr>
          <w:attr w:name="ProductID" w:val="2009 m"/>
        </w:smartTagPr>
        <w:r>
          <w:rPr>
            <w:sz w:val="24"/>
            <w:szCs w:val="24"/>
          </w:rPr>
          <w:t>2009 m</w:t>
        </w:r>
      </w:smartTag>
      <w:r>
        <w:rPr>
          <w:sz w:val="24"/>
          <w:szCs w:val="24"/>
        </w:rPr>
        <w:t xml:space="preserve">. lapkričio 26 d. sprendimu Nr. T2-394, 22 punktu, Klaipėdos miesto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:rsidR="00524D03" w:rsidRDefault="00524D03" w:rsidP="00BA7701">
      <w:pPr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Pritarti Lietuvos rašytojų sąjungos Klaipėdos skyriaus iniciatyvai savo lėšomis įamžinti Klaipėdoje poeto Henriko Radausko atminimą. </w:t>
      </w:r>
    </w:p>
    <w:p w:rsidR="00524D03" w:rsidRDefault="00524D03" w:rsidP="00BA7701">
      <w:pPr>
        <w:ind w:firstLine="70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>Skelbti apie šį sprendimą vietinėje spaudoje ir visą sprendimo tekstą – Klaipėdos miesto savivaldybės interneto tinklalapyje.</w:t>
      </w:r>
    </w:p>
    <w:p w:rsidR="00524D03" w:rsidRDefault="00524D03" w:rsidP="008854EE">
      <w:pPr>
        <w:tabs>
          <w:tab w:val="left" w:pos="912"/>
        </w:tabs>
        <w:ind w:firstLine="709"/>
        <w:jc w:val="both"/>
        <w:rPr>
          <w:sz w:val="24"/>
          <w:szCs w:val="24"/>
        </w:rPr>
      </w:pPr>
    </w:p>
    <w:p w:rsidR="00524D03" w:rsidRDefault="00524D03" w:rsidP="008854EE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524D03" w:rsidTr="00195468">
        <w:tc>
          <w:tcPr>
            <w:tcW w:w="7338" w:type="dxa"/>
          </w:tcPr>
          <w:p w:rsidR="00524D03" w:rsidRDefault="00524D03" w:rsidP="00195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524D03" w:rsidRDefault="00524D03" w:rsidP="001954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524D03" w:rsidRPr="00BA7701" w:rsidRDefault="00524D03" w:rsidP="00BA7701">
      <w:pPr>
        <w:pStyle w:val="BodyText"/>
        <w:jc w:val="center"/>
        <w:rPr>
          <w:szCs w:val="24"/>
        </w:rPr>
      </w:pPr>
    </w:p>
    <w:sectPr w:rsidR="00524D03" w:rsidRPr="00BA7701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D03" w:rsidRDefault="00524D03" w:rsidP="00F41647">
      <w:r>
        <w:separator/>
      </w:r>
    </w:p>
  </w:endnote>
  <w:endnote w:type="continuationSeparator" w:id="0">
    <w:p w:rsidR="00524D03" w:rsidRDefault="00524D03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D03" w:rsidRDefault="00524D03" w:rsidP="00F41647">
      <w:r>
        <w:separator/>
      </w:r>
    </w:p>
  </w:footnote>
  <w:footnote w:type="continuationSeparator" w:id="0">
    <w:p w:rsidR="00524D03" w:rsidRDefault="00524D03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01B8B"/>
    <w:rsid w:val="00024730"/>
    <w:rsid w:val="00071EBB"/>
    <w:rsid w:val="000944BF"/>
    <w:rsid w:val="000E6C34"/>
    <w:rsid w:val="00126B76"/>
    <w:rsid w:val="001444C8"/>
    <w:rsid w:val="001456CE"/>
    <w:rsid w:val="00163473"/>
    <w:rsid w:val="00195468"/>
    <w:rsid w:val="001B01B1"/>
    <w:rsid w:val="001D1AE7"/>
    <w:rsid w:val="00237B69"/>
    <w:rsid w:val="00242B88"/>
    <w:rsid w:val="00260885"/>
    <w:rsid w:val="00276B28"/>
    <w:rsid w:val="00291226"/>
    <w:rsid w:val="002F5E80"/>
    <w:rsid w:val="00324750"/>
    <w:rsid w:val="00347F54"/>
    <w:rsid w:val="00384543"/>
    <w:rsid w:val="003A3546"/>
    <w:rsid w:val="003C09F9"/>
    <w:rsid w:val="003E0C28"/>
    <w:rsid w:val="003E5D65"/>
    <w:rsid w:val="003E603A"/>
    <w:rsid w:val="00405B54"/>
    <w:rsid w:val="00433CCC"/>
    <w:rsid w:val="00445CA9"/>
    <w:rsid w:val="004545AD"/>
    <w:rsid w:val="00472954"/>
    <w:rsid w:val="00524D03"/>
    <w:rsid w:val="00524DA3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775F7"/>
    <w:rsid w:val="007A5BC3"/>
    <w:rsid w:val="007C326B"/>
    <w:rsid w:val="00801E4F"/>
    <w:rsid w:val="008333C4"/>
    <w:rsid w:val="008623E9"/>
    <w:rsid w:val="00864F6F"/>
    <w:rsid w:val="008668DC"/>
    <w:rsid w:val="00871DCB"/>
    <w:rsid w:val="008854EE"/>
    <w:rsid w:val="008C6BDA"/>
    <w:rsid w:val="008D3E3C"/>
    <w:rsid w:val="008D69DD"/>
    <w:rsid w:val="008E411C"/>
    <w:rsid w:val="008F665C"/>
    <w:rsid w:val="00932DDD"/>
    <w:rsid w:val="00A3260E"/>
    <w:rsid w:val="00A44DC7"/>
    <w:rsid w:val="00A56070"/>
    <w:rsid w:val="00A8670A"/>
    <w:rsid w:val="00A9592B"/>
    <w:rsid w:val="00A95C0B"/>
    <w:rsid w:val="00AA5DFD"/>
    <w:rsid w:val="00AD2EE1"/>
    <w:rsid w:val="00B40258"/>
    <w:rsid w:val="00B7320C"/>
    <w:rsid w:val="00B776CE"/>
    <w:rsid w:val="00BA7701"/>
    <w:rsid w:val="00BB07E2"/>
    <w:rsid w:val="00C010AC"/>
    <w:rsid w:val="00C70A51"/>
    <w:rsid w:val="00C73DF4"/>
    <w:rsid w:val="00CA7B58"/>
    <w:rsid w:val="00CB3E22"/>
    <w:rsid w:val="00D81831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41647"/>
    <w:rsid w:val="00F60107"/>
    <w:rsid w:val="00F71567"/>
    <w:rsid w:val="00FA5C4C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B8B"/>
    <w:rPr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8854EE"/>
    <w:pPr>
      <w:keepNext/>
      <w:jc w:val="center"/>
      <w:outlineLvl w:val="1"/>
    </w:pPr>
    <w:rPr>
      <w:sz w:val="28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854EE"/>
    <w:rPr>
      <w:rFonts w:cs="Times New Roman"/>
      <w:sz w:val="28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84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563</Words>
  <Characters>321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v.pakalniskis</cp:lastModifiedBy>
  <cp:revision>3</cp:revision>
  <cp:lastPrinted>2012-10-23T12:50:00Z</cp:lastPrinted>
  <dcterms:created xsi:type="dcterms:W3CDTF">2012-11-30T08:46:00Z</dcterms:created>
  <dcterms:modified xsi:type="dcterms:W3CDTF">2012-11-30T08:48:00Z</dcterms:modified>
</cp:coreProperties>
</file>