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AF5748" w:rsidRDefault="0057443A" w:rsidP="00AF5748">
      <w:pPr>
        <w:jc w:val="center"/>
        <w:rPr>
          <w:sz w:val="24"/>
          <w:szCs w:val="24"/>
        </w:rPr>
      </w:pPr>
      <w:r w:rsidRPr="00AF5748">
        <w:rPr>
          <w:b/>
          <w:caps/>
          <w:sz w:val="24"/>
          <w:szCs w:val="24"/>
        </w:rPr>
        <w:t>DĖL</w:t>
      </w:r>
      <w:r w:rsidR="00AF5748" w:rsidRPr="00AF5748">
        <w:rPr>
          <w:b/>
          <w:bCs/>
          <w:sz w:val="24"/>
          <w:szCs w:val="24"/>
        </w:rPr>
        <w:t xml:space="preserve"> </w:t>
      </w:r>
      <w:r w:rsidR="00AF5748" w:rsidRPr="00BD2C42">
        <w:rPr>
          <w:b/>
          <w:bCs/>
          <w:sz w:val="24"/>
          <w:szCs w:val="24"/>
        </w:rPr>
        <w:t>KLAIPĖDOS MIESTO SAVIVALDYBĖS TARYBOS 2004 M. GEGUŽĖS 27 D. SPRENDIM</w:t>
      </w:r>
      <w:r w:rsidR="00AF5748">
        <w:rPr>
          <w:b/>
          <w:bCs/>
          <w:sz w:val="24"/>
          <w:szCs w:val="24"/>
        </w:rPr>
        <w:t>O</w:t>
      </w:r>
      <w:r w:rsidR="00AF5748" w:rsidRPr="00BD2C42">
        <w:rPr>
          <w:b/>
          <w:bCs/>
          <w:sz w:val="24"/>
          <w:szCs w:val="24"/>
        </w:rPr>
        <w:t xml:space="preserve"> NR. I-210 „DĖL SAVIVALDYBĖS TARNYBINIŲ GYVENAMŲJŲ PATALPŲ STATUSO PANAIKINIMO TVARKOS PATVIRTINIMO“</w:t>
      </w:r>
      <w:r w:rsidR="00AF5748">
        <w:rPr>
          <w:b/>
          <w:bCs/>
          <w:sz w:val="24"/>
          <w:szCs w:val="24"/>
        </w:rPr>
        <w:t xml:space="preserve"> 1 PUNKTO PRIPAŽINIMO NETEKUSIU GALIOS</w:t>
      </w:r>
    </w:p>
    <w:p w:rsidR="00163473" w:rsidRPr="003C09F9" w:rsidRDefault="00163473" w:rsidP="0057443A">
      <w:pPr>
        <w:pStyle w:val="Pagrindinistekstas"/>
        <w:jc w:val="center"/>
        <w:rPr>
          <w:szCs w:val="24"/>
        </w:rPr>
      </w:pPr>
    </w:p>
    <w:p w:rsidR="00445CA9" w:rsidRPr="003C09F9" w:rsidRDefault="00AF5748" w:rsidP="00AF574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sz w:val="24"/>
          <w:szCs w:val="24"/>
        </w:rPr>
        <w:t>2012-12-20</w:t>
      </w:r>
      <w:r w:rsidR="008D3E3C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8D3E3C">
        <w:rPr>
          <w:noProof/>
          <w:sz w:val="24"/>
          <w:szCs w:val="24"/>
        </w:rPr>
        <w:instrText xml:space="preserve"> FORMTEXT </w:instrText>
      </w:r>
      <w:r w:rsidR="008D3E3C">
        <w:rPr>
          <w:noProof/>
          <w:sz w:val="24"/>
          <w:szCs w:val="24"/>
        </w:rPr>
      </w:r>
      <w:r w:rsidR="008D3E3C">
        <w:rPr>
          <w:noProof/>
          <w:sz w:val="24"/>
          <w:szCs w:val="24"/>
        </w:rPr>
        <w:fldChar w:fldCharType="separate"/>
      </w:r>
      <w:r w:rsidR="008D3E3C">
        <w:rPr>
          <w:noProof/>
          <w:sz w:val="24"/>
          <w:szCs w:val="24"/>
        </w:rPr>
        <w:t> </w:t>
      </w:r>
      <w:r w:rsidR="008D3E3C"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T2-330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AF5748" w:rsidRDefault="00AF5748" w:rsidP="00AF5748">
      <w:pPr>
        <w:tabs>
          <w:tab w:val="left" w:pos="9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3612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1994, Nr. 55-1049; 2008, Nr.113-4290)  18 straipsnio 1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AF5748" w:rsidRDefault="00AF5748" w:rsidP="00AF57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K</w:t>
      </w:r>
      <w:r>
        <w:rPr>
          <w:bCs/>
          <w:sz w:val="24"/>
          <w:szCs w:val="24"/>
        </w:rPr>
        <w:t>laipėdos miesto savivaldybės tarybos 2004 m. gegužės 27 d. sprendimo Nr. I-210 „Dėl Savivaldybės tarnybinių gyvenamųjų patalpų statuso panaikinimo tvarkos patvirtinimo“ 1 punktą.</w:t>
      </w:r>
    </w:p>
    <w:p w:rsidR="00AF5748" w:rsidRDefault="00AF5748" w:rsidP="00AF5748">
      <w:p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AF5748" w:rsidRPr="00F33612" w:rsidRDefault="00AF5748" w:rsidP="00AF5748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3C" w:rsidRDefault="002E0E3C" w:rsidP="00F41647">
      <w:r>
        <w:separator/>
      </w:r>
    </w:p>
  </w:endnote>
  <w:endnote w:type="continuationSeparator" w:id="0">
    <w:p w:rsidR="002E0E3C" w:rsidRDefault="002E0E3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3C" w:rsidRDefault="002E0E3C" w:rsidP="00F41647">
      <w:r>
        <w:separator/>
      </w:r>
    </w:p>
  </w:footnote>
  <w:footnote w:type="continuationSeparator" w:id="0">
    <w:p w:rsidR="002E0E3C" w:rsidRDefault="002E0E3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E0E3C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AF5748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Danguole Netiksiene</cp:lastModifiedBy>
  <cp:revision>2</cp:revision>
  <dcterms:created xsi:type="dcterms:W3CDTF">2012-12-20T11:30:00Z</dcterms:created>
  <dcterms:modified xsi:type="dcterms:W3CDTF">2012-12-20T11:30:00Z</dcterms:modified>
</cp:coreProperties>
</file>