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A5981" w:rsidRPr="00FD1895" w:rsidRDefault="0057443A" w:rsidP="001A5981">
      <w:pPr>
        <w:jc w:val="center"/>
        <w:rPr>
          <w:sz w:val="24"/>
          <w:szCs w:val="24"/>
        </w:rPr>
      </w:pPr>
      <w:r w:rsidRPr="001A5981">
        <w:rPr>
          <w:b/>
          <w:caps/>
          <w:sz w:val="24"/>
          <w:szCs w:val="24"/>
        </w:rPr>
        <w:t>DĖL</w:t>
      </w:r>
      <w:r w:rsidR="001A5981">
        <w:rPr>
          <w:b/>
          <w:caps/>
        </w:rPr>
        <w:t xml:space="preserve">  </w:t>
      </w:r>
      <w:r w:rsidR="001A5981" w:rsidRPr="00FD1895">
        <w:rPr>
          <w:b/>
          <w:sz w:val="24"/>
          <w:szCs w:val="24"/>
        </w:rPr>
        <w:t>ATLEIDIMO NUO SAVIVALDYBĖS GYVENAMŲJŲ PATALPŲ NUOMOS MOKESČIO</w:t>
      </w:r>
    </w:p>
    <w:p w:rsidR="00163473" w:rsidRPr="003C09F9" w:rsidRDefault="00163473" w:rsidP="0057443A">
      <w:pPr>
        <w:pStyle w:val="Pagrindinistekstas"/>
        <w:jc w:val="center"/>
        <w:rPr>
          <w:szCs w:val="24"/>
        </w:rPr>
      </w:pPr>
    </w:p>
    <w:p w:rsidR="00445CA9" w:rsidRPr="003C09F9" w:rsidRDefault="001A5981" w:rsidP="001A598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sz w:val="24"/>
          <w:szCs w:val="24"/>
        </w:rPr>
        <w:t>2012-12-20</w:t>
      </w:r>
      <w:r w:rsidR="008D3E3C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8D3E3C">
        <w:rPr>
          <w:noProof/>
          <w:sz w:val="24"/>
          <w:szCs w:val="24"/>
        </w:rPr>
        <w:instrText xml:space="preserve"> FORMTEXT </w:instrText>
      </w:r>
      <w:r w:rsidR="008D3E3C">
        <w:rPr>
          <w:noProof/>
          <w:sz w:val="24"/>
          <w:szCs w:val="24"/>
        </w:rPr>
      </w:r>
      <w:r w:rsidR="008D3E3C">
        <w:rPr>
          <w:noProof/>
          <w:sz w:val="24"/>
          <w:szCs w:val="24"/>
        </w:rPr>
        <w:fldChar w:fldCharType="separate"/>
      </w:r>
      <w:r w:rsidR="008D3E3C">
        <w:rPr>
          <w:noProof/>
          <w:sz w:val="24"/>
          <w:szCs w:val="24"/>
        </w:rPr>
        <w:t> </w:t>
      </w:r>
      <w:r w:rsidR="008D3E3C"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T2-332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455EF" w:rsidRDefault="005455EF" w:rsidP="005455EF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 113-4290, Nr. 137-5379; 2009, Nr. 77-3165; 2010, Nr. 25-1177, Nr. 51-2480, Nr. 86</w:t>
      </w:r>
      <w:r>
        <w:rPr>
          <w:sz w:val="24"/>
          <w:szCs w:val="24"/>
        </w:rPr>
        <w:noBreakHyphen/>
        <w:t>4525; 2011, Nr. 52- 2504) 16 straipsnio 2 dalies 18 punktu, Lietuvos Respublikos valstybės paramos būstui įsigyti ar išsinuomoti ir daugiabučiams namams atnaujinti (modernizuoti)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1992, Nr. 14-378; 2002, Nr. 116-5188; 2010, Nr. 125-6376) 10 straipsnio 3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5455EF" w:rsidRDefault="005455EF" w:rsidP="005455EF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atleisti nuo nuomos mokesčio mokėjimo savivaldybės biudžeto sąskaita už laikotarpį nuo 2012 m. lapkričio 1 d. iki 2013 m. spalio 31 d. savivaldybės gyvenamųjų patalpų nuomininkus:</w:t>
      </w:r>
    </w:p>
    <w:p w:rsidR="005455EF" w:rsidRDefault="005455EF" w:rsidP="005455EF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1. A. K.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>), gyvenantį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>);</w:t>
      </w:r>
    </w:p>
    <w:p w:rsidR="005455EF" w:rsidRDefault="005455EF" w:rsidP="005455EF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2. M. B.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>), gyvenančią (</w:t>
      </w:r>
      <w:r>
        <w:rPr>
          <w:i/>
          <w:iCs/>
          <w:sz w:val="24"/>
          <w:szCs w:val="24"/>
        </w:rPr>
        <w:t>duomenys neskelbtini</w:t>
      </w:r>
      <w:r>
        <w:rPr>
          <w:sz w:val="24"/>
          <w:szCs w:val="24"/>
        </w:rPr>
        <w:t>).</w:t>
      </w:r>
    </w:p>
    <w:p w:rsidR="005455EF" w:rsidRDefault="005455EF" w:rsidP="005455EF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1A5981" w:rsidRPr="0057443A" w:rsidRDefault="001A5981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B43522" w:rsidRDefault="00B43522" w:rsidP="00871DCB">
            <w:pPr>
              <w:rPr>
                <w:sz w:val="24"/>
                <w:szCs w:val="24"/>
              </w:rPr>
            </w:pPr>
          </w:p>
          <w:p w:rsidR="0057443A" w:rsidRPr="0057443A" w:rsidRDefault="0057443A" w:rsidP="00871DCB">
            <w:pPr>
              <w:rPr>
                <w:sz w:val="24"/>
                <w:szCs w:val="24"/>
              </w:rPr>
            </w:pPr>
            <w:bookmarkStart w:id="2" w:name="_GoBack"/>
            <w:bookmarkEnd w:id="2"/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88" w:rsidRDefault="00C51D88" w:rsidP="00F41647">
      <w:r>
        <w:separator/>
      </w:r>
    </w:p>
  </w:endnote>
  <w:endnote w:type="continuationSeparator" w:id="0">
    <w:p w:rsidR="00C51D88" w:rsidRDefault="00C51D8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88" w:rsidRDefault="00C51D88" w:rsidP="00F41647">
      <w:r>
        <w:separator/>
      </w:r>
    </w:p>
  </w:footnote>
  <w:footnote w:type="continuationSeparator" w:id="0">
    <w:p w:rsidR="00C51D88" w:rsidRDefault="00C51D8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A5981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284A"/>
    <w:rsid w:val="00445CA9"/>
    <w:rsid w:val="004545AD"/>
    <w:rsid w:val="00472954"/>
    <w:rsid w:val="00524DA3"/>
    <w:rsid w:val="005455EF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075FC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43522"/>
    <w:rsid w:val="00B7320C"/>
    <w:rsid w:val="00BB07E2"/>
    <w:rsid w:val="00C010AC"/>
    <w:rsid w:val="00C51D88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Danguole Netiksiene</cp:lastModifiedBy>
  <cp:revision>6</cp:revision>
  <cp:lastPrinted>2012-12-20T11:44:00Z</cp:lastPrinted>
  <dcterms:created xsi:type="dcterms:W3CDTF">2012-12-20T11:35:00Z</dcterms:created>
  <dcterms:modified xsi:type="dcterms:W3CDTF">2012-12-20T11:45:00Z</dcterms:modified>
</cp:coreProperties>
</file>