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Pr="00BF6ADF" w:rsidRDefault="00A44DC7" w:rsidP="00ED3397">
      <w:pPr>
        <w:pStyle w:val="Pagrindinistekstas"/>
        <w:jc w:val="center"/>
      </w:pPr>
      <w:r w:rsidRPr="00BF6ADF">
        <w:rPr>
          <w:noProof/>
        </w:rPr>
        <w:drawing>
          <wp:anchor distT="0" distB="0" distL="114300" distR="114300" simplePos="0" relativeHeight="251657728" behindDoc="0" locked="0" layoutInCell="1" allowOverlap="1" wp14:anchorId="78818763" wp14:editId="1C33E464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 w:rsidRPr="00BF6ADF">
        <w:br w:type="textWrapping" w:clear="all"/>
      </w:r>
    </w:p>
    <w:p w:rsidR="0057443A" w:rsidRPr="00BF6ADF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 w:rsidRPr="00BF6ADF">
        <w:rPr>
          <w:b/>
          <w:sz w:val="28"/>
          <w:szCs w:val="28"/>
        </w:rPr>
        <w:t>KLAIPĖDOS MIESTO SAVIVALDYBĖS TARYBA</w:t>
      </w:r>
    </w:p>
    <w:p w:rsidR="0057443A" w:rsidRPr="00BF6ADF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5369E" w:rsidRPr="00BF6ADF" w:rsidRDefault="0055369E" w:rsidP="0055369E">
      <w:pPr>
        <w:keepNext/>
        <w:jc w:val="center"/>
        <w:outlineLvl w:val="1"/>
        <w:rPr>
          <w:b/>
          <w:bCs/>
          <w:sz w:val="24"/>
          <w:szCs w:val="24"/>
        </w:rPr>
      </w:pPr>
      <w:r w:rsidRPr="00BF6ADF">
        <w:rPr>
          <w:b/>
          <w:bCs/>
          <w:sz w:val="24"/>
          <w:szCs w:val="24"/>
        </w:rPr>
        <w:t>SPRENDIMAS</w:t>
      </w:r>
    </w:p>
    <w:p w:rsidR="0055369E" w:rsidRPr="00BF6ADF" w:rsidRDefault="0055369E" w:rsidP="0055369E">
      <w:pPr>
        <w:jc w:val="center"/>
        <w:rPr>
          <w:b/>
          <w:bCs/>
          <w:sz w:val="24"/>
          <w:szCs w:val="24"/>
          <w:lang w:eastAsia="en-US"/>
        </w:rPr>
      </w:pPr>
      <w:r w:rsidRPr="00BF6ADF">
        <w:rPr>
          <w:b/>
          <w:bCs/>
          <w:sz w:val="24"/>
          <w:szCs w:val="24"/>
          <w:lang w:eastAsia="en-US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F6ADF">
          <w:rPr>
            <w:b/>
            <w:bCs/>
            <w:sz w:val="24"/>
            <w:szCs w:val="24"/>
            <w:lang w:eastAsia="en-US"/>
          </w:rPr>
          <w:t>2011 M</w:t>
        </w:r>
      </w:smartTag>
      <w:r w:rsidRPr="00BF6ADF">
        <w:rPr>
          <w:b/>
          <w:bCs/>
          <w:sz w:val="24"/>
          <w:szCs w:val="24"/>
          <w:lang w:eastAsia="en-US"/>
        </w:rPr>
        <w:t>. BALANDŽIO 28 D. SPRENDIMO NR. T2-128 „DĖL KLAIPĖDOS MIESTO SAVIVALDYBĖS TARYBOS KOMITETŲ SUDĖČIŲ PATVIRTINIMO“ PAKEITIMO</w:t>
      </w:r>
    </w:p>
    <w:p w:rsidR="0055369E" w:rsidRPr="00BF6ADF" w:rsidRDefault="0055369E" w:rsidP="0055369E">
      <w:pPr>
        <w:jc w:val="center"/>
        <w:rPr>
          <w:sz w:val="24"/>
          <w:szCs w:val="24"/>
          <w:lang w:eastAsia="en-US"/>
        </w:rPr>
      </w:pPr>
    </w:p>
    <w:p w:rsidR="0055369E" w:rsidRPr="00BF6ADF" w:rsidRDefault="00213BC2" w:rsidP="005536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 w:rsidRPr="00BF6ADF">
        <w:rPr>
          <w:noProof/>
          <w:sz w:val="24"/>
          <w:szCs w:val="24"/>
        </w:rPr>
        <w:t>2012-12-20</w:t>
      </w:r>
      <w:bookmarkEnd w:id="0"/>
      <w:r w:rsidR="0055369E" w:rsidRPr="00BF6ADF">
        <w:rPr>
          <w:noProof/>
          <w:sz w:val="24"/>
          <w:szCs w:val="24"/>
        </w:rPr>
        <w:t xml:space="preserve"> </w:t>
      </w:r>
      <w:r w:rsidR="0055369E" w:rsidRPr="00BF6ADF">
        <w:rPr>
          <w:sz w:val="24"/>
          <w:szCs w:val="24"/>
        </w:rPr>
        <w:t xml:space="preserve">Nr. </w:t>
      </w:r>
      <w:r w:rsidRPr="00BF6ADF">
        <w:rPr>
          <w:sz w:val="24"/>
          <w:szCs w:val="24"/>
        </w:rPr>
        <w:t>T2-340</w:t>
      </w:r>
    </w:p>
    <w:p w:rsidR="0055369E" w:rsidRPr="00BF6ADF" w:rsidRDefault="0055369E" w:rsidP="005536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F6ADF">
        <w:rPr>
          <w:sz w:val="24"/>
          <w:szCs w:val="24"/>
        </w:rPr>
        <w:t>Klaipėda</w:t>
      </w:r>
    </w:p>
    <w:p w:rsidR="0055369E" w:rsidRPr="00BF6ADF" w:rsidRDefault="0055369E" w:rsidP="0055369E">
      <w:pPr>
        <w:jc w:val="both"/>
        <w:rPr>
          <w:sz w:val="24"/>
          <w:szCs w:val="24"/>
          <w:lang w:eastAsia="en-US"/>
        </w:rPr>
      </w:pPr>
    </w:p>
    <w:p w:rsidR="0055369E" w:rsidRPr="00BF6ADF" w:rsidRDefault="0055369E" w:rsidP="0055369E">
      <w:pPr>
        <w:jc w:val="both"/>
        <w:rPr>
          <w:sz w:val="24"/>
          <w:szCs w:val="24"/>
          <w:lang w:eastAsia="en-US"/>
        </w:rPr>
      </w:pP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>Vadovaudamasi Lietuvos Respublikos vietos savivaldos įstatymo (</w:t>
      </w:r>
      <w:proofErr w:type="spellStart"/>
      <w:r w:rsidRPr="00BF6ADF">
        <w:rPr>
          <w:sz w:val="24"/>
          <w:szCs w:val="24"/>
        </w:rPr>
        <w:t>Žin</w:t>
      </w:r>
      <w:proofErr w:type="spellEnd"/>
      <w:r w:rsidRPr="00BF6ADF">
        <w:rPr>
          <w:sz w:val="24"/>
          <w:szCs w:val="24"/>
        </w:rPr>
        <w:t xml:space="preserve">., 1994, Nr. 55-1049; 2008, Nr. 113-4290) 18 straipsnio 1 dalimi, Klaipėdos miesto savivaldybės taryba </w:t>
      </w:r>
      <w:r w:rsidRPr="00BF6ADF">
        <w:rPr>
          <w:spacing w:val="60"/>
          <w:sz w:val="24"/>
          <w:szCs w:val="24"/>
        </w:rPr>
        <w:t>nusprendži</w:t>
      </w:r>
      <w:r w:rsidRPr="00BF6ADF">
        <w:rPr>
          <w:sz w:val="24"/>
          <w:szCs w:val="24"/>
        </w:rPr>
        <w:t>a:</w:t>
      </w: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 xml:space="preserve">1. Pakeisti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F6ADF">
          <w:rPr>
            <w:sz w:val="24"/>
            <w:szCs w:val="24"/>
          </w:rPr>
          <w:t>2011 m</w:t>
        </w:r>
      </w:smartTag>
      <w:r w:rsidRPr="00BF6ADF">
        <w:rPr>
          <w:sz w:val="24"/>
          <w:szCs w:val="24"/>
        </w:rPr>
        <w:t>. balandžio 28 d. sprendimą Nr. T2</w:t>
      </w:r>
      <w:r w:rsidRPr="00BF6ADF">
        <w:rPr>
          <w:sz w:val="24"/>
          <w:szCs w:val="24"/>
        </w:rPr>
        <w:noBreakHyphen/>
        <w:t xml:space="preserve">128 „Dėl Klaipėdos miesto savivaldybės tarybos komitetų sudėčių patvirtinimo“, pakeistą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F6ADF">
          <w:rPr>
            <w:sz w:val="24"/>
            <w:szCs w:val="24"/>
          </w:rPr>
          <w:t>2011 m</w:t>
        </w:r>
      </w:smartTag>
      <w:r w:rsidRPr="00BF6ADF">
        <w:rPr>
          <w:sz w:val="24"/>
          <w:szCs w:val="24"/>
        </w:rPr>
        <w:t xml:space="preserve">. gegužės 27 d. sprendimu Nr. T2-176, </w:t>
      </w:r>
      <w:smartTag w:uri="urn:schemas-microsoft-com:office:smarttags" w:element="metricconverter">
        <w:smartTagPr>
          <w:attr w:name="ProductID" w:val="2011 m"/>
        </w:smartTagPr>
        <w:r w:rsidRPr="00BF6ADF">
          <w:rPr>
            <w:color w:val="000000"/>
            <w:sz w:val="24"/>
            <w:szCs w:val="24"/>
          </w:rPr>
          <w:t>2011 m</w:t>
        </w:r>
      </w:smartTag>
      <w:r w:rsidRPr="00BF6ADF">
        <w:rPr>
          <w:color w:val="000000"/>
          <w:sz w:val="24"/>
          <w:szCs w:val="24"/>
        </w:rPr>
        <w:t>. spalio 27 d. sprendimu Nr. T2-316</w:t>
      </w:r>
      <w:r w:rsidRPr="00BF6ADF">
        <w:rPr>
          <w:sz w:val="24"/>
          <w:szCs w:val="24"/>
        </w:rPr>
        <w:t xml:space="preserve"> ir </w:t>
      </w:r>
      <w:smartTag w:uri="urn:schemas-microsoft-com:office:smarttags" w:element="metricconverter">
        <w:smartTagPr>
          <w:attr w:name="ProductID" w:val="2012 m"/>
        </w:smartTagPr>
        <w:r w:rsidRPr="00BF6ADF">
          <w:rPr>
            <w:color w:val="000000"/>
            <w:sz w:val="24"/>
            <w:szCs w:val="24"/>
          </w:rPr>
          <w:t>2012 m</w:t>
        </w:r>
      </w:smartTag>
      <w:r w:rsidRPr="00BF6ADF">
        <w:rPr>
          <w:color w:val="000000"/>
          <w:sz w:val="24"/>
          <w:szCs w:val="24"/>
        </w:rPr>
        <w:t>. spalio 23 d. sprendimu Nr. T2-257</w:t>
      </w:r>
      <w:r w:rsidRPr="00BF6ADF">
        <w:rPr>
          <w:sz w:val="24"/>
          <w:szCs w:val="24"/>
        </w:rPr>
        <w:t>:</w:t>
      </w: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>1.1. išdėstyti 1.3 papunktį taip:</w:t>
      </w: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 xml:space="preserve">„1.3. Miesto ūkio ir aplinkosaugos komitetas: Audrius Vaišvila, Vidmantas Plečkaitis, </w:t>
      </w:r>
      <w:smartTag w:uri="urn:schemas-microsoft-com:office:smarttags" w:element="metricconverter">
        <w:smartTagPr>
          <w:attr w:name="ProductID" w:val="2012 m"/>
        </w:smartTagPr>
        <w:r w:rsidRPr="00BF6ADF">
          <w:rPr>
            <w:sz w:val="24"/>
            <w:szCs w:val="24"/>
          </w:rPr>
          <w:t>Algirdas Grublys</w:t>
        </w:r>
      </w:smartTag>
      <w:r w:rsidRPr="00BF6ADF">
        <w:rPr>
          <w:sz w:val="24"/>
          <w:szCs w:val="24"/>
        </w:rPr>
        <w:t xml:space="preserve">, Mindaugas Žilys, </w:t>
      </w:r>
      <w:smartTag w:uri="urn:schemas-microsoft-com:office:smarttags" w:element="metricconverter">
        <w:smartTagPr>
          <w:attr w:name="ProductID" w:val="2012 m"/>
        </w:smartTagPr>
        <w:r w:rsidRPr="00BF6ADF">
          <w:rPr>
            <w:sz w:val="24"/>
            <w:szCs w:val="24"/>
          </w:rPr>
          <w:t>Vytautas Lupeika</w:t>
        </w:r>
      </w:smartTag>
      <w:r w:rsidRPr="00BF6ADF">
        <w:rPr>
          <w:sz w:val="24"/>
          <w:szCs w:val="24"/>
        </w:rPr>
        <w:t>.“;</w:t>
      </w:r>
      <w:bookmarkStart w:id="1" w:name="_GoBack"/>
      <w:bookmarkEnd w:id="1"/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>1.2. išdėstyti 1.4 papunktį taip:</w:t>
      </w: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 xml:space="preserve">„1.4. Socialinių reikalų komitetas: Julija </w:t>
      </w:r>
      <w:proofErr w:type="spellStart"/>
      <w:r w:rsidRPr="00BF6ADF">
        <w:rPr>
          <w:sz w:val="24"/>
          <w:szCs w:val="24"/>
        </w:rPr>
        <w:t>Pliutienė</w:t>
      </w:r>
      <w:proofErr w:type="spellEnd"/>
      <w:r w:rsidRPr="00BF6ADF">
        <w:rPr>
          <w:sz w:val="24"/>
          <w:szCs w:val="24"/>
        </w:rPr>
        <w:t xml:space="preserve">, Audronė </w:t>
      </w:r>
      <w:proofErr w:type="spellStart"/>
      <w:r w:rsidRPr="00BF6ADF">
        <w:rPr>
          <w:sz w:val="24"/>
          <w:szCs w:val="24"/>
        </w:rPr>
        <w:t>Balnionienė</w:t>
      </w:r>
      <w:proofErr w:type="spellEnd"/>
      <w:r w:rsidRPr="00BF6ADF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m"/>
        </w:smartTagPr>
        <w:r w:rsidRPr="00BF6ADF">
          <w:rPr>
            <w:sz w:val="24"/>
            <w:szCs w:val="24"/>
          </w:rPr>
          <w:t>Natalja Istomina</w:t>
        </w:r>
      </w:smartTag>
      <w:r w:rsidRPr="00BF6ADF">
        <w:rPr>
          <w:sz w:val="24"/>
          <w:szCs w:val="24"/>
        </w:rPr>
        <w:t xml:space="preserve">, Nerijus </w:t>
      </w:r>
      <w:proofErr w:type="spellStart"/>
      <w:r w:rsidRPr="00BF6ADF">
        <w:rPr>
          <w:sz w:val="24"/>
          <w:szCs w:val="24"/>
        </w:rPr>
        <w:t>Čapas</w:t>
      </w:r>
      <w:proofErr w:type="spellEnd"/>
      <w:r w:rsidRPr="00BF6ADF">
        <w:rPr>
          <w:sz w:val="24"/>
          <w:szCs w:val="24"/>
        </w:rPr>
        <w:t xml:space="preserve">, </w:t>
      </w:r>
      <w:proofErr w:type="spellStart"/>
      <w:r w:rsidRPr="00BF6ADF">
        <w:rPr>
          <w:sz w:val="24"/>
          <w:szCs w:val="24"/>
        </w:rPr>
        <w:t>Jurij</w:t>
      </w:r>
      <w:proofErr w:type="spellEnd"/>
      <w:r w:rsidRPr="00BF6ADF">
        <w:rPr>
          <w:sz w:val="24"/>
          <w:szCs w:val="24"/>
        </w:rPr>
        <w:t xml:space="preserve"> </w:t>
      </w:r>
      <w:proofErr w:type="spellStart"/>
      <w:r w:rsidRPr="00BF6ADF">
        <w:rPr>
          <w:sz w:val="24"/>
          <w:szCs w:val="24"/>
        </w:rPr>
        <w:t>Šeršniov</w:t>
      </w:r>
      <w:proofErr w:type="spellEnd"/>
      <w:r w:rsidRPr="00BF6ADF">
        <w:rPr>
          <w:sz w:val="24"/>
          <w:szCs w:val="24"/>
        </w:rPr>
        <w:t>.“;</w:t>
      </w: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>1.3. išdėstyti 1.5 papunktį taip:</w:t>
      </w: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 xml:space="preserve">„1.5. Savivaldybės turto komitetas: </w:t>
      </w:r>
      <w:smartTag w:uri="urn:schemas-microsoft-com:office:smarttags" w:element="metricconverter">
        <w:smartTagPr>
          <w:attr w:name="ProductID" w:val="2012 m"/>
        </w:smartTagPr>
        <w:r w:rsidRPr="00BF6ADF">
          <w:rPr>
            <w:sz w:val="24"/>
            <w:szCs w:val="24"/>
          </w:rPr>
          <w:t>Valerijonas Bernotas</w:t>
        </w:r>
      </w:smartTag>
      <w:r w:rsidRPr="00BF6ADF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m"/>
        </w:smartTagPr>
        <w:r w:rsidRPr="00BF6ADF">
          <w:rPr>
            <w:sz w:val="24"/>
            <w:szCs w:val="24"/>
          </w:rPr>
          <w:t>Vygantas Vareikis</w:t>
        </w:r>
      </w:smartTag>
      <w:r w:rsidRPr="00BF6ADF">
        <w:rPr>
          <w:sz w:val="24"/>
          <w:szCs w:val="24"/>
        </w:rPr>
        <w:t xml:space="preserve">, Jonas </w:t>
      </w:r>
      <w:proofErr w:type="spellStart"/>
      <w:r w:rsidRPr="00BF6ADF">
        <w:rPr>
          <w:sz w:val="24"/>
          <w:szCs w:val="24"/>
        </w:rPr>
        <w:t>Milierius</w:t>
      </w:r>
      <w:proofErr w:type="spellEnd"/>
      <w:r w:rsidRPr="00BF6ADF">
        <w:rPr>
          <w:sz w:val="24"/>
          <w:szCs w:val="24"/>
        </w:rPr>
        <w:t>.“;</w:t>
      </w:r>
    </w:p>
    <w:p w:rsidR="0055369E" w:rsidRPr="00BF6ADF" w:rsidRDefault="0055369E" w:rsidP="0055369E">
      <w:pPr>
        <w:ind w:firstLine="720"/>
        <w:jc w:val="both"/>
        <w:rPr>
          <w:sz w:val="24"/>
          <w:szCs w:val="24"/>
        </w:rPr>
      </w:pPr>
      <w:r w:rsidRPr="00BF6ADF">
        <w:rPr>
          <w:sz w:val="24"/>
          <w:szCs w:val="24"/>
        </w:rPr>
        <w:t>1.4. išdėstyti 1.7 papunktį taip:</w:t>
      </w:r>
    </w:p>
    <w:p w:rsidR="0055369E" w:rsidRPr="00BF6ADF" w:rsidRDefault="0055369E" w:rsidP="0055369E">
      <w:pPr>
        <w:ind w:firstLine="720"/>
        <w:jc w:val="both"/>
        <w:rPr>
          <w:color w:val="000000"/>
          <w:sz w:val="24"/>
          <w:szCs w:val="24"/>
        </w:rPr>
      </w:pPr>
      <w:r w:rsidRPr="00BF6ADF">
        <w:rPr>
          <w:sz w:val="24"/>
          <w:szCs w:val="24"/>
        </w:rPr>
        <w:t>„1.7. Strateginės plėtros komitetas: Artūras Razbadauskas, Lina Skrupskelienė, Arūnas Barbšys.</w:t>
      </w:r>
      <w:r w:rsidRPr="00BF6ADF">
        <w:rPr>
          <w:color w:val="000000"/>
          <w:sz w:val="24"/>
          <w:szCs w:val="24"/>
        </w:rPr>
        <w:t>“.</w:t>
      </w:r>
    </w:p>
    <w:p w:rsidR="0055369E" w:rsidRPr="00BF6ADF" w:rsidRDefault="0055369E" w:rsidP="0055369E">
      <w:pPr>
        <w:ind w:firstLine="720"/>
        <w:jc w:val="both"/>
        <w:rPr>
          <w:color w:val="000000"/>
          <w:sz w:val="24"/>
          <w:szCs w:val="24"/>
        </w:rPr>
      </w:pPr>
      <w:r w:rsidRPr="00BF6ADF">
        <w:rPr>
          <w:color w:val="000000"/>
          <w:sz w:val="24"/>
          <w:szCs w:val="24"/>
        </w:rPr>
        <w:t>2. Pripažinti netekusiais galios:</w:t>
      </w:r>
    </w:p>
    <w:p w:rsidR="0055369E" w:rsidRPr="00BF6ADF" w:rsidRDefault="0055369E" w:rsidP="0055369E">
      <w:pPr>
        <w:ind w:firstLine="720"/>
        <w:jc w:val="both"/>
        <w:rPr>
          <w:color w:val="000000"/>
          <w:sz w:val="24"/>
          <w:szCs w:val="24"/>
        </w:rPr>
      </w:pPr>
      <w:r w:rsidRPr="00BF6ADF">
        <w:rPr>
          <w:color w:val="000000"/>
          <w:sz w:val="24"/>
          <w:szCs w:val="24"/>
        </w:rPr>
        <w:t>2.1. Klaipėdos miesto savivaldybės tarybos 2011 m. gegužės 27 d. sprendimo Nr. T2-176 „Dėl Klaipėdos miesto savivaldybės tarybos 2011 m. balandžio 28 d. sprendimo Nr. T2-128 „Dėl Klaipėdos miesto savivaldybės tarybos komitetų sudėčių patvirtinimo“ pakeitimo“ 3 punktą;</w:t>
      </w:r>
    </w:p>
    <w:p w:rsidR="0055369E" w:rsidRPr="00BF6ADF" w:rsidRDefault="0055369E" w:rsidP="0055369E">
      <w:pPr>
        <w:ind w:firstLine="720"/>
        <w:jc w:val="both"/>
        <w:rPr>
          <w:color w:val="000000"/>
          <w:sz w:val="24"/>
          <w:szCs w:val="24"/>
        </w:rPr>
      </w:pPr>
      <w:r w:rsidRPr="00BF6ADF">
        <w:rPr>
          <w:color w:val="000000"/>
          <w:sz w:val="24"/>
          <w:szCs w:val="24"/>
        </w:rPr>
        <w:t>2.2. Klaipėdos miesto savivaldybės tarybos 2011 m. spalio 27 d. sprendimą Nr. T2-316 „Dėl Klaipėdos miesto savivaldybės tarybos 2011 m. balandžio 28 d. sprendimo Nr. T2-128 „Dėl Klaipėdos miesto savivaldybės tarybos komitetų sudėčių patvirtinimo“ pakeitimo“;</w:t>
      </w:r>
    </w:p>
    <w:p w:rsidR="0055369E" w:rsidRPr="00BF6ADF" w:rsidRDefault="0055369E" w:rsidP="0055369E">
      <w:pPr>
        <w:ind w:firstLine="720"/>
        <w:jc w:val="both"/>
        <w:rPr>
          <w:color w:val="000000"/>
          <w:sz w:val="24"/>
          <w:szCs w:val="24"/>
        </w:rPr>
      </w:pPr>
      <w:r w:rsidRPr="00BF6ADF">
        <w:rPr>
          <w:color w:val="000000"/>
          <w:sz w:val="24"/>
          <w:szCs w:val="24"/>
        </w:rPr>
        <w:t>2.3. Klaipėdos miesto savivaldybės tarybos 2012 m. spalio 23 d. sprendimą Nr. T2-257 Dėl Klaipėdos miesto savivaldybės tarybos 2011 m. balandžio 28 d. sprendimo Nr. T2-128 „Dėl Klaipėdos miesto savivaldybės tarybos komitetų sudėčių patvirtinimo“ pakeitimo“.</w:t>
      </w:r>
    </w:p>
    <w:p w:rsidR="0055369E" w:rsidRPr="00BF6ADF" w:rsidRDefault="0055369E" w:rsidP="0055369E">
      <w:pPr>
        <w:ind w:firstLine="720"/>
        <w:jc w:val="both"/>
        <w:rPr>
          <w:color w:val="000000"/>
          <w:sz w:val="24"/>
          <w:szCs w:val="24"/>
        </w:rPr>
      </w:pPr>
      <w:r w:rsidRPr="00BF6ADF">
        <w:rPr>
          <w:color w:val="000000"/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55369E" w:rsidRPr="00BF6ADF" w:rsidRDefault="0055369E" w:rsidP="0055369E">
      <w:pPr>
        <w:jc w:val="both"/>
        <w:rPr>
          <w:sz w:val="24"/>
          <w:szCs w:val="24"/>
        </w:rPr>
      </w:pPr>
    </w:p>
    <w:p w:rsidR="00695B77" w:rsidRPr="00BF6ADF" w:rsidRDefault="00695B77" w:rsidP="00695B77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695B77" w:rsidRPr="00BF6ADF" w:rsidTr="00EC2060">
        <w:tc>
          <w:tcPr>
            <w:tcW w:w="7338" w:type="dxa"/>
            <w:hideMark/>
          </w:tcPr>
          <w:p w:rsidR="00695B77" w:rsidRPr="00BF6ADF" w:rsidRDefault="00695B77" w:rsidP="00695B77">
            <w:pPr>
              <w:rPr>
                <w:sz w:val="24"/>
                <w:szCs w:val="24"/>
              </w:rPr>
            </w:pPr>
            <w:r w:rsidRPr="00BF6ADF"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  <w:hideMark/>
          </w:tcPr>
          <w:p w:rsidR="00695B77" w:rsidRPr="00BF6ADF" w:rsidRDefault="00695B77" w:rsidP="00695B77">
            <w:pPr>
              <w:jc w:val="right"/>
              <w:rPr>
                <w:sz w:val="24"/>
                <w:szCs w:val="24"/>
              </w:rPr>
            </w:pPr>
            <w:r w:rsidRPr="00BF6ADF">
              <w:rPr>
                <w:sz w:val="24"/>
                <w:szCs w:val="24"/>
              </w:rPr>
              <w:t>Vytautas Grubliauskas</w:t>
            </w:r>
          </w:p>
        </w:tc>
      </w:tr>
    </w:tbl>
    <w:p w:rsidR="00695B77" w:rsidRPr="00BF6ADF" w:rsidRDefault="00695B77" w:rsidP="00695B77">
      <w:pPr>
        <w:jc w:val="both"/>
        <w:rPr>
          <w:sz w:val="24"/>
          <w:szCs w:val="24"/>
        </w:rPr>
      </w:pPr>
    </w:p>
    <w:sectPr w:rsidR="00695B77" w:rsidRPr="00BF6AD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BB" w:rsidRDefault="00CD23BB" w:rsidP="00F41647">
      <w:r>
        <w:separator/>
      </w:r>
    </w:p>
  </w:endnote>
  <w:endnote w:type="continuationSeparator" w:id="0">
    <w:p w:rsidR="00CD23BB" w:rsidRDefault="00CD23B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BB" w:rsidRDefault="00CD23BB" w:rsidP="00F41647">
      <w:r>
        <w:separator/>
      </w:r>
    </w:p>
  </w:footnote>
  <w:footnote w:type="continuationSeparator" w:id="0">
    <w:p w:rsidR="00CD23BB" w:rsidRDefault="00CD23BB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73DBA"/>
    <w:rsid w:val="000944BF"/>
    <w:rsid w:val="000E6C34"/>
    <w:rsid w:val="00131F59"/>
    <w:rsid w:val="001444C8"/>
    <w:rsid w:val="001456CE"/>
    <w:rsid w:val="00163473"/>
    <w:rsid w:val="001B01B1"/>
    <w:rsid w:val="001D1AE7"/>
    <w:rsid w:val="001F2876"/>
    <w:rsid w:val="00213BC2"/>
    <w:rsid w:val="00223BB7"/>
    <w:rsid w:val="00237B69"/>
    <w:rsid w:val="00242B88"/>
    <w:rsid w:val="00260885"/>
    <w:rsid w:val="00276B28"/>
    <w:rsid w:val="00291226"/>
    <w:rsid w:val="002F5E80"/>
    <w:rsid w:val="00324750"/>
    <w:rsid w:val="00347F54"/>
    <w:rsid w:val="00356D18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5369E"/>
    <w:rsid w:val="0057443A"/>
    <w:rsid w:val="00576CF7"/>
    <w:rsid w:val="005A3D21"/>
    <w:rsid w:val="005C29DF"/>
    <w:rsid w:val="005C73A8"/>
    <w:rsid w:val="00606132"/>
    <w:rsid w:val="00664949"/>
    <w:rsid w:val="00695B77"/>
    <w:rsid w:val="006A09D2"/>
    <w:rsid w:val="006B429F"/>
    <w:rsid w:val="006E106A"/>
    <w:rsid w:val="006F416F"/>
    <w:rsid w:val="006F4715"/>
    <w:rsid w:val="00710820"/>
    <w:rsid w:val="007775F7"/>
    <w:rsid w:val="007A5BC3"/>
    <w:rsid w:val="007D539D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09E4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BE68AF"/>
    <w:rsid w:val="00BF6ADF"/>
    <w:rsid w:val="00C010AC"/>
    <w:rsid w:val="00C3006A"/>
    <w:rsid w:val="00C70A51"/>
    <w:rsid w:val="00C73DF4"/>
    <w:rsid w:val="00CA7B58"/>
    <w:rsid w:val="00CB3E22"/>
    <w:rsid w:val="00CD23BB"/>
    <w:rsid w:val="00D81831"/>
    <w:rsid w:val="00DE0BFB"/>
    <w:rsid w:val="00E37777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A5BCB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9E54-9A82-4B70-8229-9C8ECC14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Deimante Buteniene</cp:lastModifiedBy>
  <cp:revision>17</cp:revision>
  <cp:lastPrinted>2012-12-27T11:37:00Z</cp:lastPrinted>
  <dcterms:created xsi:type="dcterms:W3CDTF">2012-06-06T13:19:00Z</dcterms:created>
  <dcterms:modified xsi:type="dcterms:W3CDTF">2012-12-27T13:53:00Z</dcterms:modified>
</cp:coreProperties>
</file>