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37" w:rsidRDefault="00414037" w:rsidP="00EA5C8C">
      <w:pPr>
        <w:jc w:val="center"/>
        <w:rPr>
          <w:b/>
        </w:rPr>
      </w:pPr>
      <w:r>
        <w:rPr>
          <w:b/>
        </w:rPr>
        <w:t>AIŠKINAMASIS RAŠTAS</w:t>
      </w:r>
    </w:p>
    <w:p w:rsidR="00414037" w:rsidRPr="006D09AF" w:rsidRDefault="00414037" w:rsidP="00200740">
      <w:pPr>
        <w:jc w:val="center"/>
        <w:rPr>
          <w:b/>
        </w:rPr>
      </w:pPr>
      <w:r>
        <w:rPr>
          <w:b/>
        </w:rPr>
        <w:t xml:space="preserve">PRIE SAVIVALDYBĖS TARYBOS SPRENDIMO „DĖL </w:t>
      </w:r>
      <w:r w:rsidRPr="008B5B9A">
        <w:rPr>
          <w:b/>
        </w:rPr>
        <w:t>TURTO PERĖMIMO KLAIPĖDOS MIESTO SAVIVALDYBĖS NUOSA</w:t>
      </w:r>
      <w:r>
        <w:rPr>
          <w:b/>
        </w:rPr>
        <w:t>VYBĖN IR JO PERDAVIMO VALDYTI,</w:t>
      </w:r>
      <w:r w:rsidRPr="008B5B9A">
        <w:rPr>
          <w:b/>
        </w:rPr>
        <w:t xml:space="preserve"> NAUDOTI</w:t>
      </w:r>
      <w:r>
        <w:rPr>
          <w:b/>
        </w:rPr>
        <w:t xml:space="preserve"> IR DISPONUOTI</w:t>
      </w:r>
      <w:r w:rsidRPr="008B5B9A">
        <w:rPr>
          <w:b/>
        </w:rPr>
        <w:t xml:space="preserve"> PATIKĖJIMO TEISE</w:t>
      </w:r>
    </w:p>
    <w:p w:rsidR="00414037" w:rsidRDefault="00414037" w:rsidP="00EA5C8C">
      <w:pPr>
        <w:jc w:val="center"/>
        <w:rPr>
          <w:b/>
        </w:rPr>
      </w:pPr>
      <w:r>
        <w:rPr>
          <w:b/>
        </w:rPr>
        <w:t>“ PROJEKTO</w:t>
      </w:r>
    </w:p>
    <w:p w:rsidR="00414037" w:rsidRDefault="00414037" w:rsidP="00EA5C8C">
      <w:pPr>
        <w:jc w:val="both"/>
        <w:rPr>
          <w:b/>
        </w:rPr>
      </w:pPr>
    </w:p>
    <w:p w:rsidR="00414037" w:rsidRDefault="00414037" w:rsidP="00EA5C8C">
      <w:pPr>
        <w:jc w:val="both"/>
        <w:rPr>
          <w:b/>
        </w:rPr>
      </w:pPr>
    </w:p>
    <w:p w:rsidR="00414037" w:rsidRPr="004E7D48" w:rsidRDefault="00414037" w:rsidP="00200740">
      <w:pPr>
        <w:ind w:firstLine="720"/>
        <w:jc w:val="both"/>
        <w:rPr>
          <w:b/>
        </w:rPr>
      </w:pPr>
      <w:r>
        <w:rPr>
          <w:b/>
        </w:rPr>
        <w:t>1. Sprendimo projekto esmė, tikslai ir uždaviniai.</w:t>
      </w:r>
    </w:p>
    <w:p w:rsidR="00414037" w:rsidRDefault="00414037" w:rsidP="00200740">
      <w:pPr>
        <w:ind w:firstLine="720"/>
        <w:jc w:val="both"/>
      </w:pPr>
      <w:r>
        <w:t>Šis Klaipėdos miesto savivaldybės tarybos sprendimo projektas teikiamas, siekiant perimti savivaldybės nuosavybėn valstybei nuosavybės teise priklausantį ilgalaikį materialųjį turtą ir perduoti šį turtą savivaldybės biudžetinėms įstaigoms valdyti ir naudoti patikėjimo teise (priedas).</w:t>
      </w:r>
    </w:p>
    <w:p w:rsidR="00414037" w:rsidRPr="004E7D48" w:rsidRDefault="00414037" w:rsidP="00200740">
      <w:pPr>
        <w:ind w:firstLine="720"/>
        <w:jc w:val="both"/>
        <w:rPr>
          <w:b/>
        </w:rPr>
      </w:pPr>
      <w:r>
        <w:rPr>
          <w:b/>
        </w:rPr>
        <w:t>2. Projekto rengimo priežastys ir kuo remiantis parengtas sprendimo projektas.</w:t>
      </w:r>
    </w:p>
    <w:p w:rsidR="00414037" w:rsidRDefault="00414037" w:rsidP="00200740">
      <w:pPr>
        <w:ind w:firstLine="709"/>
        <w:jc w:val="both"/>
      </w:pPr>
      <w:r>
        <w:t>Ugdymo plėtotės</w:t>
      </w:r>
      <w:r w:rsidRPr="00236C7B">
        <w:t xml:space="preserve"> centras</w:t>
      </w:r>
      <w:r>
        <w:t xml:space="preserve"> kreipėsi į savivaldybę su prašymu</w:t>
      </w:r>
      <w:r w:rsidRPr="00865BBF">
        <w:t xml:space="preserve"> </w:t>
      </w:r>
      <w:r>
        <w:t>dėl sutikimo perimti centro patikėjimo teise valdomą valstybei nuosavybės teise priklausantį ilgalaikį materialųjį turtą, kuris priskirtas Klaipėdos miesto savivaldybės bendrojo lavinimo įstaigoms.</w:t>
      </w:r>
      <w:bookmarkStart w:id="0" w:name="_GoBack"/>
      <w:bookmarkEnd w:id="0"/>
    </w:p>
    <w:p w:rsidR="00414037" w:rsidRDefault="00414037" w:rsidP="00200740">
      <w:pPr>
        <w:ind w:firstLine="709"/>
        <w:jc w:val="both"/>
      </w:pPr>
      <w:r>
        <w:t>Nurodytas turtas, jį perėmus savivaldybės nuosavybėn, bus perduotas valdyti ir naudoti patikėjimo teise Klaipėdos miesto savivaldybės biudžetinėms įstaigoms</w:t>
      </w:r>
    </w:p>
    <w:p w:rsidR="00414037" w:rsidRPr="00B13459" w:rsidRDefault="00414037" w:rsidP="00200740">
      <w:pPr>
        <w:ind w:firstLine="709"/>
        <w:jc w:val="both"/>
      </w:pPr>
      <w:r>
        <w:t>Šis Savivaldybės tarybos sprendimas reikalingas LR Vyriausybės nutarimo projektui rengti.</w:t>
      </w:r>
    </w:p>
    <w:p w:rsidR="00414037" w:rsidRPr="004E7D48" w:rsidRDefault="00414037" w:rsidP="00200740">
      <w:pPr>
        <w:ind w:firstLine="720"/>
        <w:jc w:val="both"/>
        <w:rPr>
          <w:b/>
        </w:rPr>
      </w:pPr>
      <w:r w:rsidRPr="004E7D48">
        <w:rPr>
          <w:b/>
        </w:rPr>
        <w:t>3. Kokių rezultatų laukiama.</w:t>
      </w:r>
    </w:p>
    <w:p w:rsidR="00414037" w:rsidRDefault="00414037" w:rsidP="00200740">
      <w:pPr>
        <w:pStyle w:val="Title"/>
        <w:ind w:firstLine="720"/>
        <w:jc w:val="both"/>
        <w:rPr>
          <w:b w:val="0"/>
        </w:rPr>
      </w:pPr>
      <w:r>
        <w:rPr>
          <w:b w:val="0"/>
        </w:rPr>
        <w:t>Perėmus minėtą turtą savivaldybės nuosavybėn, jis būtų perduotas Klaipėdos miesto savivaldybės biudžetinėms įstaigoms valdyti ir naudoti patikėjimo teise.</w:t>
      </w:r>
    </w:p>
    <w:p w:rsidR="00414037" w:rsidRPr="00C359DA" w:rsidRDefault="00414037" w:rsidP="00200740">
      <w:pPr>
        <w:ind w:firstLine="720"/>
        <w:jc w:val="both"/>
        <w:rPr>
          <w:b/>
        </w:rPr>
      </w:pPr>
      <w:r>
        <w:rPr>
          <w:b/>
        </w:rPr>
        <w:t>4. Sprendimo  projekto rengimo metu gauti specialistų vertinimai.</w:t>
      </w:r>
    </w:p>
    <w:p w:rsidR="00414037" w:rsidRDefault="00414037" w:rsidP="00200740">
      <w:pPr>
        <w:pStyle w:val="Title"/>
        <w:ind w:firstLine="720"/>
        <w:jc w:val="both"/>
        <w:rPr>
          <w:b w:val="0"/>
        </w:rPr>
      </w:pPr>
      <w:r>
        <w:rPr>
          <w:b w:val="0"/>
        </w:rPr>
        <w:t>Negauta.</w:t>
      </w:r>
    </w:p>
    <w:p w:rsidR="00414037" w:rsidRPr="00D713AF" w:rsidRDefault="00414037" w:rsidP="00200740">
      <w:pPr>
        <w:ind w:firstLine="720"/>
        <w:jc w:val="both"/>
        <w:rPr>
          <w:b/>
        </w:rPr>
      </w:pPr>
      <w:r w:rsidRPr="00D713AF">
        <w:rPr>
          <w:b/>
        </w:rPr>
        <w:t>5. Lėšų poreikis sprendimo įgyvendinimui.</w:t>
      </w:r>
    </w:p>
    <w:p w:rsidR="00414037" w:rsidRPr="004875F6" w:rsidRDefault="00414037" w:rsidP="00200740">
      <w:pPr>
        <w:pStyle w:val="Title"/>
        <w:ind w:firstLine="720"/>
        <w:jc w:val="both"/>
        <w:rPr>
          <w:b w:val="0"/>
        </w:rPr>
      </w:pPr>
      <w:r w:rsidRPr="004875F6">
        <w:rPr>
          <w:b w:val="0"/>
        </w:rPr>
        <w:t>Šio sprendimo įgyvendinimui papildomos lėšos nereikalingos.</w:t>
      </w:r>
    </w:p>
    <w:p w:rsidR="00414037" w:rsidRPr="00D713AF" w:rsidRDefault="00414037" w:rsidP="00200740">
      <w:pPr>
        <w:ind w:firstLine="720"/>
        <w:jc w:val="both"/>
        <w:rPr>
          <w:b/>
        </w:rPr>
      </w:pPr>
      <w:r>
        <w:rPr>
          <w:b/>
        </w:rPr>
        <w:t>6. Galimos teigiamos ar neigiamos sprendimo priėmimo pasekmės.</w:t>
      </w:r>
    </w:p>
    <w:p w:rsidR="00414037" w:rsidRDefault="00414037" w:rsidP="00200740">
      <w:pPr>
        <w:ind w:firstLine="720"/>
        <w:jc w:val="both"/>
      </w:pPr>
      <w:r>
        <w:t>Įgyvendinant šį sprendimą neigiamų pasekmių nenumatoma, teigiamos pasekmės – savivaldybei perduodamas ilgalaikis ir trumpalaikis materialusis turtas, kurį savivaldybė gali perduoti savo biudžetinėms įstaigoms valdyti ir naudoti patikėjimo teise, jų veiklai vykdyti.</w:t>
      </w:r>
    </w:p>
    <w:p w:rsidR="00414037" w:rsidRDefault="00414037" w:rsidP="00200740">
      <w:pPr>
        <w:ind w:firstLine="720"/>
        <w:jc w:val="both"/>
      </w:pPr>
      <w:r>
        <w:t>Teikiame svarstyti šį sprendimo projektą.</w:t>
      </w:r>
    </w:p>
    <w:p w:rsidR="00414037" w:rsidRDefault="00414037" w:rsidP="00EA5C8C">
      <w:pPr>
        <w:jc w:val="both"/>
      </w:pPr>
    </w:p>
    <w:p w:rsidR="00414037" w:rsidRDefault="00414037" w:rsidP="00EA5C8C">
      <w:pPr>
        <w:ind w:firstLine="720"/>
        <w:jc w:val="both"/>
      </w:pPr>
    </w:p>
    <w:p w:rsidR="00414037" w:rsidRDefault="00414037" w:rsidP="00EA5C8C">
      <w:pPr>
        <w:jc w:val="both"/>
      </w:pPr>
      <w:r>
        <w:t>Turto skyriaus vedėja</w:t>
      </w:r>
      <w:r>
        <w:tab/>
      </w:r>
      <w:r>
        <w:tab/>
      </w:r>
      <w:r>
        <w:tab/>
      </w:r>
      <w:r>
        <w:tab/>
        <w:t xml:space="preserve">               Genovaitė Paulikienė</w:t>
      </w:r>
    </w:p>
    <w:p w:rsidR="00414037" w:rsidRPr="00EA5C8C" w:rsidRDefault="00414037" w:rsidP="00EA5C8C"/>
    <w:sectPr w:rsidR="00414037" w:rsidRPr="00EA5C8C" w:rsidSect="009F0BDE">
      <w:headerReference w:type="even" r:id="rId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037" w:rsidRDefault="00414037">
      <w:r>
        <w:separator/>
      </w:r>
    </w:p>
  </w:endnote>
  <w:endnote w:type="continuationSeparator" w:id="0">
    <w:p w:rsidR="00414037" w:rsidRDefault="004140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037" w:rsidRDefault="00414037">
      <w:r>
        <w:separator/>
      </w:r>
    </w:p>
  </w:footnote>
  <w:footnote w:type="continuationSeparator" w:id="0">
    <w:p w:rsidR="00414037" w:rsidRDefault="00414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37" w:rsidRDefault="00414037"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037" w:rsidRDefault="004140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37" w:rsidRDefault="00414037" w:rsidP="00213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14037" w:rsidRDefault="004140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BDE"/>
    <w:rsid w:val="00022B03"/>
    <w:rsid w:val="000329A2"/>
    <w:rsid w:val="00136B76"/>
    <w:rsid w:val="0017263C"/>
    <w:rsid w:val="001F1FFA"/>
    <w:rsid w:val="00200740"/>
    <w:rsid w:val="00213D86"/>
    <w:rsid w:val="002213DC"/>
    <w:rsid w:val="00236C7B"/>
    <w:rsid w:val="00244933"/>
    <w:rsid w:val="002D00AF"/>
    <w:rsid w:val="002D43D3"/>
    <w:rsid w:val="003160AB"/>
    <w:rsid w:val="003E7542"/>
    <w:rsid w:val="00414037"/>
    <w:rsid w:val="004863C6"/>
    <w:rsid w:val="004875F6"/>
    <w:rsid w:val="004E7D48"/>
    <w:rsid w:val="00502E53"/>
    <w:rsid w:val="00524D01"/>
    <w:rsid w:val="00532AD4"/>
    <w:rsid w:val="0060675D"/>
    <w:rsid w:val="00620F96"/>
    <w:rsid w:val="00673F6C"/>
    <w:rsid w:val="006905B7"/>
    <w:rsid w:val="006C0598"/>
    <w:rsid w:val="006D09AF"/>
    <w:rsid w:val="007322F7"/>
    <w:rsid w:val="007C4264"/>
    <w:rsid w:val="007D1D66"/>
    <w:rsid w:val="007D6251"/>
    <w:rsid w:val="00865BBF"/>
    <w:rsid w:val="008B5B9A"/>
    <w:rsid w:val="008C7E8E"/>
    <w:rsid w:val="009351B7"/>
    <w:rsid w:val="009F0BDE"/>
    <w:rsid w:val="00AB5F91"/>
    <w:rsid w:val="00B13459"/>
    <w:rsid w:val="00B41868"/>
    <w:rsid w:val="00C359DA"/>
    <w:rsid w:val="00C6532A"/>
    <w:rsid w:val="00D1567D"/>
    <w:rsid w:val="00D45A3C"/>
    <w:rsid w:val="00D713AF"/>
    <w:rsid w:val="00D7723A"/>
    <w:rsid w:val="00DD657E"/>
    <w:rsid w:val="00E406D9"/>
    <w:rsid w:val="00E649D4"/>
    <w:rsid w:val="00E94BB4"/>
    <w:rsid w:val="00EA5C8C"/>
    <w:rsid w:val="00EC254D"/>
    <w:rsid w:val="00F0336C"/>
    <w:rsid w:val="00F10786"/>
    <w:rsid w:val="00F568FE"/>
    <w:rsid w:val="00F60863"/>
    <w:rsid w:val="00F67342"/>
    <w:rsid w:val="00FD0BE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D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F0BDE"/>
    <w:pPr>
      <w:jc w:val="center"/>
    </w:pPr>
    <w:rPr>
      <w:b/>
      <w:bCs/>
      <w:lang w:eastAsia="en-US"/>
    </w:rPr>
  </w:style>
  <w:style w:type="character" w:customStyle="1" w:styleId="TitleChar">
    <w:name w:val="Title Char"/>
    <w:basedOn w:val="DefaultParagraphFont"/>
    <w:link w:val="Title"/>
    <w:uiPriority w:val="99"/>
    <w:locked/>
    <w:rsid w:val="009F0BDE"/>
    <w:rPr>
      <w:rFonts w:ascii="Times New Roman" w:hAnsi="Times New Roman" w:cs="Times New Roman"/>
      <w:b/>
      <w:bCs/>
      <w:sz w:val="24"/>
      <w:szCs w:val="24"/>
    </w:rPr>
  </w:style>
  <w:style w:type="paragraph" w:styleId="Header">
    <w:name w:val="header"/>
    <w:basedOn w:val="Normal"/>
    <w:link w:val="HeaderChar"/>
    <w:uiPriority w:val="99"/>
    <w:rsid w:val="009F0BDE"/>
    <w:pPr>
      <w:tabs>
        <w:tab w:val="center" w:pos="4819"/>
        <w:tab w:val="right" w:pos="9638"/>
      </w:tabs>
    </w:pPr>
  </w:style>
  <w:style w:type="character" w:customStyle="1" w:styleId="HeaderChar">
    <w:name w:val="Header Char"/>
    <w:basedOn w:val="DefaultParagraphFont"/>
    <w:link w:val="Header"/>
    <w:uiPriority w:val="99"/>
    <w:locked/>
    <w:rsid w:val="009F0BDE"/>
    <w:rPr>
      <w:rFonts w:ascii="Times New Roman" w:hAnsi="Times New Roman" w:cs="Times New Roman"/>
      <w:sz w:val="24"/>
      <w:szCs w:val="24"/>
      <w:lang w:eastAsia="lt-LT"/>
    </w:rPr>
  </w:style>
  <w:style w:type="character" w:styleId="PageNumber">
    <w:name w:val="page number"/>
    <w:basedOn w:val="DefaultParagraphFont"/>
    <w:uiPriority w:val="99"/>
    <w:rsid w:val="009F0BD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1215</Words>
  <Characters>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cp:lastPrinted>2012-11-06T06:22:00Z</cp:lastPrinted>
  <dcterms:created xsi:type="dcterms:W3CDTF">2013-01-14T08:08:00Z</dcterms:created>
  <dcterms:modified xsi:type="dcterms:W3CDTF">2013-01-14T08:08:00Z</dcterms:modified>
</cp:coreProperties>
</file>