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57" w:rsidRPr="00CB7939" w:rsidRDefault="00CF715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F7157" w:rsidRPr="00FB5A61" w:rsidRDefault="00CF7157" w:rsidP="00F33612">
      <w:pPr>
        <w:keepNext/>
        <w:jc w:val="center"/>
        <w:outlineLvl w:val="1"/>
        <w:rPr>
          <w:sz w:val="24"/>
          <w:szCs w:val="24"/>
        </w:rPr>
      </w:pPr>
    </w:p>
    <w:p w:rsidR="00CF7157" w:rsidRPr="00F33612" w:rsidRDefault="00CF7157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F7157" w:rsidRPr="005E5873" w:rsidRDefault="00CF7157" w:rsidP="00942C0F">
      <w:pPr>
        <w:jc w:val="center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DĖL SAV</w:t>
      </w:r>
      <w:r>
        <w:rPr>
          <w:b/>
          <w:sz w:val="24"/>
          <w:szCs w:val="24"/>
        </w:rPr>
        <w:t>IVALDYBĖS GYVENAMOSIOS PATALPOS BENDRABUTYJE,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ESANČIOS</w:t>
      </w:r>
      <w:r w:rsidRPr="00BB24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GRETA PRIVATIZUOTOS GYVENAMOSIOS PATALPOS, N</w:t>
      </w:r>
      <w:r w:rsidRPr="005E5873">
        <w:rPr>
          <w:b/>
          <w:sz w:val="24"/>
          <w:szCs w:val="24"/>
        </w:rPr>
        <w:t>UOMOS 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CF7157" w:rsidRPr="00F33612" w:rsidRDefault="00CF7157" w:rsidP="00F33612">
      <w:pPr>
        <w:jc w:val="center"/>
        <w:rPr>
          <w:sz w:val="24"/>
          <w:szCs w:val="24"/>
        </w:rPr>
      </w:pPr>
    </w:p>
    <w:bookmarkStart w:id="0" w:name="registravimoDataIlga"/>
    <w:p w:rsidR="00CF7157" w:rsidRPr="003C09F9" w:rsidRDefault="00CF715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F7157" w:rsidRPr="001456CE" w:rsidRDefault="00CF715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F7157" w:rsidRDefault="00CF7157" w:rsidP="00AD2EE1">
      <w:pPr>
        <w:pStyle w:val="BodyText"/>
        <w:rPr>
          <w:szCs w:val="24"/>
        </w:rPr>
      </w:pPr>
    </w:p>
    <w:p w:rsidR="00CF7157" w:rsidRPr="00F33612" w:rsidRDefault="00CF7157" w:rsidP="00F41647">
      <w:pPr>
        <w:pStyle w:val="BodyText"/>
        <w:rPr>
          <w:szCs w:val="24"/>
        </w:rPr>
      </w:pPr>
    </w:p>
    <w:p w:rsidR="00CF7157" w:rsidRPr="00F33612" w:rsidRDefault="00CF7157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 xml:space="preserve">4525; 2011, Nr. 52-2504) 16 straipsnio 2 dalies 26 punktu, Lietuvos Respublikos valstybės paramos būstui įsigyti ar išsinuomoti ir daugiabučiams namams atnaujinti (modernizuoti) įstatymo (Žin., 1992, Nr. 14-378; 2002, Nr. 116-5188; 2008, Nr. 120-4544) 12 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 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CF7157" w:rsidRDefault="00CF7157" w:rsidP="003D6617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 w:rsidRPr="004A5C28">
        <w:rPr>
          <w:sz w:val="24"/>
          <w:szCs w:val="24"/>
        </w:rPr>
        <w:t xml:space="preserve">Sudaryti su </w:t>
      </w:r>
      <w:r>
        <w:rPr>
          <w:sz w:val="24"/>
          <w:szCs w:val="24"/>
        </w:rPr>
        <w:t>M. K. (1 asmuo) s</w:t>
      </w:r>
      <w:r>
        <w:rPr>
          <w:sz w:val="24"/>
        </w:rPr>
        <w:t xml:space="preserve">avivaldybei </w:t>
      </w:r>
      <w:r>
        <w:rPr>
          <w:sz w:val="24"/>
          <w:szCs w:val="24"/>
        </w:rPr>
        <w:t xml:space="preserve">nuosavybės teise priklausančios gyvenamosios patalpos su bendro naudojimo patalpomis bendrabutyje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 w:rsidRPr="00D75924">
        <w:rPr>
          <w:sz w:val="24"/>
          <w:szCs w:val="24"/>
        </w:rPr>
        <w:t xml:space="preserve"> (unikalus Nr</w:t>
      </w:r>
      <w:r>
        <w:rPr>
          <w:sz w:val="24"/>
          <w:szCs w:val="24"/>
        </w:rPr>
        <w:t xml:space="preserve">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bookmarkStart w:id="2" w:name="_GoBack"/>
      <w:bookmarkEnd w:id="2"/>
      <w:r>
        <w:rPr>
          <w:sz w:val="24"/>
          <w:szCs w:val="24"/>
        </w:rPr>
        <w:t>), kurią</w:t>
      </w:r>
      <w:r w:rsidRPr="00D75924">
        <w:rPr>
          <w:sz w:val="24"/>
          <w:szCs w:val="24"/>
        </w:rPr>
        <w:t xml:space="preserve"> sudaro </w:t>
      </w:r>
      <w:r>
        <w:rPr>
          <w:sz w:val="24"/>
          <w:szCs w:val="24"/>
        </w:rPr>
        <w:t xml:space="preserve">1 kambarys, 11,18 kv. m gyvenamojo ploto, 12,08 kv. m bendrojo ploto, su bendro naudojimo patalpomis, iš viso – 17,91 kv. m bendrojo ploto, </w:t>
      </w:r>
      <w:r w:rsidRPr="004A5C28">
        <w:rPr>
          <w:sz w:val="24"/>
          <w:szCs w:val="24"/>
        </w:rPr>
        <w:t>nuomos sutartį privatizavimo procedūrų</w:t>
      </w:r>
      <w:r>
        <w:rPr>
          <w:sz w:val="24"/>
          <w:szCs w:val="24"/>
        </w:rPr>
        <w:t xml:space="preserve"> vykdymo laikotarpiui, bet ne ilgiau kaip iki 2014</w:t>
      </w:r>
      <w:r w:rsidRPr="004A5C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sausio 31</w:t>
      </w:r>
      <w:r w:rsidRPr="004A5C28">
        <w:rPr>
          <w:sz w:val="24"/>
          <w:szCs w:val="24"/>
        </w:rPr>
        <w:t xml:space="preserve"> d.</w:t>
      </w:r>
    </w:p>
    <w:p w:rsidR="00CF7157" w:rsidRPr="005E5873" w:rsidRDefault="00CF7157" w:rsidP="00942C0F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sprendimo įsigaliojimo dienos.  </w:t>
      </w:r>
    </w:p>
    <w:p w:rsidR="00CF7157" w:rsidRPr="005E5873" w:rsidRDefault="00CF7157" w:rsidP="00942C0F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CF7157" w:rsidRDefault="00CF7157" w:rsidP="00942C0F">
      <w:pPr>
        <w:tabs>
          <w:tab w:val="left" w:pos="7098"/>
        </w:tabs>
        <w:rPr>
          <w:sz w:val="24"/>
          <w:szCs w:val="24"/>
        </w:rPr>
      </w:pPr>
    </w:p>
    <w:p w:rsidR="00CF7157" w:rsidRDefault="00CF7157" w:rsidP="00942C0F">
      <w:pPr>
        <w:tabs>
          <w:tab w:val="left" w:pos="7098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F7157" w:rsidRPr="00F33612" w:rsidTr="00731A22">
        <w:tc>
          <w:tcPr>
            <w:tcW w:w="7338" w:type="dxa"/>
          </w:tcPr>
          <w:p w:rsidR="00CF7157" w:rsidRPr="00F33612" w:rsidRDefault="00CF7157" w:rsidP="00F7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CF7157" w:rsidRPr="00F33612" w:rsidRDefault="00CF7157" w:rsidP="00731A22">
            <w:pPr>
              <w:jc w:val="right"/>
              <w:rPr>
                <w:sz w:val="24"/>
                <w:szCs w:val="24"/>
              </w:rPr>
            </w:pPr>
          </w:p>
        </w:tc>
      </w:tr>
    </w:tbl>
    <w:p w:rsidR="00CF7157" w:rsidRPr="00F33612" w:rsidRDefault="00CF7157" w:rsidP="00F33612">
      <w:pPr>
        <w:jc w:val="both"/>
        <w:rPr>
          <w:sz w:val="24"/>
          <w:szCs w:val="24"/>
        </w:rPr>
      </w:pPr>
    </w:p>
    <w:p w:rsidR="00CF7157" w:rsidRPr="00F33612" w:rsidRDefault="00CF715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F7157" w:rsidRPr="00F33612" w:rsidTr="00871DCB">
        <w:tc>
          <w:tcPr>
            <w:tcW w:w="7338" w:type="dxa"/>
          </w:tcPr>
          <w:p w:rsidR="00CF7157" w:rsidRPr="00F33612" w:rsidRDefault="00CF715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F7157" w:rsidRPr="00F33612" w:rsidRDefault="00CF7157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CF7157" w:rsidRPr="00F33612" w:rsidRDefault="00CF71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F7157" w:rsidRPr="00F33612" w:rsidRDefault="00CF71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F7157" w:rsidRDefault="00CF71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F7157" w:rsidRPr="00F33612" w:rsidRDefault="00CF7157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F7157" w:rsidRPr="00F33612" w:rsidRDefault="00CF7157" w:rsidP="00F33612">
      <w:pPr>
        <w:jc w:val="both"/>
        <w:rPr>
          <w:sz w:val="24"/>
          <w:szCs w:val="24"/>
        </w:rPr>
      </w:pPr>
    </w:p>
    <w:p w:rsidR="00CF7157" w:rsidRPr="00F33612" w:rsidRDefault="00CF7157" w:rsidP="00F33612">
      <w:pPr>
        <w:jc w:val="both"/>
        <w:rPr>
          <w:sz w:val="24"/>
          <w:szCs w:val="24"/>
        </w:rPr>
      </w:pPr>
    </w:p>
    <w:p w:rsidR="00CF7157" w:rsidRPr="00F33612" w:rsidRDefault="00CF7157" w:rsidP="00F33612">
      <w:pPr>
        <w:jc w:val="both"/>
        <w:rPr>
          <w:sz w:val="24"/>
          <w:szCs w:val="24"/>
        </w:rPr>
      </w:pPr>
    </w:p>
    <w:p w:rsidR="00CF7157" w:rsidRPr="00F33612" w:rsidRDefault="00CF7157" w:rsidP="00F33612">
      <w:pPr>
        <w:jc w:val="both"/>
        <w:rPr>
          <w:sz w:val="24"/>
          <w:szCs w:val="24"/>
        </w:rPr>
      </w:pPr>
    </w:p>
    <w:p w:rsidR="00CF7157" w:rsidRDefault="00CF7157" w:rsidP="00F33612">
      <w:pPr>
        <w:jc w:val="both"/>
        <w:rPr>
          <w:sz w:val="24"/>
          <w:szCs w:val="24"/>
        </w:rPr>
      </w:pPr>
    </w:p>
    <w:p w:rsidR="00CF7157" w:rsidRDefault="00CF7157" w:rsidP="00F33612">
      <w:pPr>
        <w:jc w:val="both"/>
        <w:rPr>
          <w:sz w:val="24"/>
          <w:szCs w:val="24"/>
        </w:rPr>
      </w:pPr>
    </w:p>
    <w:p w:rsidR="00CF7157" w:rsidRDefault="00CF7157" w:rsidP="00F33612">
      <w:pPr>
        <w:jc w:val="both"/>
        <w:rPr>
          <w:sz w:val="24"/>
          <w:szCs w:val="24"/>
        </w:rPr>
      </w:pPr>
    </w:p>
    <w:p w:rsidR="00CF7157" w:rsidRDefault="00CF7157" w:rsidP="00F33612">
      <w:pPr>
        <w:jc w:val="both"/>
        <w:rPr>
          <w:sz w:val="24"/>
          <w:szCs w:val="24"/>
        </w:rPr>
      </w:pPr>
    </w:p>
    <w:p w:rsidR="00CF7157" w:rsidRDefault="00CF7157" w:rsidP="00F33612">
      <w:pPr>
        <w:jc w:val="both"/>
        <w:rPr>
          <w:sz w:val="24"/>
          <w:szCs w:val="24"/>
        </w:rPr>
      </w:pPr>
    </w:p>
    <w:p w:rsidR="00CF7157" w:rsidRPr="00F33612" w:rsidRDefault="00CF7157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Razgienė, tel. 39 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CF7157" w:rsidRDefault="00CF7157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01-08</w:t>
      </w:r>
    </w:p>
    <w:sectPr w:rsidR="00CF7157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57" w:rsidRDefault="00CF7157" w:rsidP="00F41647">
      <w:r>
        <w:separator/>
      </w:r>
    </w:p>
  </w:endnote>
  <w:endnote w:type="continuationSeparator" w:id="0">
    <w:p w:rsidR="00CF7157" w:rsidRDefault="00CF715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57" w:rsidRDefault="00CF7157" w:rsidP="00F41647">
      <w:r>
        <w:separator/>
      </w:r>
    </w:p>
  </w:footnote>
  <w:footnote w:type="continuationSeparator" w:id="0">
    <w:p w:rsidR="00CF7157" w:rsidRDefault="00CF7157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57" w:rsidRPr="00A72A47" w:rsidRDefault="00CF7157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  <w:p w:rsidR="00CF7157" w:rsidRPr="00A72A47" w:rsidRDefault="00CF7157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1DC"/>
    <w:rsid w:val="00024730"/>
    <w:rsid w:val="00051916"/>
    <w:rsid w:val="00071EBB"/>
    <w:rsid w:val="0007728B"/>
    <w:rsid w:val="000944BF"/>
    <w:rsid w:val="000C169C"/>
    <w:rsid w:val="000E6C34"/>
    <w:rsid w:val="001444C8"/>
    <w:rsid w:val="001456CE"/>
    <w:rsid w:val="00163473"/>
    <w:rsid w:val="001B01B1"/>
    <w:rsid w:val="001D1AE7"/>
    <w:rsid w:val="001D3A33"/>
    <w:rsid w:val="002009E2"/>
    <w:rsid w:val="0020233B"/>
    <w:rsid w:val="00237B69"/>
    <w:rsid w:val="00242B88"/>
    <w:rsid w:val="00267EF4"/>
    <w:rsid w:val="00276B28"/>
    <w:rsid w:val="002876C6"/>
    <w:rsid w:val="00291226"/>
    <w:rsid w:val="002B2FA5"/>
    <w:rsid w:val="002C6E6B"/>
    <w:rsid w:val="002F5E80"/>
    <w:rsid w:val="00324750"/>
    <w:rsid w:val="003315CF"/>
    <w:rsid w:val="00347F54"/>
    <w:rsid w:val="00357972"/>
    <w:rsid w:val="00362D07"/>
    <w:rsid w:val="00384543"/>
    <w:rsid w:val="003A3546"/>
    <w:rsid w:val="003B7B70"/>
    <w:rsid w:val="003C09F9"/>
    <w:rsid w:val="003D6617"/>
    <w:rsid w:val="003E5D65"/>
    <w:rsid w:val="003E603A"/>
    <w:rsid w:val="003F10CD"/>
    <w:rsid w:val="00405B54"/>
    <w:rsid w:val="00433CCC"/>
    <w:rsid w:val="00445CA9"/>
    <w:rsid w:val="004545AD"/>
    <w:rsid w:val="00472954"/>
    <w:rsid w:val="00495F06"/>
    <w:rsid w:val="00496D98"/>
    <w:rsid w:val="004A5C28"/>
    <w:rsid w:val="00524DA3"/>
    <w:rsid w:val="0054047E"/>
    <w:rsid w:val="0056066A"/>
    <w:rsid w:val="00575385"/>
    <w:rsid w:val="00576CF7"/>
    <w:rsid w:val="005801D1"/>
    <w:rsid w:val="005A3D21"/>
    <w:rsid w:val="005C29DF"/>
    <w:rsid w:val="005C73A8"/>
    <w:rsid w:val="005E5873"/>
    <w:rsid w:val="00600683"/>
    <w:rsid w:val="00606132"/>
    <w:rsid w:val="0061781B"/>
    <w:rsid w:val="00664949"/>
    <w:rsid w:val="00665292"/>
    <w:rsid w:val="00686B56"/>
    <w:rsid w:val="00696C45"/>
    <w:rsid w:val="006A09D2"/>
    <w:rsid w:val="006B429F"/>
    <w:rsid w:val="006D2C44"/>
    <w:rsid w:val="006E106A"/>
    <w:rsid w:val="006E30F2"/>
    <w:rsid w:val="006F416F"/>
    <w:rsid w:val="006F4715"/>
    <w:rsid w:val="00710820"/>
    <w:rsid w:val="00731A22"/>
    <w:rsid w:val="007352E2"/>
    <w:rsid w:val="007775F7"/>
    <w:rsid w:val="007848C8"/>
    <w:rsid w:val="00801E4F"/>
    <w:rsid w:val="0082603A"/>
    <w:rsid w:val="0086168E"/>
    <w:rsid w:val="008623E9"/>
    <w:rsid w:val="00864F6F"/>
    <w:rsid w:val="00871DCB"/>
    <w:rsid w:val="00895818"/>
    <w:rsid w:val="008C6BDA"/>
    <w:rsid w:val="008D3E3C"/>
    <w:rsid w:val="008D69DD"/>
    <w:rsid w:val="008E411C"/>
    <w:rsid w:val="008F665C"/>
    <w:rsid w:val="008F77DE"/>
    <w:rsid w:val="00932DDD"/>
    <w:rsid w:val="00942C0F"/>
    <w:rsid w:val="00951935"/>
    <w:rsid w:val="009578A0"/>
    <w:rsid w:val="009C37F7"/>
    <w:rsid w:val="009E4391"/>
    <w:rsid w:val="00A3260E"/>
    <w:rsid w:val="00A44DC7"/>
    <w:rsid w:val="00A46D16"/>
    <w:rsid w:val="00A56070"/>
    <w:rsid w:val="00A72A47"/>
    <w:rsid w:val="00A8670A"/>
    <w:rsid w:val="00A9592B"/>
    <w:rsid w:val="00A95C0B"/>
    <w:rsid w:val="00AA5DFD"/>
    <w:rsid w:val="00AB4865"/>
    <w:rsid w:val="00AB78AE"/>
    <w:rsid w:val="00AD2EE1"/>
    <w:rsid w:val="00B40258"/>
    <w:rsid w:val="00B7320C"/>
    <w:rsid w:val="00BB07E2"/>
    <w:rsid w:val="00BB24EE"/>
    <w:rsid w:val="00BD13F9"/>
    <w:rsid w:val="00BE48DE"/>
    <w:rsid w:val="00C16E65"/>
    <w:rsid w:val="00C23E35"/>
    <w:rsid w:val="00C70A51"/>
    <w:rsid w:val="00C73DF4"/>
    <w:rsid w:val="00CA7B58"/>
    <w:rsid w:val="00CB3E22"/>
    <w:rsid w:val="00CB7939"/>
    <w:rsid w:val="00CC23C1"/>
    <w:rsid w:val="00CE61FE"/>
    <w:rsid w:val="00CF7157"/>
    <w:rsid w:val="00D57788"/>
    <w:rsid w:val="00D75924"/>
    <w:rsid w:val="00D81831"/>
    <w:rsid w:val="00DE0BFB"/>
    <w:rsid w:val="00DE4835"/>
    <w:rsid w:val="00E07B0B"/>
    <w:rsid w:val="00E37B92"/>
    <w:rsid w:val="00E43D0B"/>
    <w:rsid w:val="00E65B25"/>
    <w:rsid w:val="00E96582"/>
    <w:rsid w:val="00EA65AF"/>
    <w:rsid w:val="00EC10BA"/>
    <w:rsid w:val="00EC5237"/>
    <w:rsid w:val="00ED1DA5"/>
    <w:rsid w:val="00ED3397"/>
    <w:rsid w:val="00EE511B"/>
    <w:rsid w:val="00F33612"/>
    <w:rsid w:val="00F41647"/>
    <w:rsid w:val="00F60107"/>
    <w:rsid w:val="00F70FC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0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1279</Words>
  <Characters>730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2012-08-29T13:34:00Z</cp:lastPrinted>
  <dcterms:created xsi:type="dcterms:W3CDTF">2013-01-22T07:17:00Z</dcterms:created>
  <dcterms:modified xsi:type="dcterms:W3CDTF">2013-01-22T07:17:00Z</dcterms:modified>
</cp:coreProperties>
</file>