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E4" w:rsidRPr="00825737" w:rsidRDefault="00B03AE4" w:rsidP="00825737">
      <w:pPr>
        <w:jc w:val="center"/>
        <w:rPr>
          <w:b/>
          <w:sz w:val="24"/>
          <w:szCs w:val="24"/>
        </w:rPr>
      </w:pPr>
      <w:bookmarkStart w:id="0" w:name="_GoBack"/>
      <w:bookmarkEnd w:id="0"/>
      <w:r w:rsidRPr="00825737">
        <w:rPr>
          <w:b/>
          <w:sz w:val="24"/>
          <w:szCs w:val="24"/>
        </w:rPr>
        <w:t>AIŠKINAMASIS RAŠTAS</w:t>
      </w:r>
    </w:p>
    <w:p w:rsidR="00B03AE4" w:rsidRPr="00825737" w:rsidRDefault="00B03AE4" w:rsidP="00825737">
      <w:pPr>
        <w:jc w:val="center"/>
        <w:rPr>
          <w:b/>
          <w:sz w:val="24"/>
          <w:szCs w:val="24"/>
        </w:rPr>
      </w:pPr>
      <w:r w:rsidRPr="00825737">
        <w:rPr>
          <w:b/>
          <w:sz w:val="24"/>
          <w:szCs w:val="24"/>
        </w:rPr>
        <w:t>PRIE SAVIVALDYBĖS TARYBOS SPRENDIMO „DĖL ATLEIDIMO NUO NEKILNOJAMOJO TURTO MOKESČIO MOKĖJIMO“ PROJEKTO</w:t>
      </w:r>
    </w:p>
    <w:p w:rsidR="00B03AE4" w:rsidRPr="00825737" w:rsidRDefault="00B03AE4" w:rsidP="00825737">
      <w:pPr>
        <w:jc w:val="center"/>
        <w:rPr>
          <w:b/>
          <w:sz w:val="24"/>
          <w:szCs w:val="24"/>
        </w:rPr>
      </w:pPr>
    </w:p>
    <w:p w:rsidR="00B03AE4" w:rsidRPr="00825737" w:rsidRDefault="00B03AE4" w:rsidP="00825737">
      <w:pPr>
        <w:jc w:val="center"/>
        <w:rPr>
          <w:b/>
          <w:sz w:val="24"/>
          <w:szCs w:val="24"/>
        </w:rPr>
      </w:pPr>
    </w:p>
    <w:p w:rsidR="00B03AE4" w:rsidRPr="00825737" w:rsidRDefault="00B03AE4" w:rsidP="00825737">
      <w:pPr>
        <w:ind w:firstLine="720"/>
        <w:jc w:val="both"/>
        <w:rPr>
          <w:b/>
          <w:sz w:val="24"/>
          <w:szCs w:val="24"/>
        </w:rPr>
      </w:pPr>
      <w:r w:rsidRPr="00825737">
        <w:rPr>
          <w:b/>
          <w:sz w:val="24"/>
          <w:szCs w:val="24"/>
        </w:rPr>
        <w:t>1. Sprendimo projekto esmė, tikslai ir uždaviniai.</w:t>
      </w:r>
    </w:p>
    <w:p w:rsidR="00B03AE4" w:rsidRDefault="00B03AE4" w:rsidP="00825737">
      <w:pPr>
        <w:ind w:firstLine="720"/>
        <w:jc w:val="both"/>
        <w:rPr>
          <w:sz w:val="24"/>
          <w:szCs w:val="24"/>
        </w:rPr>
      </w:pPr>
      <w:r w:rsidRPr="00825737">
        <w:rPr>
          <w:sz w:val="24"/>
          <w:szCs w:val="24"/>
        </w:rPr>
        <w:t xml:space="preserve">Savivaldybės tarybos sprendimo projektu siūloma suteikti nekilnojamojo turto mokesčio </w:t>
      </w:r>
      <w:r>
        <w:rPr>
          <w:sz w:val="24"/>
          <w:szCs w:val="24"/>
        </w:rPr>
        <w:t xml:space="preserve">(toliau – NTM) </w:t>
      </w:r>
      <w:r w:rsidRPr="00825737">
        <w:rPr>
          <w:sz w:val="24"/>
          <w:szCs w:val="24"/>
        </w:rPr>
        <w:t>už 2012 metus lengvatą juridiniams asmenims, kurie vykdo tam tikrą veiklą Klaipėdos miesto istorinėse dalyse – UAB „UNIDA“ (įm. k. 140757998), UAB „Klaipėdos antikvariatas“ (įm. k. 141539867), UAB „BURĖ“ (įm. k. 140795746), UAB „ŽALIASIS DRAKONAS“ (įm. k. 240764310), D. Strukčinskienės prekyb</w:t>
      </w:r>
      <w:r>
        <w:rPr>
          <w:sz w:val="24"/>
          <w:szCs w:val="24"/>
        </w:rPr>
        <w:t>in</w:t>
      </w:r>
      <w:r w:rsidRPr="00825737">
        <w:rPr>
          <w:sz w:val="24"/>
          <w:szCs w:val="24"/>
        </w:rPr>
        <w:t>ei firmai (įm. k. 140868799), UAB „KARMELA“ (įm. k. 110516621), UAB „KLAIPĖDOS ŽUVĖDRA“ (įm. k. 140509173), UAB „Klaipėdos reprodukcijos ir plakatai“ (įm. k. 141846357), UAB „TESINITA“ (įm. k. 142154194), UAB „Nautilus“ (įm. k. 141319935)</w:t>
      </w:r>
      <w:r>
        <w:rPr>
          <w:sz w:val="24"/>
          <w:szCs w:val="24"/>
        </w:rPr>
        <w:t xml:space="preserve"> ir</w:t>
      </w:r>
      <w:r w:rsidRPr="00825737">
        <w:rPr>
          <w:sz w:val="24"/>
          <w:szCs w:val="24"/>
        </w:rPr>
        <w:t xml:space="preserve"> UAB „Zizi namai“ (įm. k. 302548315).</w:t>
      </w:r>
    </w:p>
    <w:p w:rsidR="00B03AE4" w:rsidRPr="00825737" w:rsidRDefault="00B03AE4" w:rsidP="00825737">
      <w:pPr>
        <w:ind w:firstLine="720"/>
        <w:jc w:val="both"/>
        <w:rPr>
          <w:sz w:val="24"/>
          <w:szCs w:val="24"/>
        </w:rPr>
      </w:pPr>
      <w:r>
        <w:rPr>
          <w:sz w:val="24"/>
          <w:szCs w:val="24"/>
        </w:rPr>
        <w:t>Taip pat</w:t>
      </w:r>
      <w:r w:rsidRPr="00E74C83">
        <w:rPr>
          <w:sz w:val="24"/>
          <w:szCs w:val="24"/>
        </w:rPr>
        <w:t xml:space="preserve"> </w:t>
      </w:r>
      <w:r w:rsidRPr="00825737">
        <w:rPr>
          <w:sz w:val="24"/>
          <w:szCs w:val="24"/>
        </w:rPr>
        <w:t xml:space="preserve">UAB „KLAIPĖDOS ŽUVĖDRA“ </w:t>
      </w:r>
      <w:r>
        <w:rPr>
          <w:sz w:val="24"/>
          <w:szCs w:val="24"/>
        </w:rPr>
        <w:t xml:space="preserve">suteikti NTM lengvatą už 2012–2014 metus už </w:t>
      </w:r>
      <w:r w:rsidRPr="00825737">
        <w:rPr>
          <w:sz w:val="24"/>
          <w:szCs w:val="24"/>
        </w:rPr>
        <w:t>kompleksiškai sutvark</w:t>
      </w:r>
      <w:r>
        <w:rPr>
          <w:sz w:val="24"/>
          <w:szCs w:val="24"/>
        </w:rPr>
        <w:t>ytą</w:t>
      </w:r>
      <w:r w:rsidRPr="00825737">
        <w:rPr>
          <w:sz w:val="24"/>
          <w:szCs w:val="24"/>
        </w:rPr>
        <w:t xml:space="preserve"> kultūros paveldo pastato fasadą</w:t>
      </w:r>
      <w:r>
        <w:rPr>
          <w:sz w:val="24"/>
          <w:szCs w:val="24"/>
        </w:rPr>
        <w:t xml:space="preserve"> </w:t>
      </w:r>
      <w:r w:rsidRPr="00825737">
        <w:rPr>
          <w:sz w:val="24"/>
          <w:szCs w:val="24"/>
        </w:rPr>
        <w:t>Klaipėdos miesto istorinėje dalyje</w:t>
      </w:r>
      <w:r>
        <w:rPr>
          <w:sz w:val="24"/>
          <w:szCs w:val="24"/>
        </w:rPr>
        <w:t xml:space="preserve"> (Senamiestyje</w:t>
      </w:r>
      <w:r w:rsidRPr="00825737">
        <w:rPr>
          <w:sz w:val="24"/>
          <w:szCs w:val="24"/>
        </w:rPr>
        <w:t>)</w:t>
      </w:r>
      <w:r>
        <w:rPr>
          <w:sz w:val="24"/>
          <w:szCs w:val="24"/>
        </w:rPr>
        <w:t>.</w:t>
      </w:r>
    </w:p>
    <w:p w:rsidR="00B03AE4" w:rsidRPr="00825737" w:rsidRDefault="00B03AE4" w:rsidP="00825737">
      <w:pPr>
        <w:ind w:firstLine="720"/>
        <w:jc w:val="both"/>
        <w:rPr>
          <w:color w:val="000000"/>
          <w:sz w:val="24"/>
          <w:szCs w:val="24"/>
        </w:rPr>
      </w:pPr>
      <w:r w:rsidRPr="00825737">
        <w:rPr>
          <w:sz w:val="24"/>
          <w:szCs w:val="24"/>
        </w:rPr>
        <w:t>Teikiamo sprendimo projekto tikslas ir uždaviniai – vadovaujantis Klaipėdos miesto savivaldybės tarybos sprendim</w:t>
      </w:r>
      <w:r>
        <w:rPr>
          <w:sz w:val="24"/>
          <w:szCs w:val="24"/>
        </w:rPr>
        <w:t>u</w:t>
      </w:r>
      <w:r w:rsidRPr="00825737">
        <w:rPr>
          <w:sz w:val="24"/>
          <w:szCs w:val="24"/>
        </w:rPr>
        <w:t xml:space="preserve"> patvirtintomis </w:t>
      </w:r>
      <w:r>
        <w:rPr>
          <w:sz w:val="24"/>
          <w:szCs w:val="24"/>
        </w:rPr>
        <w:t>NTM</w:t>
      </w:r>
      <w:r w:rsidRPr="00825737">
        <w:rPr>
          <w:sz w:val="24"/>
          <w:szCs w:val="24"/>
        </w:rPr>
        <w:t xml:space="preserve"> lengvatų teikimo tvarkomis ir jose nustatytais reikalavimais, priimti sprendimą dėl </w:t>
      </w:r>
      <w:r>
        <w:rPr>
          <w:sz w:val="24"/>
          <w:szCs w:val="24"/>
        </w:rPr>
        <w:t>NTM</w:t>
      </w:r>
      <w:r w:rsidRPr="00825737">
        <w:rPr>
          <w:sz w:val="24"/>
          <w:szCs w:val="24"/>
        </w:rPr>
        <w:t xml:space="preserve"> lengvat</w:t>
      </w:r>
      <w:r>
        <w:rPr>
          <w:sz w:val="24"/>
          <w:szCs w:val="24"/>
        </w:rPr>
        <w:t>ų</w:t>
      </w:r>
      <w:r w:rsidRPr="00825737">
        <w:rPr>
          <w:sz w:val="24"/>
          <w:szCs w:val="24"/>
        </w:rPr>
        <w:t xml:space="preserve"> suteikimo asmenims, vykdantiems veiklą, skatinančią turizmą</w:t>
      </w:r>
      <w:r>
        <w:rPr>
          <w:sz w:val="24"/>
          <w:szCs w:val="24"/>
        </w:rPr>
        <w:t>,</w:t>
      </w:r>
      <w:r w:rsidRPr="00825737">
        <w:rPr>
          <w:sz w:val="24"/>
          <w:szCs w:val="24"/>
        </w:rPr>
        <w:t xml:space="preserve"> veiklą, susijusią su menu, dailiaisiais amatais </w:t>
      </w:r>
      <w:r>
        <w:rPr>
          <w:sz w:val="24"/>
          <w:szCs w:val="24"/>
        </w:rPr>
        <w:t>bei</w:t>
      </w:r>
      <w:r w:rsidRPr="00825737">
        <w:rPr>
          <w:sz w:val="24"/>
          <w:szCs w:val="24"/>
        </w:rPr>
        <w:t xml:space="preserve"> atlikusiai kompleksinį pastato fasado tvarkymą </w:t>
      </w:r>
      <w:r w:rsidRPr="00825737">
        <w:rPr>
          <w:color w:val="000000"/>
          <w:sz w:val="24"/>
          <w:szCs w:val="24"/>
        </w:rPr>
        <w:t xml:space="preserve">Klaipėdos miesto </w:t>
      </w:r>
      <w:r w:rsidRPr="00825737">
        <w:rPr>
          <w:sz w:val="24"/>
          <w:szCs w:val="24"/>
        </w:rPr>
        <w:t>istorinė</w:t>
      </w:r>
      <w:r>
        <w:rPr>
          <w:sz w:val="24"/>
          <w:szCs w:val="24"/>
        </w:rPr>
        <w:t>s</w:t>
      </w:r>
      <w:r w:rsidRPr="00825737">
        <w:rPr>
          <w:sz w:val="24"/>
          <w:szCs w:val="24"/>
        </w:rPr>
        <w:t>e dalyse (Senamiestyje ir Centre).</w:t>
      </w:r>
      <w:r w:rsidRPr="00825737">
        <w:rPr>
          <w:color w:val="000000"/>
          <w:sz w:val="24"/>
          <w:szCs w:val="24"/>
        </w:rPr>
        <w:t xml:space="preserve"> </w:t>
      </w:r>
    </w:p>
    <w:p w:rsidR="00B03AE4" w:rsidRPr="00825737" w:rsidRDefault="00B03AE4" w:rsidP="00825737">
      <w:pPr>
        <w:ind w:firstLine="720"/>
        <w:jc w:val="both"/>
        <w:rPr>
          <w:b/>
          <w:sz w:val="24"/>
          <w:szCs w:val="24"/>
        </w:rPr>
      </w:pPr>
      <w:r w:rsidRPr="00825737">
        <w:rPr>
          <w:b/>
          <w:sz w:val="24"/>
          <w:szCs w:val="24"/>
        </w:rPr>
        <w:t xml:space="preserve">2. Projekto rengimo priežastys ir kuo remiantis parengtas sprendimo projektas. </w:t>
      </w:r>
    </w:p>
    <w:p w:rsidR="00B03AE4" w:rsidRPr="00825737" w:rsidRDefault="00B03AE4" w:rsidP="00825737">
      <w:pPr>
        <w:ind w:firstLine="720"/>
        <w:jc w:val="both"/>
        <w:rPr>
          <w:color w:val="000000"/>
          <w:sz w:val="24"/>
          <w:szCs w:val="24"/>
        </w:rPr>
      </w:pPr>
      <w:r w:rsidRPr="00825737">
        <w:rPr>
          <w:sz w:val="24"/>
          <w:szCs w:val="24"/>
        </w:rPr>
        <w:t>Projekto rengimo priežastis – iš juridinių asmenų gauti prašymai suteikti NTM lengvatą.</w:t>
      </w:r>
    </w:p>
    <w:p w:rsidR="00B03AE4" w:rsidRPr="00825737" w:rsidRDefault="00B03AE4" w:rsidP="00825737">
      <w:pPr>
        <w:ind w:firstLine="720"/>
        <w:jc w:val="both"/>
        <w:rPr>
          <w:sz w:val="24"/>
          <w:szCs w:val="24"/>
        </w:rPr>
      </w:pPr>
      <w:r w:rsidRPr="00825737">
        <w:rPr>
          <w:sz w:val="24"/>
          <w:szCs w:val="24"/>
        </w:rPr>
        <w:t>Sprendimo projektas parengtas pagal Klaipėdos miesto savivaldybės tarybos 2011 m. liepos 28 d. sprendimu Nr. T2 – 235 „Dėl Klaipėdos miesto savivaldybės tarybos 2010 m. liepos 29 d. sprendimo Nr. T2</w:t>
      </w:r>
      <w:r>
        <w:rPr>
          <w:sz w:val="24"/>
          <w:szCs w:val="24"/>
        </w:rPr>
        <w:t>–</w:t>
      </w:r>
      <w:r w:rsidRPr="00825737">
        <w:rPr>
          <w:sz w:val="24"/>
          <w:szCs w:val="24"/>
        </w:rPr>
        <w:t xml:space="preserve">200 „Dėl Nekilnojamojo turto mokesčio lengvatų Klaipėdos miesto istorinėse dalyse teikimo“ pakeitimo“ patvirtintais NTM lengvatų teikimo tvarkos aprašais. </w:t>
      </w:r>
    </w:p>
    <w:p w:rsidR="00B03AE4" w:rsidRPr="00825737" w:rsidRDefault="00B03AE4" w:rsidP="00825737">
      <w:pPr>
        <w:ind w:firstLine="720"/>
        <w:jc w:val="both"/>
        <w:rPr>
          <w:sz w:val="24"/>
          <w:szCs w:val="24"/>
        </w:rPr>
      </w:pPr>
      <w:r w:rsidRPr="00825737">
        <w:rPr>
          <w:sz w:val="24"/>
          <w:szCs w:val="24"/>
        </w:rPr>
        <w:t>UAB „UNIDA“ veikla – lauko kavinės veikla adresu H. Manto g. 38, Klaipėda (Nekilnojamojo turto mokesčio lengvatų teikimo asmenims, vykdantiems Klaipėdos miesto istorinėse dalyse veiklą, skatinančią turizmą, tvarkos aprašo 2.4.3 punktas).</w:t>
      </w:r>
    </w:p>
    <w:p w:rsidR="00B03AE4" w:rsidRPr="00825737" w:rsidRDefault="00B03AE4" w:rsidP="00825737">
      <w:pPr>
        <w:ind w:firstLine="720"/>
        <w:jc w:val="both"/>
        <w:rPr>
          <w:sz w:val="24"/>
          <w:szCs w:val="24"/>
        </w:rPr>
      </w:pPr>
      <w:r w:rsidRPr="00825737">
        <w:rPr>
          <w:sz w:val="24"/>
          <w:szCs w:val="24"/>
        </w:rPr>
        <w:t xml:space="preserve">UAB „Klaipėdos antikvariatas“ veikla – antikvarinių daiktų mažmeninė prekyba adresu Kurpių g. 2–1, Klaipėda (Nekilnojamojo turto mokesčio lengvatų teikimo asmenims, vykdantiems Klaipėdos miesto istorinėse dalyse veiklą, susijusią su menu, dailiaisiais amatais, etnografiniais verslais, tvarkos aprašo 2.4. punktas). </w:t>
      </w:r>
    </w:p>
    <w:p w:rsidR="00B03AE4" w:rsidRPr="00825737" w:rsidRDefault="00B03AE4" w:rsidP="00825737">
      <w:pPr>
        <w:ind w:firstLine="720"/>
        <w:jc w:val="both"/>
        <w:rPr>
          <w:sz w:val="24"/>
          <w:szCs w:val="24"/>
        </w:rPr>
      </w:pPr>
      <w:r w:rsidRPr="00825737">
        <w:rPr>
          <w:sz w:val="24"/>
          <w:szCs w:val="24"/>
        </w:rPr>
        <w:t xml:space="preserve">UAB „BURĖ“ veikla </w:t>
      </w:r>
      <w:r>
        <w:rPr>
          <w:sz w:val="24"/>
          <w:szCs w:val="24"/>
        </w:rPr>
        <w:t>–</w:t>
      </w:r>
      <w:r w:rsidRPr="00825737">
        <w:rPr>
          <w:sz w:val="24"/>
          <w:szCs w:val="24"/>
        </w:rPr>
        <w:t xml:space="preserve"> </w:t>
      </w:r>
      <w:r w:rsidRPr="00825737">
        <w:rPr>
          <w:color w:val="000000"/>
          <w:sz w:val="24"/>
          <w:szCs w:val="24"/>
        </w:rPr>
        <w:t>meno kūrinių galerijos ir mažos parduotuvėlės veikla adresu Tiltų g. 19, Klaipėda (</w:t>
      </w:r>
      <w:r w:rsidRPr="00825737">
        <w:rPr>
          <w:sz w:val="24"/>
          <w:szCs w:val="24"/>
        </w:rPr>
        <w:t>Nekilnojamojo turto mokesčio lengvatų teikimo asmenims, vykdantiems Klaipėdos miesto istorinėse dalyse veiklą, susijusią su menu, dailiaisiais amatais, etnografiniais verslais, tvarkos aprašo 2.4. punktas ir Nekilnojamojo turto mokesčio lengvatų teikimo asmenims, vykdantiems Klaipėdos miesto istorinėse dalyse veiklą, skatinančią turizmą, tvarkos aprašo 2.4.1 punktas).</w:t>
      </w:r>
    </w:p>
    <w:p w:rsidR="00B03AE4" w:rsidRPr="00825737" w:rsidRDefault="00B03AE4" w:rsidP="00825737">
      <w:pPr>
        <w:ind w:firstLine="720"/>
        <w:jc w:val="both"/>
        <w:rPr>
          <w:sz w:val="24"/>
          <w:szCs w:val="24"/>
        </w:rPr>
      </w:pPr>
      <w:r w:rsidRPr="00825737">
        <w:rPr>
          <w:sz w:val="24"/>
          <w:szCs w:val="24"/>
        </w:rPr>
        <w:t xml:space="preserve">UAB „ŽALIASIS DRAKONAS“ veikla - mažos kavinukės veikla adresu Tiltų g. 13, Klaipėda (Nekilnojamojo turto mokesčio lengvatų teikimo asmenims, vykdantiems Klaipėdos miesto istorinėse dalyse veiklą, skatinančią turizmą, tvarkos aprašo 2.4.2. punktas) ir lauko kavinės </w:t>
      </w:r>
      <w:r>
        <w:rPr>
          <w:sz w:val="24"/>
          <w:szCs w:val="24"/>
        </w:rPr>
        <w:t xml:space="preserve">vykdyta </w:t>
      </w:r>
      <w:r w:rsidRPr="00825737">
        <w:rPr>
          <w:sz w:val="24"/>
          <w:szCs w:val="24"/>
        </w:rPr>
        <w:t>veikla nuosavybės teise priklausančiose patalpose adresu: Kurpių g. 8, Klaipėda (Nekilnojamojo turto mokesčio lengvatų teikimo asmenims, vykdantiems Klaipėdos miesto istorinėse dalyse veiklą, skatinančią turizmą, tvarkos aprašo 2.4.3. punktas).</w:t>
      </w:r>
    </w:p>
    <w:p w:rsidR="00B03AE4" w:rsidRPr="00825737" w:rsidRDefault="00B03AE4" w:rsidP="00825737">
      <w:pPr>
        <w:ind w:firstLine="720"/>
        <w:jc w:val="both"/>
        <w:rPr>
          <w:sz w:val="24"/>
          <w:szCs w:val="24"/>
        </w:rPr>
      </w:pPr>
      <w:r w:rsidRPr="00825737">
        <w:rPr>
          <w:sz w:val="24"/>
          <w:szCs w:val="24"/>
        </w:rPr>
        <w:t>D. Strukčinskienės prekybinės firmos veikla - mažos parduotuvėlės veikla adresu Galinio Pylimo g. 5, Klaipėda (Nekilnojamojo turto mokesčio lengvatų teikimo asmenims, vykdantiems Klaipėdos miesto istorinėse dalyse veiklą, skatinančią turizmą, tvarkos aprašo 2.4.1. punktas).</w:t>
      </w:r>
    </w:p>
    <w:p w:rsidR="00B03AE4" w:rsidRPr="00825737" w:rsidRDefault="00B03AE4" w:rsidP="00825737">
      <w:pPr>
        <w:ind w:firstLine="720"/>
        <w:jc w:val="both"/>
        <w:rPr>
          <w:sz w:val="24"/>
          <w:szCs w:val="24"/>
        </w:rPr>
      </w:pPr>
      <w:r w:rsidRPr="00825737">
        <w:rPr>
          <w:sz w:val="24"/>
          <w:szCs w:val="24"/>
        </w:rPr>
        <w:t>UAB „KARMELA“ veikla – lauko kavin</w:t>
      </w:r>
      <w:r>
        <w:rPr>
          <w:sz w:val="24"/>
          <w:szCs w:val="24"/>
        </w:rPr>
        <w:t>ės</w:t>
      </w:r>
      <w:r w:rsidRPr="00825737">
        <w:rPr>
          <w:sz w:val="24"/>
          <w:szCs w:val="24"/>
        </w:rPr>
        <w:t xml:space="preserve"> veikla adresu Žvejų g. 5, Klaipėda (Nekilnojamojo turto mokesčio lengvatų teikimo asmenims, vykdantiems Klaipėdos miesto istorinėse dalyse veiklą, skatinančią turizmą, tvarkos aprašo 2.4.3 punktas) ir lauko kavinės </w:t>
      </w:r>
      <w:r>
        <w:rPr>
          <w:sz w:val="24"/>
          <w:szCs w:val="24"/>
        </w:rPr>
        <w:t xml:space="preserve">vykdyta </w:t>
      </w:r>
      <w:r w:rsidRPr="00825737">
        <w:rPr>
          <w:sz w:val="24"/>
          <w:szCs w:val="24"/>
        </w:rPr>
        <w:t>veikla nuosavybės teise priklausančiose patalpose adresu: H.Manto g. 11A, Klaipėda (Nekilnojamojo turto mokesčio lengvatų teikimo asmenims, vykdantiems Klaipėdos miesto istorinėse dalyse veiklą, skatinančią turizmą, tvarkos aprašo 2.4.3. punktas).</w:t>
      </w:r>
    </w:p>
    <w:p w:rsidR="00B03AE4" w:rsidRPr="00825737" w:rsidRDefault="00B03AE4" w:rsidP="00825737">
      <w:pPr>
        <w:ind w:firstLine="720"/>
        <w:jc w:val="both"/>
        <w:rPr>
          <w:sz w:val="24"/>
          <w:szCs w:val="24"/>
        </w:rPr>
      </w:pPr>
      <w:r w:rsidRPr="00825737">
        <w:rPr>
          <w:sz w:val="24"/>
          <w:szCs w:val="24"/>
        </w:rPr>
        <w:t>UAB „KLAIPĖDOS ŽUVĖDRA“ veikla</w:t>
      </w:r>
      <w:r>
        <w:rPr>
          <w:sz w:val="24"/>
          <w:szCs w:val="24"/>
        </w:rPr>
        <w:t xml:space="preserve"> –</w:t>
      </w:r>
      <w:r w:rsidRPr="00825737">
        <w:rPr>
          <w:sz w:val="24"/>
          <w:szCs w:val="24"/>
        </w:rPr>
        <w:t xml:space="preserve"> lauko kavinės veikla adresu Žvejų g. 7, Klaipėda (Nekilnojamojo turto mokesčio lengvatų teikimo asmenims, vykdantiems Klaipėdos miesto istorinėse dalyse veiklą, skatinančią turizmą, tvarkos aprašo 2.4.3 punktas). Taip pat bendrovė sutvarkė Klaipėdos miesto istorinėje dalyje esančio kultūros paveldo pastato fasadą adresu </w:t>
      </w:r>
      <w:r>
        <w:rPr>
          <w:sz w:val="24"/>
          <w:szCs w:val="24"/>
        </w:rPr>
        <w:t>Kepėjų</w:t>
      </w:r>
      <w:r w:rsidRPr="00825737">
        <w:rPr>
          <w:sz w:val="24"/>
          <w:szCs w:val="24"/>
        </w:rPr>
        <w:t xml:space="preserve"> g. </w:t>
      </w:r>
      <w:r>
        <w:rPr>
          <w:sz w:val="24"/>
          <w:szCs w:val="24"/>
        </w:rPr>
        <w:t>10</w:t>
      </w:r>
      <w:r w:rsidRPr="00825737">
        <w:rPr>
          <w:sz w:val="24"/>
          <w:szCs w:val="24"/>
        </w:rPr>
        <w:t>, Klaipėda (Nekilnojamojo turto mokesčio lengvatų teikimo asmenims, vykdantiems Klaipėdos miesto istorinėje dalyje kompleksinį fasadų ar stogų tvarkymą arba įrengusiems mažosios architektūros ar puošybos elementus, tvarkos aprašo 2.2 punktas).</w:t>
      </w:r>
    </w:p>
    <w:p w:rsidR="00B03AE4" w:rsidRPr="00825737" w:rsidRDefault="00B03AE4" w:rsidP="00825737">
      <w:pPr>
        <w:ind w:firstLine="720"/>
        <w:jc w:val="both"/>
        <w:rPr>
          <w:sz w:val="24"/>
          <w:szCs w:val="24"/>
        </w:rPr>
      </w:pPr>
      <w:r w:rsidRPr="00825737">
        <w:rPr>
          <w:sz w:val="24"/>
          <w:szCs w:val="24"/>
        </w:rPr>
        <w:t xml:space="preserve">UAB „Klaipėdos reprodukcijos ir plakatai“ veikla – meno galerijos veikla adresu Taikos pr. 18, Klaipėda </w:t>
      </w:r>
      <w:r w:rsidRPr="00825737">
        <w:rPr>
          <w:color w:val="000000"/>
          <w:sz w:val="24"/>
          <w:szCs w:val="24"/>
        </w:rPr>
        <w:t>(</w:t>
      </w:r>
      <w:r w:rsidRPr="00825737">
        <w:rPr>
          <w:sz w:val="24"/>
          <w:szCs w:val="24"/>
        </w:rPr>
        <w:t>Nekilnojamojo turto mokesčio lengvatų teikimo asmenims, vykdantiems Klaipėdos miesto istorinėse dalyse veiklą, susijusią su menu, dailiaisiais amatais, etnografiniais verslais, tvarkos aprašo 2.4. punktas).</w:t>
      </w:r>
    </w:p>
    <w:p w:rsidR="00B03AE4" w:rsidRPr="00825737" w:rsidRDefault="00B03AE4" w:rsidP="00825737">
      <w:pPr>
        <w:ind w:firstLine="720"/>
        <w:jc w:val="both"/>
        <w:rPr>
          <w:sz w:val="24"/>
          <w:szCs w:val="24"/>
        </w:rPr>
      </w:pPr>
      <w:r w:rsidRPr="00825737">
        <w:rPr>
          <w:sz w:val="24"/>
          <w:szCs w:val="24"/>
        </w:rPr>
        <w:t xml:space="preserve">UAB „TESINITA“ veikla </w:t>
      </w:r>
      <w:r>
        <w:rPr>
          <w:sz w:val="24"/>
          <w:szCs w:val="24"/>
        </w:rPr>
        <w:t>–</w:t>
      </w:r>
      <w:r w:rsidRPr="00825737">
        <w:rPr>
          <w:sz w:val="24"/>
          <w:szCs w:val="24"/>
        </w:rPr>
        <w:t xml:space="preserve"> lauko kavinės veikla adresu Didžioji Vandens g. 13, Klaipėda (Nekilnojamojo turto mokesčio lengvatų teikimo asmenims, vykdantiems Klaipėdos miesto istorinėse dalyse veiklą, skatinančią turizmą, tvarkos aprašo 2.4.3 punktas).</w:t>
      </w:r>
    </w:p>
    <w:p w:rsidR="00B03AE4" w:rsidRPr="00825737" w:rsidRDefault="00B03AE4" w:rsidP="00825737">
      <w:pPr>
        <w:ind w:firstLine="720"/>
        <w:jc w:val="both"/>
        <w:rPr>
          <w:sz w:val="24"/>
          <w:szCs w:val="24"/>
        </w:rPr>
      </w:pPr>
      <w:r w:rsidRPr="00825737">
        <w:rPr>
          <w:sz w:val="24"/>
          <w:szCs w:val="24"/>
        </w:rPr>
        <w:t xml:space="preserve">UAB „Nautilus“ veikla </w:t>
      </w:r>
      <w:r>
        <w:rPr>
          <w:sz w:val="24"/>
          <w:szCs w:val="24"/>
        </w:rPr>
        <w:t>–</w:t>
      </w:r>
      <w:r w:rsidRPr="00825737">
        <w:rPr>
          <w:sz w:val="24"/>
          <w:szCs w:val="24"/>
        </w:rPr>
        <w:t xml:space="preserve"> meno galerijos veikla adresu Tomo g. 10, Klaipėda (Nekilnojamojo turto mokesčio lengvatų teikimo asmenims, vykdantiems Klaipėdos miesto istorinėse dalyse veiklą, susijusią su menu, dailiaisiais amatais, etnografiniais verslais, tvarkos aprašo 2.4. punktas). </w:t>
      </w:r>
    </w:p>
    <w:p w:rsidR="00B03AE4" w:rsidRPr="00825737" w:rsidRDefault="00B03AE4" w:rsidP="00825737">
      <w:pPr>
        <w:ind w:firstLine="720"/>
        <w:jc w:val="both"/>
        <w:rPr>
          <w:sz w:val="24"/>
          <w:szCs w:val="24"/>
        </w:rPr>
      </w:pPr>
      <w:r w:rsidRPr="00825737">
        <w:rPr>
          <w:sz w:val="24"/>
          <w:szCs w:val="24"/>
        </w:rPr>
        <w:t xml:space="preserve">UAB „Zizi namai“ veikla </w:t>
      </w:r>
      <w:r>
        <w:rPr>
          <w:sz w:val="24"/>
          <w:szCs w:val="24"/>
        </w:rPr>
        <w:t>–</w:t>
      </w:r>
      <w:r w:rsidRPr="00825737">
        <w:rPr>
          <w:sz w:val="24"/>
          <w:szCs w:val="24"/>
        </w:rPr>
        <w:t xml:space="preserve"> lauko kavinės veikla adresu Sukilėlių g. 10, Klaipėda (Nekilnojamojo turto mokesčio lengvatų teikimo asmenims, vykdantiems Klaipėdos miesto istorinėse dalyse veiklą, skatinančią turizmą, tvarkos aprašo 2.4.3 punktas).</w:t>
      </w:r>
    </w:p>
    <w:p w:rsidR="00B03AE4" w:rsidRPr="00825737" w:rsidRDefault="00B03AE4" w:rsidP="00825737">
      <w:pPr>
        <w:ind w:firstLine="720"/>
        <w:jc w:val="both"/>
        <w:rPr>
          <w:sz w:val="24"/>
          <w:szCs w:val="24"/>
        </w:rPr>
      </w:pPr>
      <w:r w:rsidRPr="00825737">
        <w:rPr>
          <w:sz w:val="24"/>
          <w:szCs w:val="24"/>
        </w:rPr>
        <w:t>Ši</w:t>
      </w:r>
      <w:r>
        <w:rPr>
          <w:sz w:val="24"/>
          <w:szCs w:val="24"/>
        </w:rPr>
        <w:t>e juridiniai asmenys</w:t>
      </w:r>
      <w:r w:rsidRPr="00825737">
        <w:rPr>
          <w:sz w:val="24"/>
          <w:szCs w:val="24"/>
        </w:rPr>
        <w:t xml:space="preserve"> atitinka Klaipėdos miesto savivaldybės tarybos sprendimu patvirtintų </w:t>
      </w:r>
      <w:r>
        <w:rPr>
          <w:sz w:val="24"/>
          <w:szCs w:val="24"/>
        </w:rPr>
        <w:t>NTM</w:t>
      </w:r>
      <w:r w:rsidRPr="00825737">
        <w:rPr>
          <w:sz w:val="24"/>
          <w:szCs w:val="24"/>
        </w:rPr>
        <w:t xml:space="preserve"> lengvatų teikimo tvarkų aprašų keliamus reikalavimus ir pateikė visus nurodytus dokumentus.</w:t>
      </w:r>
    </w:p>
    <w:p w:rsidR="00B03AE4" w:rsidRPr="00825737" w:rsidRDefault="00B03AE4" w:rsidP="00825737">
      <w:pPr>
        <w:ind w:firstLine="720"/>
        <w:jc w:val="both"/>
        <w:rPr>
          <w:b/>
          <w:sz w:val="24"/>
          <w:szCs w:val="24"/>
        </w:rPr>
      </w:pPr>
      <w:r w:rsidRPr="00825737">
        <w:rPr>
          <w:b/>
          <w:sz w:val="24"/>
          <w:szCs w:val="24"/>
        </w:rPr>
        <w:t>3. Kokių rezultatų laukiama.</w:t>
      </w:r>
    </w:p>
    <w:p w:rsidR="00B03AE4" w:rsidRPr="00825737" w:rsidRDefault="00B03AE4" w:rsidP="00825737">
      <w:pPr>
        <w:ind w:firstLine="720"/>
        <w:jc w:val="both"/>
        <w:rPr>
          <w:sz w:val="24"/>
          <w:szCs w:val="24"/>
        </w:rPr>
      </w:pPr>
      <w:r w:rsidRPr="00825737">
        <w:rPr>
          <w:sz w:val="24"/>
          <w:szCs w:val="24"/>
        </w:rPr>
        <w:t>Juridiniams asmenims, vykdantiems Klaipėdos miesto istorinėse dalyse veiklą, skatinančią turizmą, taip pat vykdantiems veiklą</w:t>
      </w:r>
      <w:r>
        <w:rPr>
          <w:sz w:val="24"/>
          <w:szCs w:val="24"/>
        </w:rPr>
        <w:t>,</w:t>
      </w:r>
      <w:r w:rsidRPr="00825737">
        <w:rPr>
          <w:sz w:val="24"/>
          <w:szCs w:val="24"/>
        </w:rPr>
        <w:t xml:space="preserve"> susijusią su menu, dailiaisiais amatais, etnografiniais verslais, </w:t>
      </w:r>
      <w:r>
        <w:rPr>
          <w:sz w:val="24"/>
          <w:szCs w:val="24"/>
        </w:rPr>
        <w:t xml:space="preserve">taip pat atlikusiems kompleksinį pastato fasado remontą, </w:t>
      </w:r>
      <w:r w:rsidRPr="00825737">
        <w:rPr>
          <w:sz w:val="24"/>
          <w:szCs w:val="24"/>
        </w:rPr>
        <w:t>būtų suteikta mokes</w:t>
      </w:r>
      <w:r>
        <w:rPr>
          <w:sz w:val="24"/>
          <w:szCs w:val="24"/>
        </w:rPr>
        <w:t>tinė</w:t>
      </w:r>
      <w:r w:rsidRPr="00825737">
        <w:rPr>
          <w:sz w:val="24"/>
          <w:szCs w:val="24"/>
        </w:rPr>
        <w:t xml:space="preserve"> lengvata, tuo paremiant vykdomą verslą Klaipėdos miesto istorinėse dalyse.</w:t>
      </w:r>
    </w:p>
    <w:p w:rsidR="00B03AE4" w:rsidRPr="00825737" w:rsidRDefault="00B03AE4" w:rsidP="00825737">
      <w:pPr>
        <w:ind w:firstLine="720"/>
        <w:jc w:val="both"/>
        <w:rPr>
          <w:b/>
          <w:sz w:val="24"/>
          <w:szCs w:val="24"/>
        </w:rPr>
      </w:pPr>
      <w:r w:rsidRPr="00825737">
        <w:rPr>
          <w:b/>
          <w:sz w:val="24"/>
          <w:szCs w:val="24"/>
        </w:rPr>
        <w:t>4. Sprendimo projekto rengimo metu gauti specialistų vertinimai.</w:t>
      </w:r>
    </w:p>
    <w:p w:rsidR="00B03AE4" w:rsidRPr="00825737" w:rsidRDefault="00B03AE4" w:rsidP="00825737">
      <w:pPr>
        <w:ind w:firstLine="720"/>
        <w:jc w:val="both"/>
        <w:rPr>
          <w:sz w:val="24"/>
          <w:szCs w:val="24"/>
        </w:rPr>
      </w:pPr>
      <w:r w:rsidRPr="00825737">
        <w:rPr>
          <w:sz w:val="24"/>
          <w:szCs w:val="24"/>
        </w:rPr>
        <w:t>Tarptautinių ryšių, verslo plėtros ir turizmo skyrius pateikė informaciją, kad UAB „UNIDA“, UAB „Klaipėdos antikvariatas“, UAB „BURĖ“, UAB „ŽALIASIS DRAKONAS“, D. Strukčinskienės prekybinė firma, UAB „KARMELA“, UAB „KLAIPĖDOS ŽUVĖDRA“, UAB „Klaipėdos reprodukcijos ir plakatai“, UAB „TESINITA“, UAB „Nautilus“</w:t>
      </w:r>
      <w:r>
        <w:rPr>
          <w:sz w:val="24"/>
          <w:szCs w:val="24"/>
        </w:rPr>
        <w:t xml:space="preserve"> ir</w:t>
      </w:r>
      <w:r w:rsidRPr="00825737">
        <w:rPr>
          <w:sz w:val="24"/>
          <w:szCs w:val="24"/>
        </w:rPr>
        <w:t xml:space="preserve"> UAB „Zizi namai“ atitinka nereikšmingos pagalbos gavėjui keliamus reikalavimus ir jų vykdoma veikla atitinka patvirtintų </w:t>
      </w:r>
      <w:r>
        <w:rPr>
          <w:sz w:val="24"/>
          <w:szCs w:val="24"/>
        </w:rPr>
        <w:t xml:space="preserve">NTM </w:t>
      </w:r>
      <w:r w:rsidRPr="00825737">
        <w:rPr>
          <w:sz w:val="24"/>
          <w:szCs w:val="24"/>
        </w:rPr>
        <w:t xml:space="preserve">lengvatų teikimo tvarkų </w:t>
      </w:r>
      <w:r>
        <w:rPr>
          <w:sz w:val="24"/>
          <w:szCs w:val="24"/>
        </w:rPr>
        <w:t xml:space="preserve">aprašų </w:t>
      </w:r>
      <w:r w:rsidRPr="00825737">
        <w:rPr>
          <w:sz w:val="24"/>
          <w:szCs w:val="24"/>
        </w:rPr>
        <w:t>reikalavimus.</w:t>
      </w:r>
    </w:p>
    <w:p w:rsidR="00B03AE4" w:rsidRPr="00825737" w:rsidRDefault="00B03AE4" w:rsidP="00825737">
      <w:pPr>
        <w:ind w:firstLine="720"/>
        <w:jc w:val="both"/>
        <w:rPr>
          <w:sz w:val="24"/>
          <w:szCs w:val="24"/>
          <w:lang w:val="en-US"/>
        </w:rPr>
      </w:pPr>
      <w:r w:rsidRPr="00825737">
        <w:rPr>
          <w:sz w:val="24"/>
          <w:szCs w:val="24"/>
        </w:rPr>
        <w:t xml:space="preserve">2013 m. vasario 5 d. įvyko Klaipėdos miesto savivaldybės administracijos Komisijos nekilnojamojo turto mokesčio lengvatų Klaipėdos miesto istorinėje dalyje nustatyti posėdis, kuriame įvertinta ir nutarta, kad UAB „KLAIPĖDOS ŽUVĖDRA“ faktiškai atliko kultūros paveldo pastato fasado remonto darbus ir bendrovės pateiktas prašymas bei kiti pateikti dokumentai atitinka patvirtintos </w:t>
      </w:r>
      <w:r>
        <w:rPr>
          <w:sz w:val="24"/>
          <w:szCs w:val="24"/>
        </w:rPr>
        <w:t xml:space="preserve">NTM </w:t>
      </w:r>
      <w:r w:rsidRPr="00825737">
        <w:rPr>
          <w:sz w:val="24"/>
          <w:szCs w:val="24"/>
        </w:rPr>
        <w:t>lengvatų teikimo tvarkos aprašo reikalavimus (</w:t>
      </w:r>
      <w:r w:rsidRPr="00825737">
        <w:rPr>
          <w:sz w:val="24"/>
          <w:szCs w:val="24"/>
          <w:lang w:val="en-US"/>
        </w:rPr>
        <w:t>2013-02-0</w:t>
      </w:r>
      <w:r>
        <w:rPr>
          <w:sz w:val="24"/>
          <w:szCs w:val="24"/>
          <w:lang w:val="en-US"/>
        </w:rPr>
        <w:t>7</w:t>
      </w:r>
      <w:r w:rsidRPr="00825737">
        <w:rPr>
          <w:sz w:val="24"/>
          <w:szCs w:val="24"/>
          <w:lang w:val="en-US"/>
        </w:rPr>
        <w:t xml:space="preserve"> protokolas Nr. ADM1–20).</w:t>
      </w:r>
    </w:p>
    <w:p w:rsidR="00B03AE4" w:rsidRPr="00825737" w:rsidRDefault="00B03AE4" w:rsidP="00825737">
      <w:pPr>
        <w:ind w:firstLine="720"/>
        <w:jc w:val="both"/>
        <w:rPr>
          <w:b/>
          <w:sz w:val="24"/>
          <w:szCs w:val="24"/>
        </w:rPr>
      </w:pPr>
      <w:r w:rsidRPr="00825737">
        <w:rPr>
          <w:b/>
          <w:sz w:val="24"/>
          <w:szCs w:val="24"/>
        </w:rPr>
        <w:t xml:space="preserve">5. Išlaidų sąmatos, skaičiavimai, reikalingi pagrindimai ir paaiškinimai. </w:t>
      </w:r>
    </w:p>
    <w:p w:rsidR="00B03AE4" w:rsidRPr="00825737" w:rsidRDefault="00B03AE4" w:rsidP="00825737">
      <w:pPr>
        <w:ind w:firstLine="720"/>
        <w:jc w:val="both"/>
        <w:rPr>
          <w:sz w:val="24"/>
          <w:szCs w:val="24"/>
        </w:rPr>
      </w:pPr>
      <w:r w:rsidRPr="00825737">
        <w:rPr>
          <w:sz w:val="24"/>
          <w:szCs w:val="24"/>
        </w:rPr>
        <w:t xml:space="preserve">UAB „UNIDA“ su prašymu pateikė 2012 metų </w:t>
      </w:r>
      <w:r>
        <w:rPr>
          <w:sz w:val="24"/>
          <w:szCs w:val="24"/>
        </w:rPr>
        <w:t>NTM</w:t>
      </w:r>
      <w:r w:rsidRPr="00825737">
        <w:rPr>
          <w:sz w:val="24"/>
          <w:szCs w:val="24"/>
        </w:rPr>
        <w:t xml:space="preserve"> deklaraciją, perduotą Klaipėdos apskrities VMI, kurioje deklaravo </w:t>
      </w:r>
      <w:r>
        <w:rPr>
          <w:sz w:val="24"/>
          <w:szCs w:val="24"/>
        </w:rPr>
        <w:t>NTM</w:t>
      </w:r>
      <w:r w:rsidRPr="00825737">
        <w:rPr>
          <w:sz w:val="24"/>
          <w:szCs w:val="24"/>
        </w:rPr>
        <w:t xml:space="preserve"> sumą 3633 Lt,  už patalpą – kavinę 3568 Lt (446000 Lt mokestinė vertė x 0,8 %). Lengvatos dydis – 30 proc., t.y. 1070 Lt.</w:t>
      </w:r>
    </w:p>
    <w:p w:rsidR="00B03AE4" w:rsidRPr="00825737" w:rsidRDefault="00B03AE4" w:rsidP="00825737">
      <w:pPr>
        <w:ind w:firstLine="720"/>
        <w:jc w:val="both"/>
        <w:rPr>
          <w:sz w:val="24"/>
          <w:szCs w:val="24"/>
        </w:rPr>
      </w:pPr>
      <w:r w:rsidRPr="00825737">
        <w:rPr>
          <w:sz w:val="24"/>
          <w:szCs w:val="24"/>
        </w:rPr>
        <w:t xml:space="preserve">UAB „Klaipėdos antikvariatas“ su prašymu pateikė 2012 metų </w:t>
      </w:r>
      <w:r>
        <w:rPr>
          <w:sz w:val="24"/>
          <w:szCs w:val="24"/>
        </w:rPr>
        <w:t>NTM</w:t>
      </w:r>
      <w:r w:rsidRPr="00825737">
        <w:rPr>
          <w:sz w:val="24"/>
          <w:szCs w:val="24"/>
        </w:rPr>
        <w:t xml:space="preserve"> deklaraciją, perduotą Klaipėdos apskrities VMI, kurioje deklaravo </w:t>
      </w:r>
      <w:r>
        <w:rPr>
          <w:sz w:val="24"/>
          <w:szCs w:val="24"/>
        </w:rPr>
        <w:t>NTM</w:t>
      </w:r>
      <w:r w:rsidRPr="00825737">
        <w:rPr>
          <w:sz w:val="24"/>
          <w:szCs w:val="24"/>
        </w:rPr>
        <w:t xml:space="preserve"> sumą 1560 Lt už negyvenamąją patalpą – parduotuvę (195000 Lt mokestinė vertė x 0,8 %). Lengvatos dydis – 100 proc., t.y. 1560 Lt.</w:t>
      </w:r>
    </w:p>
    <w:p w:rsidR="00B03AE4" w:rsidRPr="00825737" w:rsidRDefault="00B03AE4" w:rsidP="00825737">
      <w:pPr>
        <w:ind w:firstLine="720"/>
        <w:jc w:val="both"/>
        <w:rPr>
          <w:sz w:val="24"/>
          <w:szCs w:val="24"/>
          <w:lang w:val="en-US"/>
        </w:rPr>
      </w:pPr>
      <w:r w:rsidRPr="00825737">
        <w:rPr>
          <w:sz w:val="24"/>
          <w:szCs w:val="24"/>
        </w:rPr>
        <w:t xml:space="preserve">UAB „BURĖ“ su prašymu pateikė 2012 metų </w:t>
      </w:r>
      <w:r>
        <w:rPr>
          <w:sz w:val="24"/>
          <w:szCs w:val="24"/>
        </w:rPr>
        <w:t>NTM</w:t>
      </w:r>
      <w:r w:rsidRPr="00825737">
        <w:rPr>
          <w:sz w:val="24"/>
          <w:szCs w:val="24"/>
        </w:rPr>
        <w:t xml:space="preserve"> deklaraciją, perduotą Klaipėdos apskrities VMI, kurioje deklaravo </w:t>
      </w:r>
      <w:r>
        <w:rPr>
          <w:sz w:val="24"/>
          <w:szCs w:val="24"/>
        </w:rPr>
        <w:t>NTM</w:t>
      </w:r>
      <w:r w:rsidRPr="00825737">
        <w:rPr>
          <w:sz w:val="24"/>
          <w:szCs w:val="24"/>
        </w:rPr>
        <w:t xml:space="preserve"> sumą 7976 Lt,  už </w:t>
      </w:r>
      <w:r w:rsidRPr="00825737">
        <w:rPr>
          <w:color w:val="000000"/>
          <w:sz w:val="24"/>
          <w:szCs w:val="24"/>
        </w:rPr>
        <w:t xml:space="preserve">meno kūrinių galerijos </w:t>
      </w:r>
      <w:r w:rsidRPr="00825737">
        <w:rPr>
          <w:sz w:val="24"/>
          <w:szCs w:val="24"/>
        </w:rPr>
        <w:t>patalpą apskaičiuota mokesčio suma – 4616 Lt (577000 Lt mokestinė vertė x 0,8 %), už mažos parduotuvė</w:t>
      </w:r>
      <w:r>
        <w:rPr>
          <w:sz w:val="24"/>
          <w:szCs w:val="24"/>
        </w:rPr>
        <w:t>lė</w:t>
      </w:r>
      <w:r w:rsidRPr="00825737">
        <w:rPr>
          <w:sz w:val="24"/>
          <w:szCs w:val="24"/>
        </w:rPr>
        <w:t xml:space="preserve">s patalpą – 3360 Lt (420000 Lt mokestinė vertė x 0,8 %). </w:t>
      </w:r>
      <w:r w:rsidRPr="00825737">
        <w:rPr>
          <w:sz w:val="24"/>
          <w:szCs w:val="24"/>
          <w:lang w:val="en-US"/>
        </w:rPr>
        <w:t>Lengvatos dydis – 4616 Lt (100 proc.) ir 1680 Lt (50 proc.), iš viso 6296 Lt.</w:t>
      </w:r>
    </w:p>
    <w:p w:rsidR="00B03AE4" w:rsidRPr="00825737" w:rsidRDefault="00B03AE4" w:rsidP="00825737">
      <w:pPr>
        <w:jc w:val="both"/>
        <w:rPr>
          <w:sz w:val="24"/>
          <w:szCs w:val="24"/>
        </w:rPr>
      </w:pPr>
      <w:r w:rsidRPr="00825737">
        <w:rPr>
          <w:sz w:val="24"/>
          <w:szCs w:val="24"/>
        </w:rPr>
        <w:t xml:space="preserve">           UAB „ŽALIASIS DRAKONAS“ su prašymu pateikė 2012 metų </w:t>
      </w:r>
      <w:r>
        <w:rPr>
          <w:sz w:val="24"/>
          <w:szCs w:val="24"/>
        </w:rPr>
        <w:t>NTM</w:t>
      </w:r>
      <w:r w:rsidRPr="00825737">
        <w:rPr>
          <w:sz w:val="24"/>
          <w:szCs w:val="24"/>
        </w:rPr>
        <w:t xml:space="preserve"> deklaraciją, perduotą Klaipėdos apskrities VMI, kurioje deklaravo </w:t>
      </w:r>
      <w:r>
        <w:rPr>
          <w:sz w:val="24"/>
          <w:szCs w:val="24"/>
        </w:rPr>
        <w:t>NTM</w:t>
      </w:r>
      <w:r w:rsidRPr="00825737">
        <w:rPr>
          <w:sz w:val="24"/>
          <w:szCs w:val="24"/>
        </w:rPr>
        <w:t xml:space="preserve"> sumą 9912 Lt, už pastatą – kavinę adresu Kurpių g. 8 – 6632 Lt (829000 Lt mokestinė vertė x 0,8 %), už patalpą – kavinę adresu Tiltų g. 13 – 3280 Lt (410000 Lt mokestinė vertė x 0,8%). Lengvatos dydis 3316 Lt (50 proc.) ir 1640 Lt (50 proc.), iš viso 4956 Lt.</w:t>
      </w:r>
    </w:p>
    <w:p w:rsidR="00B03AE4" w:rsidRPr="00825737" w:rsidRDefault="00B03AE4" w:rsidP="00825737">
      <w:pPr>
        <w:jc w:val="both"/>
        <w:rPr>
          <w:sz w:val="24"/>
          <w:szCs w:val="24"/>
        </w:rPr>
      </w:pPr>
      <w:r w:rsidRPr="00825737">
        <w:rPr>
          <w:sz w:val="24"/>
          <w:szCs w:val="24"/>
        </w:rPr>
        <w:t xml:space="preserve">            D. Strukčinskienės prekybinė firma su prašymu pateikė 2012 metų </w:t>
      </w:r>
      <w:r>
        <w:rPr>
          <w:sz w:val="24"/>
          <w:szCs w:val="24"/>
        </w:rPr>
        <w:t>NTM</w:t>
      </w:r>
      <w:r w:rsidRPr="00825737">
        <w:rPr>
          <w:sz w:val="24"/>
          <w:szCs w:val="24"/>
        </w:rPr>
        <w:t xml:space="preserve"> deklaraciją, perduotą Klaipėdos apskrities VMI, kurioje deklaravo </w:t>
      </w:r>
      <w:r>
        <w:rPr>
          <w:sz w:val="24"/>
          <w:szCs w:val="24"/>
        </w:rPr>
        <w:t>NTM</w:t>
      </w:r>
      <w:r w:rsidRPr="00825737">
        <w:rPr>
          <w:sz w:val="24"/>
          <w:szCs w:val="24"/>
        </w:rPr>
        <w:t xml:space="preserve"> sumą 1792 Lt už negyvenamąją patalpą – parduotuvę (224000 Lt mokestinė vertė x 0,8 %). Lengvatos dydis – 50 proc., t.y. 896 Lt.</w:t>
      </w:r>
    </w:p>
    <w:p w:rsidR="00B03AE4" w:rsidRPr="00825737" w:rsidRDefault="00B03AE4" w:rsidP="00825737">
      <w:pPr>
        <w:jc w:val="both"/>
        <w:rPr>
          <w:sz w:val="24"/>
          <w:szCs w:val="24"/>
        </w:rPr>
      </w:pPr>
      <w:r w:rsidRPr="00825737">
        <w:rPr>
          <w:sz w:val="24"/>
          <w:szCs w:val="24"/>
        </w:rPr>
        <w:t xml:space="preserve">           UAB „KARMELA“ su prašymu pateikė 2012 metų </w:t>
      </w:r>
      <w:r>
        <w:rPr>
          <w:sz w:val="24"/>
          <w:szCs w:val="24"/>
        </w:rPr>
        <w:t>NTM</w:t>
      </w:r>
      <w:r w:rsidRPr="00825737">
        <w:rPr>
          <w:sz w:val="24"/>
          <w:szCs w:val="24"/>
        </w:rPr>
        <w:t xml:space="preserve"> deklaraciją, perduotą Klaipėdos apskrities VMI, kurioje deklaravo </w:t>
      </w:r>
      <w:r>
        <w:rPr>
          <w:sz w:val="24"/>
          <w:szCs w:val="24"/>
        </w:rPr>
        <w:t>NTM</w:t>
      </w:r>
      <w:r w:rsidRPr="00825737">
        <w:rPr>
          <w:sz w:val="24"/>
          <w:szCs w:val="24"/>
        </w:rPr>
        <w:t xml:space="preserve"> sumą 17467 Lt, iš jų už negyvenamąją patalpą – kavinę adresu Žvejų g. 5 – 3808 Lt (476000 Lt mokestinė vertė x 0,8</w:t>
      </w:r>
      <w:r>
        <w:rPr>
          <w:sz w:val="24"/>
          <w:szCs w:val="24"/>
        </w:rPr>
        <w:t xml:space="preserve"> </w:t>
      </w:r>
      <w:r w:rsidRPr="00825737">
        <w:rPr>
          <w:sz w:val="24"/>
          <w:szCs w:val="24"/>
        </w:rPr>
        <w:t>%), už negyvenamąsias patalpas – maitinimo patalpas adresu H. Manto g. 11A, Klaipėda:</w:t>
      </w:r>
    </w:p>
    <w:p w:rsidR="00B03AE4" w:rsidRPr="00825737" w:rsidRDefault="00B03AE4" w:rsidP="00825737">
      <w:pPr>
        <w:jc w:val="both"/>
        <w:rPr>
          <w:sz w:val="24"/>
          <w:szCs w:val="24"/>
        </w:rPr>
      </w:pPr>
      <w:r w:rsidRPr="00825737">
        <w:rPr>
          <w:sz w:val="24"/>
          <w:szCs w:val="24"/>
        </w:rPr>
        <w:t xml:space="preserve">             – unikalus Nr. 4400-0205-766:3152 – 8416 Lt (1052000 Lt mokestinė vertė x 0,8%);</w:t>
      </w:r>
    </w:p>
    <w:p w:rsidR="00B03AE4" w:rsidRPr="00825737" w:rsidRDefault="00B03AE4" w:rsidP="00825737">
      <w:pPr>
        <w:jc w:val="both"/>
        <w:rPr>
          <w:sz w:val="24"/>
          <w:szCs w:val="24"/>
        </w:rPr>
      </w:pPr>
      <w:r w:rsidRPr="00825737">
        <w:rPr>
          <w:sz w:val="24"/>
          <w:szCs w:val="24"/>
        </w:rPr>
        <w:t xml:space="preserve">             – unikalus Nr. 4400-0205-7529:3151– 2227 Lt (334000 Lt mokestinė vertė x 0,8% / 12 mėn. x 10 mėn.</w:t>
      </w:r>
      <w:r>
        <w:rPr>
          <w:sz w:val="24"/>
          <w:szCs w:val="24"/>
        </w:rPr>
        <w:t>)</w:t>
      </w:r>
    </w:p>
    <w:p w:rsidR="00B03AE4" w:rsidRPr="00825737" w:rsidRDefault="00B03AE4" w:rsidP="00825737">
      <w:pPr>
        <w:jc w:val="both"/>
        <w:rPr>
          <w:sz w:val="24"/>
          <w:szCs w:val="24"/>
        </w:rPr>
      </w:pPr>
      <w:r w:rsidRPr="00825737">
        <w:rPr>
          <w:sz w:val="24"/>
          <w:szCs w:val="24"/>
        </w:rPr>
        <w:t xml:space="preserve">          Lengvatos dydis 1904 Lt (50 proc. nuo 3808 Lt) ir 3193 (30 proc. nuo 10643 Lt (8416 Lt + 2227 Lt), iš viso 5097 Lt.</w:t>
      </w:r>
    </w:p>
    <w:p w:rsidR="00B03AE4" w:rsidRPr="004271D7" w:rsidRDefault="00B03AE4" w:rsidP="00825737">
      <w:pPr>
        <w:jc w:val="both"/>
        <w:rPr>
          <w:sz w:val="24"/>
          <w:szCs w:val="24"/>
        </w:rPr>
      </w:pPr>
      <w:r w:rsidRPr="00825737">
        <w:rPr>
          <w:sz w:val="24"/>
          <w:szCs w:val="24"/>
        </w:rPr>
        <w:t xml:space="preserve">          UAB „KLAIPĖDOS ŽUVĖDRA“ su prašymu pateikė 2012 metų </w:t>
      </w:r>
      <w:r>
        <w:rPr>
          <w:sz w:val="24"/>
          <w:szCs w:val="24"/>
        </w:rPr>
        <w:t>NTM</w:t>
      </w:r>
      <w:r w:rsidRPr="00825737">
        <w:rPr>
          <w:sz w:val="24"/>
          <w:szCs w:val="24"/>
        </w:rPr>
        <w:t xml:space="preserve"> deklaraciją, perduotą  Klaipėdos apskrities VMI, kurioje deklaravo </w:t>
      </w:r>
      <w:r>
        <w:rPr>
          <w:sz w:val="24"/>
          <w:szCs w:val="24"/>
        </w:rPr>
        <w:t>NTM</w:t>
      </w:r>
      <w:r w:rsidRPr="00825737">
        <w:rPr>
          <w:sz w:val="24"/>
          <w:szCs w:val="24"/>
        </w:rPr>
        <w:t xml:space="preserve"> sumą 22099 Lt. Už negyvenamąją patalpą – kavinę apskaičiuota mokesčio suma 3224 Lt (403000 Lt mokestinė vertė x 0,8 %). Lengvatos dydis – 50 proc., t.y. </w:t>
      </w:r>
      <w:r w:rsidRPr="004271D7">
        <w:rPr>
          <w:sz w:val="24"/>
          <w:szCs w:val="24"/>
        </w:rPr>
        <w:t xml:space="preserve">1612 Lt. </w:t>
      </w:r>
    </w:p>
    <w:p w:rsidR="00B03AE4" w:rsidRPr="00825737" w:rsidRDefault="00B03AE4" w:rsidP="00825737">
      <w:pPr>
        <w:jc w:val="both"/>
        <w:rPr>
          <w:color w:val="000000"/>
          <w:sz w:val="24"/>
          <w:szCs w:val="24"/>
        </w:rPr>
      </w:pPr>
      <w:r w:rsidRPr="00825737">
        <w:rPr>
          <w:sz w:val="24"/>
          <w:szCs w:val="24"/>
        </w:rPr>
        <w:t xml:space="preserve">         UAB „KLAIPĖDOS ŽUVĖDRA“ atliko kultūros paveldo pastato adresu Kepėjų g. 10, Klaipėda kompleksinį pastato fasado tvarkymą už 50145 Lt (be PVM). Pagal  Klaipėdos miesto savivaldybės tarybos 2011 m. liepos 28 d. sprendimu Nr. T2-235 patvirtintą Nekilnojamojo turto mokesčio lengvatų teikimo asmenims, vykdantiems Klaipėdos miesto istorinėse dalyse kompleksinį fasadų ar stogų tvarkymą arba įrengusiems </w:t>
      </w:r>
      <w:r w:rsidRPr="00825737">
        <w:rPr>
          <w:color w:val="000000"/>
          <w:sz w:val="24"/>
          <w:szCs w:val="24"/>
        </w:rPr>
        <w:t>mažosios architektūros ar puošybos elementus</w:t>
      </w:r>
      <w:r w:rsidRPr="00825737">
        <w:rPr>
          <w:sz w:val="24"/>
          <w:szCs w:val="24"/>
        </w:rPr>
        <w:t xml:space="preserve"> tvarkos aprašą, UAB „KLAIPĖDOS ŽUVĖDRA“ galimas lengvatas dydis – 100 % nuo atliktų darbų vertės be PVM, bet ne daugiau kaip už  </w:t>
      </w:r>
      <w:r w:rsidRPr="00825737">
        <w:rPr>
          <w:color w:val="000000"/>
          <w:sz w:val="24"/>
          <w:szCs w:val="24"/>
        </w:rPr>
        <w:t xml:space="preserve">trejus metus deklaruotos /deklaruotinos nekilnojamojo turto mokesčio sumos. </w:t>
      </w:r>
    </w:p>
    <w:p w:rsidR="00B03AE4" w:rsidRPr="00825737" w:rsidRDefault="00B03AE4" w:rsidP="00825737">
      <w:pPr>
        <w:ind w:firstLine="720"/>
        <w:jc w:val="both"/>
        <w:rPr>
          <w:sz w:val="24"/>
          <w:szCs w:val="24"/>
        </w:rPr>
      </w:pPr>
      <w:r w:rsidRPr="00825737">
        <w:rPr>
          <w:color w:val="000000"/>
          <w:sz w:val="24"/>
          <w:szCs w:val="24"/>
        </w:rPr>
        <w:t xml:space="preserve">Pagal pateiktus atliktų darbų aktus, PVM sąskaitas – faktūras, apmokėjimo dokumentus ir kt. duomenis nustatyta, kad kompleksiniai pastato fasado rekonstrukcijos ir remonto darbai sudaro 50145,45 Lt be PVM. </w:t>
      </w:r>
      <w:r w:rsidRPr="00825737">
        <w:rPr>
          <w:sz w:val="24"/>
          <w:szCs w:val="24"/>
        </w:rPr>
        <w:t xml:space="preserve">Pagal pateiktą bendrovės </w:t>
      </w:r>
      <w:r w:rsidRPr="00825737">
        <w:rPr>
          <w:color w:val="000000"/>
          <w:sz w:val="24"/>
          <w:szCs w:val="24"/>
        </w:rPr>
        <w:t xml:space="preserve">NTM deklaraciją už 2012 metus ir apskaičiuotą preliminarų deklaruotiną mokestį už 2013–2014 metus – deklaruotas (deklaruotinas) </w:t>
      </w:r>
      <w:r>
        <w:rPr>
          <w:color w:val="000000"/>
          <w:sz w:val="24"/>
          <w:szCs w:val="24"/>
        </w:rPr>
        <w:t xml:space="preserve">metinis </w:t>
      </w:r>
      <w:r w:rsidRPr="00825737">
        <w:rPr>
          <w:color w:val="000000"/>
          <w:sz w:val="24"/>
          <w:szCs w:val="24"/>
        </w:rPr>
        <w:t xml:space="preserve">NTM </w:t>
      </w:r>
      <w:r>
        <w:rPr>
          <w:color w:val="000000"/>
          <w:sz w:val="24"/>
          <w:szCs w:val="24"/>
        </w:rPr>
        <w:t xml:space="preserve">už minėtą pastatą </w:t>
      </w:r>
      <w:r w:rsidRPr="00825737">
        <w:rPr>
          <w:color w:val="000000"/>
          <w:sz w:val="24"/>
          <w:szCs w:val="24"/>
        </w:rPr>
        <w:t xml:space="preserve">sudaro 17280 Lt (pastato mokestinė vertė 2160000 Lt x 0,8 </w:t>
      </w:r>
      <w:r w:rsidRPr="00825737">
        <w:rPr>
          <w:sz w:val="24"/>
          <w:szCs w:val="24"/>
        </w:rPr>
        <w:t xml:space="preserve">% </w:t>
      </w:r>
      <w:r w:rsidRPr="00825737">
        <w:rPr>
          <w:color w:val="000000"/>
          <w:sz w:val="24"/>
          <w:szCs w:val="24"/>
        </w:rPr>
        <w:t>tarifas</w:t>
      </w:r>
      <w:r w:rsidRPr="00825737">
        <w:rPr>
          <w:sz w:val="24"/>
          <w:szCs w:val="24"/>
        </w:rPr>
        <w:t>), tai bendrovės deklaruota ir deklaruotina už 2012–2014 m. už pastatą adresu Kepėjų g. 10 NTM suma sudar</w:t>
      </w:r>
      <w:r>
        <w:rPr>
          <w:sz w:val="24"/>
          <w:szCs w:val="24"/>
        </w:rPr>
        <w:t>o</w:t>
      </w:r>
      <w:r w:rsidRPr="00825737">
        <w:rPr>
          <w:sz w:val="24"/>
          <w:szCs w:val="24"/>
        </w:rPr>
        <w:t xml:space="preserve"> 51840 Lt (2012 m. – 17280 Lt, 2013 m. – 17280 Lt, 2014 m. – 17280 Lt).</w:t>
      </w:r>
    </w:p>
    <w:p w:rsidR="00B03AE4" w:rsidRPr="00825737" w:rsidRDefault="00B03AE4" w:rsidP="00825737">
      <w:pPr>
        <w:ind w:firstLine="720"/>
        <w:jc w:val="both"/>
        <w:rPr>
          <w:sz w:val="24"/>
          <w:szCs w:val="24"/>
        </w:rPr>
      </w:pPr>
      <w:r w:rsidRPr="00825737">
        <w:rPr>
          <w:sz w:val="24"/>
          <w:szCs w:val="24"/>
        </w:rPr>
        <w:t xml:space="preserve">Atsižvelgiant į tai, kad tai sudaro daugiau nei 100 proc. darbų vertės be PVM, galima maksimali NTM lengvata už atliktą kompleksinį pastato fasado remontą – </w:t>
      </w:r>
      <w:r w:rsidRPr="00825737">
        <w:rPr>
          <w:b/>
          <w:sz w:val="24"/>
          <w:szCs w:val="24"/>
        </w:rPr>
        <w:t>50145 Lt</w:t>
      </w:r>
      <w:r w:rsidRPr="00825737">
        <w:rPr>
          <w:sz w:val="24"/>
          <w:szCs w:val="24"/>
        </w:rPr>
        <w:t xml:space="preserve"> (už 2012 m. – 16715 Lt, 2013 m. – 16715 Lt, 2014 m. – 16715 Lt).</w:t>
      </w:r>
    </w:p>
    <w:p w:rsidR="00B03AE4" w:rsidRPr="00825737" w:rsidRDefault="00B03AE4" w:rsidP="00825737">
      <w:pPr>
        <w:ind w:firstLine="720"/>
        <w:jc w:val="both"/>
        <w:rPr>
          <w:sz w:val="24"/>
          <w:szCs w:val="24"/>
        </w:rPr>
      </w:pPr>
      <w:r w:rsidRPr="00825737">
        <w:rPr>
          <w:sz w:val="24"/>
          <w:szCs w:val="24"/>
        </w:rPr>
        <w:t xml:space="preserve">UAB „Klaipėdos reprodukcijos ir plakatai“ su prašymu pateikė 2012 metų </w:t>
      </w:r>
      <w:r>
        <w:rPr>
          <w:sz w:val="24"/>
          <w:szCs w:val="24"/>
        </w:rPr>
        <w:t>NTM</w:t>
      </w:r>
      <w:r w:rsidRPr="00825737">
        <w:rPr>
          <w:sz w:val="24"/>
          <w:szCs w:val="24"/>
        </w:rPr>
        <w:t xml:space="preserve"> deklaraciją, perduotą Klaipėdos apskrities VMI, kurioje deklaravo </w:t>
      </w:r>
      <w:r>
        <w:rPr>
          <w:sz w:val="24"/>
          <w:szCs w:val="24"/>
        </w:rPr>
        <w:t>NTM</w:t>
      </w:r>
      <w:r w:rsidRPr="00825737">
        <w:rPr>
          <w:sz w:val="24"/>
          <w:szCs w:val="24"/>
        </w:rPr>
        <w:t xml:space="preserve"> sumą 3495 Lt,  už patalpą – galeriją 1560 Lt (195000 Lt mokestinė vertė x 0,8 %). Lengvatos dydis – 100 proc., t.y. 1560 Lt.</w:t>
      </w:r>
    </w:p>
    <w:p w:rsidR="00B03AE4" w:rsidRPr="00825737" w:rsidRDefault="00B03AE4" w:rsidP="00825737">
      <w:pPr>
        <w:ind w:firstLine="720"/>
        <w:jc w:val="both"/>
        <w:rPr>
          <w:sz w:val="24"/>
          <w:szCs w:val="24"/>
        </w:rPr>
      </w:pPr>
      <w:r w:rsidRPr="00825737">
        <w:rPr>
          <w:sz w:val="24"/>
          <w:szCs w:val="24"/>
        </w:rPr>
        <w:t xml:space="preserve">UAB „TESINITA“ su prašymu pateikė patikslintą 2012 metų </w:t>
      </w:r>
      <w:r>
        <w:rPr>
          <w:sz w:val="24"/>
          <w:szCs w:val="24"/>
        </w:rPr>
        <w:t>NTM</w:t>
      </w:r>
      <w:r w:rsidRPr="00825737">
        <w:rPr>
          <w:sz w:val="24"/>
          <w:szCs w:val="24"/>
        </w:rPr>
        <w:t xml:space="preserve"> deklaraciją, perduotą Klaipėdos apskrities VMI, kurioje deklaravo </w:t>
      </w:r>
      <w:r>
        <w:rPr>
          <w:sz w:val="24"/>
          <w:szCs w:val="24"/>
        </w:rPr>
        <w:t>NTM</w:t>
      </w:r>
      <w:r w:rsidRPr="00825737">
        <w:rPr>
          <w:sz w:val="24"/>
          <w:szCs w:val="24"/>
        </w:rPr>
        <w:t xml:space="preserve"> sumą 2048 Lt  už patalpą – kavinę (256000 Lt mokestinė vertė x 0,8 %). Lengvatos dydis – 50 proc., t.y. 1024 Lt.</w:t>
      </w:r>
    </w:p>
    <w:p w:rsidR="00B03AE4" w:rsidRPr="00825737" w:rsidRDefault="00B03AE4" w:rsidP="00825737">
      <w:pPr>
        <w:ind w:firstLine="720"/>
        <w:jc w:val="both"/>
        <w:rPr>
          <w:sz w:val="24"/>
          <w:szCs w:val="24"/>
        </w:rPr>
      </w:pPr>
      <w:r w:rsidRPr="00825737">
        <w:rPr>
          <w:sz w:val="24"/>
          <w:szCs w:val="24"/>
        </w:rPr>
        <w:t xml:space="preserve">UAB „Nautilus“ su prašymu pateikė 2012 metų </w:t>
      </w:r>
      <w:r>
        <w:rPr>
          <w:sz w:val="24"/>
          <w:szCs w:val="24"/>
        </w:rPr>
        <w:t>NTM</w:t>
      </w:r>
      <w:r w:rsidRPr="00825737">
        <w:rPr>
          <w:sz w:val="24"/>
          <w:szCs w:val="24"/>
        </w:rPr>
        <w:t xml:space="preserve">, perduotą Klaipėdos apskrities VMI, kurioje deklaravo </w:t>
      </w:r>
      <w:r>
        <w:rPr>
          <w:sz w:val="24"/>
          <w:szCs w:val="24"/>
        </w:rPr>
        <w:t>NTM</w:t>
      </w:r>
      <w:r w:rsidRPr="00825737">
        <w:rPr>
          <w:sz w:val="24"/>
          <w:szCs w:val="24"/>
        </w:rPr>
        <w:t xml:space="preserve"> sumą 2688 Lt  (336000 Lt mokestinė vertė x 0,8 %). Lengvatos dydis – 100 proc., t.y. 2688 Lt.</w:t>
      </w:r>
    </w:p>
    <w:p w:rsidR="00B03AE4" w:rsidRPr="00825737" w:rsidRDefault="00B03AE4" w:rsidP="00825737">
      <w:pPr>
        <w:ind w:firstLine="720"/>
        <w:jc w:val="both"/>
        <w:rPr>
          <w:sz w:val="24"/>
          <w:szCs w:val="24"/>
        </w:rPr>
      </w:pPr>
      <w:r w:rsidRPr="00825737">
        <w:rPr>
          <w:sz w:val="24"/>
          <w:szCs w:val="24"/>
        </w:rPr>
        <w:t xml:space="preserve">UAB „Zizi namai“ su prašymu pateikė 2012 metų </w:t>
      </w:r>
      <w:r>
        <w:rPr>
          <w:sz w:val="24"/>
          <w:szCs w:val="24"/>
        </w:rPr>
        <w:t>NTM</w:t>
      </w:r>
      <w:r w:rsidRPr="00825737">
        <w:rPr>
          <w:sz w:val="24"/>
          <w:szCs w:val="24"/>
        </w:rPr>
        <w:t xml:space="preserve"> deklaraciją, perduotą Klaipėdos apskrities VMI, kurioje deklaravo </w:t>
      </w:r>
      <w:r>
        <w:rPr>
          <w:sz w:val="24"/>
          <w:szCs w:val="24"/>
        </w:rPr>
        <w:t>NTM</w:t>
      </w:r>
      <w:r w:rsidRPr="00825737">
        <w:rPr>
          <w:sz w:val="24"/>
          <w:szCs w:val="24"/>
        </w:rPr>
        <w:t xml:space="preserve"> sumą 2744 Lt  už patalpą - kavinę (343000 Lt mokestinė vertė x 0,8 %). Lengvatos dydis – 50 proc., t.y. 1372 Lt.</w:t>
      </w:r>
    </w:p>
    <w:p w:rsidR="00B03AE4" w:rsidRPr="00825737" w:rsidRDefault="00B03AE4" w:rsidP="00825737">
      <w:pPr>
        <w:ind w:firstLine="720"/>
        <w:jc w:val="both"/>
        <w:rPr>
          <w:b/>
          <w:color w:val="000000"/>
          <w:sz w:val="24"/>
          <w:szCs w:val="24"/>
        </w:rPr>
      </w:pPr>
      <w:r w:rsidRPr="00825737">
        <w:rPr>
          <w:b/>
          <w:sz w:val="24"/>
          <w:szCs w:val="24"/>
        </w:rPr>
        <w:t>6. Lėšų poreikis sprendimo įgyvendinimui</w:t>
      </w:r>
      <w:r w:rsidRPr="00825737">
        <w:rPr>
          <w:b/>
          <w:color w:val="000000"/>
          <w:sz w:val="24"/>
          <w:szCs w:val="24"/>
        </w:rPr>
        <w:t>.</w:t>
      </w:r>
    </w:p>
    <w:p w:rsidR="00B03AE4" w:rsidRPr="00825737" w:rsidRDefault="00B03AE4" w:rsidP="00825737">
      <w:pPr>
        <w:ind w:firstLine="720"/>
        <w:jc w:val="both"/>
        <w:rPr>
          <w:sz w:val="24"/>
          <w:szCs w:val="24"/>
        </w:rPr>
      </w:pPr>
      <w:r w:rsidRPr="00825737">
        <w:rPr>
          <w:color w:val="000000"/>
          <w:sz w:val="24"/>
          <w:szCs w:val="24"/>
        </w:rPr>
        <w:t xml:space="preserve"> Dėl suteiktų nekilnojamojo turto mokesčio lengvatų asmenims Klaipėdos miesto savivaldybė į biudžetą negaus </w:t>
      </w:r>
      <w:r>
        <w:rPr>
          <w:color w:val="000000"/>
          <w:sz w:val="24"/>
          <w:szCs w:val="24"/>
        </w:rPr>
        <w:t>78276</w:t>
      </w:r>
      <w:r w:rsidRPr="00825737">
        <w:rPr>
          <w:color w:val="000000"/>
          <w:sz w:val="24"/>
          <w:szCs w:val="24"/>
        </w:rPr>
        <w:t xml:space="preserve"> </w:t>
      </w:r>
      <w:r w:rsidRPr="00825737">
        <w:rPr>
          <w:sz w:val="24"/>
          <w:szCs w:val="24"/>
        </w:rPr>
        <w:t>Lt pajamų.</w:t>
      </w:r>
    </w:p>
    <w:p w:rsidR="00B03AE4" w:rsidRPr="00825737" w:rsidRDefault="00B03AE4" w:rsidP="00825737">
      <w:pPr>
        <w:ind w:firstLine="720"/>
        <w:jc w:val="both"/>
        <w:rPr>
          <w:b/>
          <w:sz w:val="24"/>
          <w:szCs w:val="24"/>
        </w:rPr>
      </w:pPr>
      <w:r w:rsidRPr="00825737">
        <w:rPr>
          <w:b/>
          <w:sz w:val="24"/>
          <w:szCs w:val="24"/>
        </w:rPr>
        <w:t xml:space="preserve">7. Galimos teigiamos ar neigiamos sprendimo priėmimo pasekmės. </w:t>
      </w:r>
    </w:p>
    <w:p w:rsidR="00B03AE4" w:rsidRPr="00825737" w:rsidRDefault="00B03AE4" w:rsidP="00825737">
      <w:pPr>
        <w:ind w:firstLine="720"/>
        <w:jc w:val="both"/>
        <w:rPr>
          <w:sz w:val="24"/>
          <w:szCs w:val="24"/>
        </w:rPr>
      </w:pPr>
      <w:r w:rsidRPr="00825737">
        <w:rPr>
          <w:sz w:val="24"/>
          <w:szCs w:val="24"/>
        </w:rPr>
        <w:t>Teigiamos sprendimo priėmimo pasekmės – galimybė paremti asmenis, vykdančius Klaipėdos miesto istorinėse dalyse veiklą, skatinančią turizmą</w:t>
      </w:r>
      <w:r>
        <w:rPr>
          <w:sz w:val="24"/>
          <w:szCs w:val="24"/>
        </w:rPr>
        <w:t>,</w:t>
      </w:r>
      <w:r w:rsidRPr="00825737">
        <w:rPr>
          <w:sz w:val="24"/>
          <w:szCs w:val="24"/>
        </w:rPr>
        <w:t xml:space="preserve"> susijusią su menu</w:t>
      </w:r>
      <w:r>
        <w:rPr>
          <w:sz w:val="24"/>
          <w:szCs w:val="24"/>
        </w:rPr>
        <w:t>, atlikusiems kompleksinį pastato fasado remontą</w:t>
      </w:r>
      <w:r w:rsidRPr="00825737">
        <w:rPr>
          <w:sz w:val="24"/>
          <w:szCs w:val="24"/>
        </w:rPr>
        <w:t>. Neigiamos pasekmės nurodytos šio aiškinamojo rašto 6 dalyje.</w:t>
      </w:r>
    </w:p>
    <w:p w:rsidR="00B03AE4" w:rsidRPr="00825737" w:rsidRDefault="00B03AE4" w:rsidP="00825737">
      <w:pPr>
        <w:ind w:firstLine="720"/>
        <w:jc w:val="both"/>
        <w:rPr>
          <w:sz w:val="24"/>
          <w:szCs w:val="24"/>
        </w:rPr>
      </w:pPr>
      <w:r w:rsidRPr="00825737">
        <w:rPr>
          <w:sz w:val="24"/>
          <w:szCs w:val="24"/>
        </w:rPr>
        <w:t xml:space="preserve">PRIDEDAMA. Klaipėdos miesto savivaldybės administracijos Komisijos nekilnojamojo turto mokesčio lengvatų Klaipėdos miesto istorinėje dalyje nustatyti 2013 m. vasario </w:t>
      </w:r>
      <w:r>
        <w:rPr>
          <w:sz w:val="24"/>
          <w:szCs w:val="24"/>
        </w:rPr>
        <w:t>7</w:t>
      </w:r>
      <w:r w:rsidRPr="00825737">
        <w:rPr>
          <w:sz w:val="24"/>
          <w:szCs w:val="24"/>
        </w:rPr>
        <w:t xml:space="preserve"> d. protokolas Nr. ADM1-20.</w:t>
      </w:r>
    </w:p>
    <w:p w:rsidR="00B03AE4" w:rsidRPr="00825737" w:rsidRDefault="00B03AE4" w:rsidP="00825737">
      <w:pPr>
        <w:ind w:firstLine="720"/>
        <w:jc w:val="both"/>
        <w:rPr>
          <w:sz w:val="24"/>
          <w:szCs w:val="24"/>
        </w:rPr>
      </w:pPr>
    </w:p>
    <w:p w:rsidR="00B03AE4" w:rsidRPr="00825737" w:rsidRDefault="00B03AE4" w:rsidP="00825737">
      <w:pPr>
        <w:tabs>
          <w:tab w:val="left" w:pos="7920"/>
        </w:tabs>
        <w:jc w:val="both"/>
        <w:rPr>
          <w:sz w:val="24"/>
          <w:szCs w:val="24"/>
        </w:rPr>
      </w:pPr>
      <w:r w:rsidRPr="00825737">
        <w:rPr>
          <w:sz w:val="24"/>
          <w:szCs w:val="24"/>
        </w:rPr>
        <w:t>Mokesčių skyriaus vedėja</w:t>
      </w:r>
      <w:r w:rsidRPr="00825737">
        <w:rPr>
          <w:sz w:val="24"/>
          <w:szCs w:val="24"/>
        </w:rPr>
        <w:tab/>
        <w:t>Jolanta Uptienė</w:t>
      </w:r>
    </w:p>
    <w:p w:rsidR="00B03AE4" w:rsidRPr="00825737" w:rsidRDefault="00B03AE4" w:rsidP="002E3497">
      <w:pPr>
        <w:ind w:firstLine="720"/>
        <w:jc w:val="both"/>
        <w:rPr>
          <w:sz w:val="24"/>
          <w:szCs w:val="24"/>
        </w:rPr>
      </w:pPr>
    </w:p>
    <w:sectPr w:rsidR="00B03AE4" w:rsidRPr="00825737" w:rsidSect="00890633">
      <w:footerReference w:type="default" r:id="rId6"/>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E4" w:rsidRDefault="00B03AE4" w:rsidP="00115812">
      <w:r>
        <w:separator/>
      </w:r>
    </w:p>
  </w:endnote>
  <w:endnote w:type="continuationSeparator" w:id="0">
    <w:p w:rsidR="00B03AE4" w:rsidRDefault="00B03AE4" w:rsidP="00115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E4" w:rsidRDefault="00B03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E4" w:rsidRDefault="00B03AE4" w:rsidP="00115812">
      <w:r>
        <w:separator/>
      </w:r>
    </w:p>
  </w:footnote>
  <w:footnote w:type="continuationSeparator" w:id="0">
    <w:p w:rsidR="00B03AE4" w:rsidRDefault="00B03AE4" w:rsidP="0011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E4" w:rsidRPr="00A72A47" w:rsidRDefault="00B03AE4" w:rsidP="00A72A47">
    <w:pPr>
      <w:pStyle w:val="Header"/>
      <w:jc w:val="right"/>
      <w:rPr>
        <w:b/>
        <w:sz w:val="24"/>
        <w:szCs w:val="24"/>
      </w:rPr>
    </w:pPr>
    <w:r w:rsidRPr="00A72A47">
      <w:rPr>
        <w:b/>
        <w:sz w:val="24"/>
        <w:szCs w:val="24"/>
      </w:rPr>
      <w:t>Projektas</w:t>
    </w:r>
  </w:p>
  <w:p w:rsidR="00B03AE4" w:rsidRPr="00A72A47" w:rsidRDefault="00B03AE4"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48D"/>
    <w:rsid w:val="000A28C2"/>
    <w:rsid w:val="000A3639"/>
    <w:rsid w:val="000C313E"/>
    <w:rsid w:val="000E5C34"/>
    <w:rsid w:val="001028D2"/>
    <w:rsid w:val="00115812"/>
    <w:rsid w:val="00161520"/>
    <w:rsid w:val="00165549"/>
    <w:rsid w:val="0018734C"/>
    <w:rsid w:val="001C40B3"/>
    <w:rsid w:val="001D336B"/>
    <w:rsid w:val="001E64D7"/>
    <w:rsid w:val="00233245"/>
    <w:rsid w:val="002402EC"/>
    <w:rsid w:val="0026050E"/>
    <w:rsid w:val="002E3497"/>
    <w:rsid w:val="002E75A2"/>
    <w:rsid w:val="0031279D"/>
    <w:rsid w:val="0034331E"/>
    <w:rsid w:val="003A784B"/>
    <w:rsid w:val="004038A8"/>
    <w:rsid w:val="00404EE6"/>
    <w:rsid w:val="004271D7"/>
    <w:rsid w:val="004420E8"/>
    <w:rsid w:val="00474C3D"/>
    <w:rsid w:val="004C14AE"/>
    <w:rsid w:val="004D77C5"/>
    <w:rsid w:val="004F448D"/>
    <w:rsid w:val="0052053E"/>
    <w:rsid w:val="00520B5D"/>
    <w:rsid w:val="005912CB"/>
    <w:rsid w:val="005942CB"/>
    <w:rsid w:val="005A491B"/>
    <w:rsid w:val="005E651A"/>
    <w:rsid w:val="006048D5"/>
    <w:rsid w:val="00605450"/>
    <w:rsid w:val="006066E6"/>
    <w:rsid w:val="00656413"/>
    <w:rsid w:val="006567D0"/>
    <w:rsid w:val="006B75A2"/>
    <w:rsid w:val="006C00E4"/>
    <w:rsid w:val="006C322F"/>
    <w:rsid w:val="006C3F1F"/>
    <w:rsid w:val="006E6D35"/>
    <w:rsid w:val="006F1887"/>
    <w:rsid w:val="006F48B4"/>
    <w:rsid w:val="00734B92"/>
    <w:rsid w:val="00736167"/>
    <w:rsid w:val="00783F85"/>
    <w:rsid w:val="0079051C"/>
    <w:rsid w:val="007B72FC"/>
    <w:rsid w:val="007C38E9"/>
    <w:rsid w:val="00817F38"/>
    <w:rsid w:val="00825737"/>
    <w:rsid w:val="00832B25"/>
    <w:rsid w:val="0084357A"/>
    <w:rsid w:val="008446A6"/>
    <w:rsid w:val="00851C9D"/>
    <w:rsid w:val="00877292"/>
    <w:rsid w:val="00890633"/>
    <w:rsid w:val="008B155D"/>
    <w:rsid w:val="008B3AC8"/>
    <w:rsid w:val="008D0028"/>
    <w:rsid w:val="008D0AF8"/>
    <w:rsid w:val="0091335B"/>
    <w:rsid w:val="00955F5E"/>
    <w:rsid w:val="00A41983"/>
    <w:rsid w:val="00A56ED9"/>
    <w:rsid w:val="00A72A47"/>
    <w:rsid w:val="00A76DF3"/>
    <w:rsid w:val="00A912A4"/>
    <w:rsid w:val="00AB7788"/>
    <w:rsid w:val="00AF1507"/>
    <w:rsid w:val="00B03AE4"/>
    <w:rsid w:val="00B2351E"/>
    <w:rsid w:val="00B32862"/>
    <w:rsid w:val="00B328EA"/>
    <w:rsid w:val="00B6629A"/>
    <w:rsid w:val="00B700B2"/>
    <w:rsid w:val="00B814AC"/>
    <w:rsid w:val="00B960A9"/>
    <w:rsid w:val="00BA0C30"/>
    <w:rsid w:val="00BA604F"/>
    <w:rsid w:val="00BC083E"/>
    <w:rsid w:val="00BD2F6C"/>
    <w:rsid w:val="00BF4046"/>
    <w:rsid w:val="00C45305"/>
    <w:rsid w:val="00C524FA"/>
    <w:rsid w:val="00C56C04"/>
    <w:rsid w:val="00CB09D7"/>
    <w:rsid w:val="00CC02BA"/>
    <w:rsid w:val="00CC13CC"/>
    <w:rsid w:val="00CD3B7A"/>
    <w:rsid w:val="00CF1A6E"/>
    <w:rsid w:val="00D51EDC"/>
    <w:rsid w:val="00D778F1"/>
    <w:rsid w:val="00DA622D"/>
    <w:rsid w:val="00DB3556"/>
    <w:rsid w:val="00DC44A7"/>
    <w:rsid w:val="00DC766D"/>
    <w:rsid w:val="00DF0021"/>
    <w:rsid w:val="00E100B2"/>
    <w:rsid w:val="00E136F7"/>
    <w:rsid w:val="00E2659C"/>
    <w:rsid w:val="00E3154A"/>
    <w:rsid w:val="00E74C83"/>
    <w:rsid w:val="00E916D9"/>
    <w:rsid w:val="00EB7D1E"/>
    <w:rsid w:val="00F35A6D"/>
    <w:rsid w:val="00F94FC7"/>
    <w:rsid w:val="00FC4AD2"/>
    <w:rsid w:val="00FC78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8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48D"/>
    <w:pPr>
      <w:tabs>
        <w:tab w:val="center" w:pos="4986"/>
        <w:tab w:val="right" w:pos="9972"/>
      </w:tabs>
    </w:pPr>
  </w:style>
  <w:style w:type="character" w:customStyle="1" w:styleId="HeaderChar">
    <w:name w:val="Header Char"/>
    <w:basedOn w:val="DefaultParagraphFont"/>
    <w:link w:val="Header"/>
    <w:uiPriority w:val="99"/>
    <w:locked/>
    <w:rsid w:val="004F448D"/>
    <w:rPr>
      <w:rFonts w:ascii="Times New Roman" w:hAnsi="Times New Roman" w:cs="Times New Roman"/>
      <w:sz w:val="20"/>
      <w:szCs w:val="20"/>
      <w:lang w:eastAsia="lt-LT"/>
    </w:rPr>
  </w:style>
  <w:style w:type="paragraph" w:styleId="ListParagraph">
    <w:name w:val="List Paragraph"/>
    <w:basedOn w:val="Normal"/>
    <w:uiPriority w:val="99"/>
    <w:qFormat/>
    <w:rsid w:val="00A41983"/>
    <w:pPr>
      <w:ind w:left="720"/>
      <w:contextualSpacing/>
    </w:pPr>
  </w:style>
  <w:style w:type="paragraph" w:styleId="Footer">
    <w:name w:val="footer"/>
    <w:basedOn w:val="Normal"/>
    <w:link w:val="FooterChar"/>
    <w:uiPriority w:val="99"/>
    <w:rsid w:val="00890633"/>
    <w:pPr>
      <w:tabs>
        <w:tab w:val="center" w:pos="4819"/>
        <w:tab w:val="right" w:pos="9638"/>
      </w:tabs>
    </w:pPr>
  </w:style>
  <w:style w:type="character" w:customStyle="1" w:styleId="FooterChar">
    <w:name w:val="Footer Char"/>
    <w:basedOn w:val="DefaultParagraphFont"/>
    <w:link w:val="Footer"/>
    <w:uiPriority w:val="99"/>
    <w:locked/>
    <w:rsid w:val="00890633"/>
    <w:rPr>
      <w:rFonts w:ascii="Times New Roman" w:hAnsi="Times New Roman" w:cs="Times New Roman"/>
      <w:sz w:val="20"/>
      <w:szCs w:val="20"/>
    </w:rPr>
  </w:style>
  <w:style w:type="paragraph" w:styleId="BalloonText">
    <w:name w:val="Balloon Text"/>
    <w:basedOn w:val="Normal"/>
    <w:link w:val="BalloonTextChar"/>
    <w:uiPriority w:val="99"/>
    <w:semiHidden/>
    <w:rsid w:val="005205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8557</Words>
  <Characters>4879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Jolanta Uptiene</dc:creator>
  <cp:keywords/>
  <dc:description/>
  <cp:lastModifiedBy>V.Palaimiene</cp:lastModifiedBy>
  <cp:revision>2</cp:revision>
  <cp:lastPrinted>2012-09-21T07:54:00Z</cp:lastPrinted>
  <dcterms:created xsi:type="dcterms:W3CDTF">2013-02-14T13:37:00Z</dcterms:created>
  <dcterms:modified xsi:type="dcterms:W3CDTF">2013-02-14T13:37:00Z</dcterms:modified>
</cp:coreProperties>
</file>