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76BF6" w14:textId="400CFBFF" w:rsidR="00FA32B8" w:rsidRDefault="00FA32B8" w:rsidP="006B101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8A57EC" wp14:editId="713CAEDB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16972" w14:textId="77777777" w:rsidR="00FA32B8" w:rsidRDefault="00FA32B8" w:rsidP="006B1012">
      <w:pPr>
        <w:keepNext/>
        <w:jc w:val="center"/>
        <w:outlineLvl w:val="0"/>
        <w:rPr>
          <w:b/>
          <w:sz w:val="28"/>
          <w:szCs w:val="28"/>
        </w:rPr>
      </w:pPr>
    </w:p>
    <w:p w14:paraId="7B71FF36" w14:textId="77777777" w:rsidR="006B1012" w:rsidRDefault="006B1012" w:rsidP="006B101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F58B1C0" w14:textId="77777777" w:rsidR="006B1012" w:rsidRDefault="006B1012" w:rsidP="006B1012">
      <w:pPr>
        <w:keepNext/>
        <w:jc w:val="center"/>
        <w:outlineLvl w:val="1"/>
        <w:rPr>
          <w:sz w:val="24"/>
          <w:szCs w:val="24"/>
        </w:rPr>
      </w:pPr>
    </w:p>
    <w:p w14:paraId="68A80B9B" w14:textId="77777777" w:rsidR="006B1012" w:rsidRDefault="006B1012" w:rsidP="006B1012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11D238FD" w14:textId="3592B999" w:rsidR="006B1012" w:rsidRDefault="006B1012" w:rsidP="006B1012">
      <w:pPr>
        <w:tabs>
          <w:tab w:val="left" w:pos="69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800EA8">
        <w:rPr>
          <w:b/>
          <w:sz w:val="24"/>
          <w:szCs w:val="24"/>
        </w:rPr>
        <w:t xml:space="preserve"> KAI  KURIŲ</w:t>
      </w:r>
      <w:r>
        <w:rPr>
          <w:b/>
          <w:sz w:val="24"/>
          <w:szCs w:val="24"/>
        </w:rPr>
        <w:t xml:space="preserve"> KLAIPĖDOS MIESTO SAVIVALDYBĖS </w:t>
      </w:r>
      <w:r w:rsidR="00800EA8">
        <w:rPr>
          <w:b/>
          <w:sz w:val="24"/>
          <w:szCs w:val="24"/>
        </w:rPr>
        <w:t>TARYBOS SPRENDIMŲ</w:t>
      </w:r>
      <w:r w:rsidR="00407FFD">
        <w:rPr>
          <w:b/>
          <w:sz w:val="24"/>
          <w:szCs w:val="24"/>
        </w:rPr>
        <w:t xml:space="preserve"> </w:t>
      </w:r>
      <w:r w:rsidR="00800EA8">
        <w:rPr>
          <w:b/>
          <w:sz w:val="24"/>
          <w:szCs w:val="24"/>
        </w:rPr>
        <w:t>PAKEITI</w:t>
      </w:r>
      <w:r w:rsidR="00407FFD">
        <w:rPr>
          <w:b/>
          <w:sz w:val="24"/>
          <w:szCs w:val="24"/>
        </w:rPr>
        <w:t>M</w:t>
      </w:r>
      <w:r w:rsidR="006B7C3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</w:p>
    <w:p w14:paraId="48E1092B" w14:textId="77777777" w:rsidR="006B1012" w:rsidRDefault="006B1012" w:rsidP="006B1012">
      <w:pPr>
        <w:pStyle w:val="Pagrindinistekstas"/>
        <w:jc w:val="center"/>
        <w:rPr>
          <w:szCs w:val="24"/>
        </w:rPr>
      </w:pPr>
    </w:p>
    <w:p w14:paraId="7C29867E" w14:textId="6E7DC323" w:rsidR="006B1012" w:rsidRDefault="00FA32B8" w:rsidP="006B101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sz w:val="24"/>
          <w:szCs w:val="24"/>
        </w:rPr>
        <w:t>2013 m. kovo 28 d.</w:t>
      </w:r>
      <w:bookmarkEnd w:id="0"/>
      <w:r w:rsidR="006B1012">
        <w:rPr>
          <w:noProof/>
          <w:sz w:val="24"/>
          <w:szCs w:val="24"/>
        </w:rPr>
        <w:t xml:space="preserve"> </w:t>
      </w:r>
      <w:r w:rsidR="006B1012">
        <w:rPr>
          <w:sz w:val="24"/>
          <w:szCs w:val="24"/>
        </w:rPr>
        <w:t xml:space="preserve">Nr. </w:t>
      </w:r>
      <w:bookmarkStart w:id="1" w:name="_GoBack"/>
      <w:bookmarkEnd w:id="1"/>
      <w:r w:rsidRPr="00FA32B8">
        <w:rPr>
          <w:sz w:val="24"/>
          <w:szCs w:val="24"/>
        </w:rPr>
        <w:t>T2-74</w:t>
      </w:r>
    </w:p>
    <w:p w14:paraId="601981BD" w14:textId="77777777" w:rsidR="006B1012" w:rsidRDefault="006B1012" w:rsidP="006B101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14:paraId="4D931423" w14:textId="77777777" w:rsidR="006B1012" w:rsidRDefault="006B1012" w:rsidP="006B101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1E7872CF" w14:textId="77777777" w:rsidR="006B1012" w:rsidRDefault="006B1012" w:rsidP="006B101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0DD93EDA" w14:textId="0942D521" w:rsidR="006B1012" w:rsidRDefault="006B1012" w:rsidP="006B10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(</w:t>
      </w:r>
      <w:r>
        <w:rPr>
          <w:color w:val="000000"/>
          <w:sz w:val="24"/>
          <w:szCs w:val="24"/>
        </w:rPr>
        <w:t>Žin., 1994, Nr. 55-1049; 2008, Nr.</w:t>
      </w:r>
      <w:r>
        <w:rPr>
          <w:sz w:val="24"/>
          <w:szCs w:val="24"/>
        </w:rPr>
        <w:t xml:space="preserve"> 113-4290, Nr. 137-5379; 2009, Nr. 77-3165; 2010, Nr. 25-1177, Nr. 51-2480, Nr. 86</w:t>
      </w:r>
      <w:r>
        <w:rPr>
          <w:sz w:val="24"/>
          <w:szCs w:val="24"/>
        </w:rPr>
        <w:noBreakHyphen/>
        <w:t xml:space="preserve">4525; 2011, Nr. 52-2504; 2012, Nr. 136-6958) 16 straipsnio 2 dalies 26 punktu, Lietuvos Respublikos valstybės ir savivaldybių turto valdymo, naudojimo ir disponavimo juo įstatymo (Žin., 1998, Nr. 54-1492; 2002, Nr. 60-2412; </w:t>
      </w:r>
      <w:r w:rsidR="00B057CA" w:rsidRPr="00B057CA">
        <w:rPr>
          <w:sz w:val="24"/>
          <w:szCs w:val="24"/>
        </w:rPr>
        <w:t>200</w:t>
      </w:r>
      <w:r w:rsidR="00B057CA">
        <w:rPr>
          <w:sz w:val="24"/>
          <w:szCs w:val="24"/>
        </w:rPr>
        <w:t>4</w:t>
      </w:r>
      <w:r w:rsidR="00B057CA" w:rsidRPr="00B057CA">
        <w:rPr>
          <w:sz w:val="24"/>
          <w:szCs w:val="24"/>
        </w:rPr>
        <w:t xml:space="preserve">, Nr. </w:t>
      </w:r>
      <w:r w:rsidR="00B057CA">
        <w:rPr>
          <w:sz w:val="24"/>
          <w:szCs w:val="24"/>
        </w:rPr>
        <w:t>96</w:t>
      </w:r>
      <w:r w:rsidR="00B057CA" w:rsidRPr="00B057CA">
        <w:rPr>
          <w:sz w:val="24"/>
          <w:szCs w:val="24"/>
        </w:rPr>
        <w:t>-</w:t>
      </w:r>
      <w:r w:rsidR="00B057CA">
        <w:rPr>
          <w:sz w:val="24"/>
          <w:szCs w:val="24"/>
        </w:rPr>
        <w:t xml:space="preserve">3520, </w:t>
      </w:r>
      <w:r w:rsidR="00B057CA" w:rsidRPr="00B057CA">
        <w:rPr>
          <w:sz w:val="24"/>
          <w:szCs w:val="24"/>
        </w:rPr>
        <w:t xml:space="preserve">Nr. </w:t>
      </w:r>
      <w:r w:rsidR="00B057CA">
        <w:rPr>
          <w:sz w:val="24"/>
          <w:szCs w:val="24"/>
        </w:rPr>
        <w:t>168</w:t>
      </w:r>
      <w:r w:rsidR="00B057CA" w:rsidRPr="00B057CA">
        <w:rPr>
          <w:sz w:val="24"/>
          <w:szCs w:val="24"/>
        </w:rPr>
        <w:t>-</w:t>
      </w:r>
      <w:r w:rsidR="00B057CA">
        <w:rPr>
          <w:sz w:val="24"/>
          <w:szCs w:val="24"/>
        </w:rPr>
        <w:t>6175</w:t>
      </w:r>
      <w:r w:rsidR="00B057CA" w:rsidRPr="00B057CA">
        <w:rPr>
          <w:sz w:val="24"/>
          <w:szCs w:val="24"/>
        </w:rPr>
        <w:t>;</w:t>
      </w:r>
      <w:r w:rsidR="00B057CA">
        <w:rPr>
          <w:sz w:val="24"/>
          <w:szCs w:val="24"/>
        </w:rPr>
        <w:t xml:space="preserve"> </w:t>
      </w:r>
      <w:r>
        <w:rPr>
          <w:sz w:val="24"/>
          <w:szCs w:val="24"/>
        </w:rPr>
        <w:t>2006, Nr. 87-3397) 11</w:t>
      </w:r>
      <w:r w:rsidR="00B747EF">
        <w:rPr>
          <w:sz w:val="24"/>
          <w:szCs w:val="24"/>
        </w:rPr>
        <w:t> </w:t>
      </w:r>
      <w:r>
        <w:rPr>
          <w:sz w:val="24"/>
          <w:szCs w:val="24"/>
        </w:rPr>
        <w:t>straipsnio 1 dalimi,</w:t>
      </w:r>
      <w:r w:rsidR="00407FFD">
        <w:rPr>
          <w:sz w:val="24"/>
          <w:szCs w:val="24"/>
        </w:rPr>
        <w:t xml:space="preserve"> 13 straipsnio 2 dalimi, 14 straipsnio 6 dalimi, Klaipėdos miesto savivaldybės turto perdavimo panaudos pagrindais laikinai neatlygintinai valdyti ir naudotis tvarkos aprašo, patvirtinto Klaipėdos miesto savivaldybės tarybos 2012 m. sausio 27 d. sprendimu Nr. T2-29</w:t>
      </w:r>
      <w:r w:rsidR="00B747EF">
        <w:rPr>
          <w:sz w:val="24"/>
          <w:szCs w:val="24"/>
        </w:rPr>
        <w:t xml:space="preserve"> (pakeista Klaipėdos miesto savivaldybės tarybos 2012 m. kovo 29 d. sprendimu Nr. T2-93)</w:t>
      </w:r>
      <w:r w:rsidR="00407FFD">
        <w:rPr>
          <w:sz w:val="24"/>
          <w:szCs w:val="24"/>
        </w:rPr>
        <w:t>, 3</w:t>
      </w:r>
      <w:r w:rsidR="00B747EF">
        <w:rPr>
          <w:sz w:val="24"/>
          <w:szCs w:val="24"/>
        </w:rPr>
        <w:t>, 4 ir 5 </w:t>
      </w:r>
      <w:r w:rsidR="00407FFD">
        <w:rPr>
          <w:sz w:val="24"/>
          <w:szCs w:val="24"/>
        </w:rPr>
        <w:t>punkt</w:t>
      </w:r>
      <w:r w:rsidR="00B747EF">
        <w:rPr>
          <w:sz w:val="24"/>
          <w:szCs w:val="24"/>
        </w:rPr>
        <w:t>ais</w:t>
      </w:r>
      <w:r w:rsidR="00407FFD">
        <w:rPr>
          <w:sz w:val="24"/>
          <w:szCs w:val="24"/>
        </w:rPr>
        <w:t xml:space="preserve">, ir Klaipėdos miesto savivaldybės materialiojo turto nuomos tvarkos aprašo, patvirtinto </w:t>
      </w:r>
      <w:r w:rsidR="00407FFD" w:rsidRPr="00407FFD">
        <w:rPr>
          <w:sz w:val="24"/>
          <w:szCs w:val="24"/>
        </w:rPr>
        <w:t>Klaipėdos miesto savivaldybės tarybos 201</w:t>
      </w:r>
      <w:r w:rsidR="00284D3A">
        <w:rPr>
          <w:sz w:val="24"/>
          <w:szCs w:val="24"/>
        </w:rPr>
        <w:t>1</w:t>
      </w:r>
      <w:r w:rsidR="00407FFD" w:rsidRPr="00407FFD">
        <w:rPr>
          <w:sz w:val="24"/>
          <w:szCs w:val="24"/>
        </w:rPr>
        <w:t xml:space="preserve"> m. </w:t>
      </w:r>
      <w:r w:rsidR="00284D3A">
        <w:rPr>
          <w:sz w:val="24"/>
          <w:szCs w:val="24"/>
        </w:rPr>
        <w:t>gruodžio</w:t>
      </w:r>
      <w:r w:rsidR="00407FFD" w:rsidRPr="00407FFD">
        <w:rPr>
          <w:sz w:val="24"/>
          <w:szCs w:val="24"/>
        </w:rPr>
        <w:t xml:space="preserve"> 2</w:t>
      </w:r>
      <w:r w:rsidR="00284D3A">
        <w:rPr>
          <w:sz w:val="24"/>
          <w:szCs w:val="24"/>
        </w:rPr>
        <w:t>2</w:t>
      </w:r>
      <w:r w:rsidR="00407FFD" w:rsidRPr="00407FFD">
        <w:rPr>
          <w:sz w:val="24"/>
          <w:szCs w:val="24"/>
        </w:rPr>
        <w:t xml:space="preserve"> d. sprendimu Nr. T2-</w:t>
      </w:r>
      <w:r w:rsidR="00284D3A">
        <w:rPr>
          <w:sz w:val="24"/>
          <w:szCs w:val="24"/>
        </w:rPr>
        <w:t>401</w:t>
      </w:r>
      <w:r w:rsidR="00407FFD" w:rsidRPr="00407FFD">
        <w:rPr>
          <w:sz w:val="24"/>
          <w:szCs w:val="24"/>
        </w:rPr>
        <w:t>, 3</w:t>
      </w:r>
      <w:r w:rsidR="00284D3A">
        <w:rPr>
          <w:sz w:val="24"/>
          <w:szCs w:val="24"/>
        </w:rPr>
        <w:t xml:space="preserve"> ir 5 punktais</w:t>
      </w:r>
      <w:r>
        <w:rPr>
          <w:sz w:val="24"/>
          <w:szCs w:val="24"/>
        </w:rPr>
        <w:t xml:space="preserve">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624CE7E4" w14:textId="0667E245" w:rsidR="006B1012" w:rsidRDefault="006B1012" w:rsidP="006B10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84D3A">
        <w:rPr>
          <w:sz w:val="24"/>
          <w:szCs w:val="24"/>
        </w:rPr>
        <w:t xml:space="preserve">Papildyti </w:t>
      </w:r>
      <w:r>
        <w:rPr>
          <w:sz w:val="24"/>
          <w:szCs w:val="24"/>
        </w:rPr>
        <w:t xml:space="preserve">Klaipėdos miesto savivaldybės </w:t>
      </w:r>
      <w:r w:rsidR="00284D3A">
        <w:rPr>
          <w:sz w:val="24"/>
          <w:szCs w:val="24"/>
        </w:rPr>
        <w:t xml:space="preserve">panaudai perduodamo turto sąrašą, patvirtintą </w:t>
      </w:r>
      <w:r w:rsidR="00284D3A" w:rsidRPr="00284D3A">
        <w:rPr>
          <w:sz w:val="24"/>
          <w:szCs w:val="24"/>
        </w:rPr>
        <w:t xml:space="preserve">Klaipėdos miesto savivaldybės tarybos 2012 m. </w:t>
      </w:r>
      <w:r w:rsidR="00284D3A">
        <w:rPr>
          <w:sz w:val="24"/>
          <w:szCs w:val="24"/>
        </w:rPr>
        <w:t>kov</w:t>
      </w:r>
      <w:r w:rsidR="00284D3A" w:rsidRPr="00284D3A">
        <w:rPr>
          <w:sz w:val="24"/>
          <w:szCs w:val="24"/>
        </w:rPr>
        <w:t>o 2</w:t>
      </w:r>
      <w:r w:rsidR="00284D3A">
        <w:rPr>
          <w:sz w:val="24"/>
          <w:szCs w:val="24"/>
        </w:rPr>
        <w:t>9</w:t>
      </w:r>
      <w:r w:rsidR="00284D3A" w:rsidRPr="00284D3A">
        <w:rPr>
          <w:sz w:val="24"/>
          <w:szCs w:val="24"/>
        </w:rPr>
        <w:t xml:space="preserve"> d. sprendimu Nr. T2-</w:t>
      </w:r>
      <w:r w:rsidR="00284D3A">
        <w:rPr>
          <w:sz w:val="24"/>
          <w:szCs w:val="24"/>
        </w:rPr>
        <w:t xml:space="preserve">91 „Dėl </w:t>
      </w:r>
      <w:r w:rsidR="00284D3A" w:rsidRPr="00284D3A">
        <w:rPr>
          <w:sz w:val="24"/>
          <w:szCs w:val="24"/>
        </w:rPr>
        <w:t>Klaipėdos miesto savivaldybės p</w:t>
      </w:r>
      <w:r w:rsidR="00284D3A">
        <w:rPr>
          <w:sz w:val="24"/>
          <w:szCs w:val="24"/>
        </w:rPr>
        <w:t>anaudai perduodamo turto sąrašo</w:t>
      </w:r>
      <w:r w:rsidR="00284D3A" w:rsidRPr="00284D3A">
        <w:rPr>
          <w:sz w:val="24"/>
          <w:szCs w:val="24"/>
        </w:rPr>
        <w:t xml:space="preserve"> patvirtin</w:t>
      </w:r>
      <w:r w:rsidR="00284D3A">
        <w:rPr>
          <w:sz w:val="24"/>
          <w:szCs w:val="24"/>
        </w:rPr>
        <w:t>imo“, nauju 77 punktu (1 priedas).</w:t>
      </w:r>
    </w:p>
    <w:p w14:paraId="326DF4DE" w14:textId="5A602331" w:rsidR="00284D3A" w:rsidRDefault="006B1012" w:rsidP="006B10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84D3A" w:rsidRPr="00284D3A">
        <w:rPr>
          <w:sz w:val="24"/>
          <w:szCs w:val="24"/>
        </w:rPr>
        <w:t xml:space="preserve">Papildyti Klaipėdos miesto savivaldybės </w:t>
      </w:r>
      <w:r w:rsidR="00284D3A">
        <w:rPr>
          <w:sz w:val="24"/>
          <w:szCs w:val="24"/>
        </w:rPr>
        <w:t xml:space="preserve">nuomojamo turto sąrašą, patvirtintą </w:t>
      </w:r>
      <w:r w:rsidR="00284D3A" w:rsidRPr="00284D3A">
        <w:rPr>
          <w:sz w:val="24"/>
          <w:szCs w:val="24"/>
        </w:rPr>
        <w:t>Klaipėdos miesto savivaldybės tarybos 2012 m. sausio 27 d. sprendimu Nr. T2-</w:t>
      </w:r>
      <w:r w:rsidR="00284D3A">
        <w:rPr>
          <w:sz w:val="24"/>
          <w:szCs w:val="24"/>
        </w:rPr>
        <w:t xml:space="preserve">30 </w:t>
      </w:r>
      <w:r w:rsidR="00284D3A" w:rsidRPr="00284D3A">
        <w:rPr>
          <w:sz w:val="24"/>
          <w:szCs w:val="24"/>
        </w:rPr>
        <w:t xml:space="preserve">„Dėl Klaipėdos miesto savivaldybės </w:t>
      </w:r>
      <w:r w:rsidR="00284D3A">
        <w:rPr>
          <w:sz w:val="24"/>
          <w:szCs w:val="24"/>
        </w:rPr>
        <w:t>nuomojamo</w:t>
      </w:r>
      <w:r w:rsidR="00284D3A" w:rsidRPr="00284D3A">
        <w:rPr>
          <w:sz w:val="24"/>
          <w:szCs w:val="24"/>
        </w:rPr>
        <w:t xml:space="preserve"> turto sąrašo patvirtinimo“, nauj</w:t>
      </w:r>
      <w:r w:rsidR="00284D3A">
        <w:rPr>
          <w:sz w:val="24"/>
          <w:szCs w:val="24"/>
        </w:rPr>
        <w:t>ais punktais nuo 121 iki 12</w:t>
      </w:r>
      <w:r w:rsidR="005B5FF2">
        <w:rPr>
          <w:sz w:val="24"/>
          <w:szCs w:val="24"/>
        </w:rPr>
        <w:t>4</w:t>
      </w:r>
      <w:r w:rsidR="00284D3A" w:rsidRPr="00284D3A">
        <w:rPr>
          <w:sz w:val="24"/>
          <w:szCs w:val="24"/>
        </w:rPr>
        <w:t xml:space="preserve"> (</w:t>
      </w:r>
      <w:r w:rsidR="00284D3A">
        <w:rPr>
          <w:sz w:val="24"/>
          <w:szCs w:val="24"/>
        </w:rPr>
        <w:t>2</w:t>
      </w:r>
      <w:r w:rsidR="00284D3A" w:rsidRPr="00284D3A">
        <w:rPr>
          <w:sz w:val="24"/>
          <w:szCs w:val="24"/>
        </w:rPr>
        <w:t xml:space="preserve"> priedas).</w:t>
      </w:r>
    </w:p>
    <w:p w14:paraId="472EDD38" w14:textId="2FB988F8" w:rsidR="006B1012" w:rsidRDefault="006B1012" w:rsidP="006B10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74754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14:paraId="6BE98BAD" w14:textId="77777777" w:rsidR="006B1012" w:rsidRDefault="006B1012" w:rsidP="006B10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79A05FFC" w14:textId="77777777" w:rsidR="006B1012" w:rsidRDefault="006B1012" w:rsidP="006B1012">
      <w:pPr>
        <w:jc w:val="both"/>
        <w:rPr>
          <w:sz w:val="24"/>
          <w:szCs w:val="24"/>
        </w:rPr>
      </w:pPr>
    </w:p>
    <w:p w14:paraId="188F3538" w14:textId="77777777" w:rsidR="006B1012" w:rsidRDefault="006B1012" w:rsidP="006B1012">
      <w:pPr>
        <w:jc w:val="both"/>
        <w:rPr>
          <w:sz w:val="24"/>
          <w:szCs w:val="24"/>
        </w:rPr>
      </w:pPr>
    </w:p>
    <w:p w14:paraId="42FC7086" w14:textId="43161A30" w:rsidR="00846A3D" w:rsidRPr="00846A3D" w:rsidRDefault="00FA32B8" w:rsidP="00846A3D">
      <w:pPr>
        <w:jc w:val="both"/>
        <w:rPr>
          <w:sz w:val="24"/>
          <w:szCs w:val="24"/>
        </w:rPr>
      </w:pPr>
      <w:r w:rsidRPr="00FA32B8">
        <w:rPr>
          <w:sz w:val="24"/>
          <w:szCs w:val="24"/>
        </w:rPr>
        <w:t>Savivaldybės meras                                                                                            Vytautas Grubliauskas</w:t>
      </w:r>
    </w:p>
    <w:p w14:paraId="6975A782" w14:textId="77777777" w:rsidR="00846A3D" w:rsidRPr="00846A3D" w:rsidRDefault="00846A3D" w:rsidP="00846A3D">
      <w:pPr>
        <w:jc w:val="both"/>
        <w:rPr>
          <w:sz w:val="24"/>
          <w:szCs w:val="24"/>
        </w:rPr>
      </w:pPr>
    </w:p>
    <w:p w14:paraId="61A81678" w14:textId="77777777" w:rsidR="00846A3D" w:rsidRPr="00846A3D" w:rsidRDefault="00846A3D" w:rsidP="00846A3D">
      <w:pPr>
        <w:jc w:val="both"/>
        <w:rPr>
          <w:sz w:val="24"/>
          <w:szCs w:val="24"/>
        </w:rPr>
      </w:pPr>
    </w:p>
    <w:p w14:paraId="0872D72F" w14:textId="77777777" w:rsidR="00846A3D" w:rsidRPr="00846A3D" w:rsidRDefault="00846A3D" w:rsidP="00846A3D">
      <w:pPr>
        <w:jc w:val="both"/>
        <w:rPr>
          <w:sz w:val="24"/>
          <w:szCs w:val="24"/>
        </w:rPr>
      </w:pPr>
    </w:p>
    <w:p w14:paraId="38B5D488" w14:textId="77777777" w:rsidR="00846A3D" w:rsidRPr="00846A3D" w:rsidRDefault="00846A3D" w:rsidP="00846A3D">
      <w:pPr>
        <w:jc w:val="both"/>
        <w:rPr>
          <w:sz w:val="24"/>
          <w:szCs w:val="24"/>
        </w:rPr>
      </w:pPr>
    </w:p>
    <w:p w14:paraId="52FEBEE8" w14:textId="77777777" w:rsidR="00846A3D" w:rsidRPr="00846A3D" w:rsidRDefault="00846A3D" w:rsidP="00846A3D">
      <w:pPr>
        <w:jc w:val="both"/>
        <w:rPr>
          <w:sz w:val="24"/>
          <w:szCs w:val="24"/>
        </w:rPr>
      </w:pPr>
    </w:p>
    <w:p w14:paraId="11EEA5C6" w14:textId="77777777" w:rsidR="00846A3D" w:rsidRPr="00846A3D" w:rsidRDefault="00846A3D" w:rsidP="00846A3D">
      <w:pPr>
        <w:jc w:val="both"/>
        <w:rPr>
          <w:sz w:val="24"/>
          <w:szCs w:val="24"/>
        </w:rPr>
      </w:pPr>
    </w:p>
    <w:p w14:paraId="5CAC69A5" w14:textId="77777777" w:rsidR="00846A3D" w:rsidRPr="00846A3D" w:rsidRDefault="00846A3D" w:rsidP="00846A3D">
      <w:pPr>
        <w:jc w:val="both"/>
        <w:rPr>
          <w:sz w:val="24"/>
          <w:szCs w:val="24"/>
        </w:rPr>
      </w:pPr>
    </w:p>
    <w:p w14:paraId="5D5DC2AB" w14:textId="77777777" w:rsidR="00846A3D" w:rsidRPr="00846A3D" w:rsidRDefault="00846A3D" w:rsidP="00846A3D">
      <w:pPr>
        <w:jc w:val="both"/>
        <w:rPr>
          <w:sz w:val="24"/>
          <w:szCs w:val="24"/>
        </w:rPr>
      </w:pPr>
    </w:p>
    <w:p w14:paraId="71021141" w14:textId="77777777" w:rsidR="00846A3D" w:rsidRPr="00846A3D" w:rsidRDefault="00846A3D" w:rsidP="00846A3D">
      <w:pPr>
        <w:jc w:val="both"/>
        <w:rPr>
          <w:sz w:val="24"/>
          <w:szCs w:val="24"/>
        </w:rPr>
      </w:pPr>
    </w:p>
    <w:p w14:paraId="3532FC7F" w14:textId="77777777" w:rsidR="00C9131A" w:rsidRDefault="00C9131A" w:rsidP="00846A3D">
      <w:pPr>
        <w:jc w:val="both"/>
        <w:rPr>
          <w:sz w:val="24"/>
          <w:szCs w:val="24"/>
        </w:rPr>
      </w:pPr>
    </w:p>
    <w:p w14:paraId="000D6AFC" w14:textId="77777777" w:rsidR="00C9131A" w:rsidRDefault="00C9131A" w:rsidP="00846A3D">
      <w:pPr>
        <w:jc w:val="both"/>
        <w:rPr>
          <w:sz w:val="24"/>
          <w:szCs w:val="24"/>
        </w:rPr>
      </w:pPr>
    </w:p>
    <w:sectPr w:rsidR="00C9131A" w:rsidSect="006B1012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55A48" w14:textId="77777777" w:rsidR="0031095F" w:rsidRDefault="0031095F" w:rsidP="00F41647">
      <w:r>
        <w:separator/>
      </w:r>
    </w:p>
  </w:endnote>
  <w:endnote w:type="continuationSeparator" w:id="0">
    <w:p w14:paraId="3B65CF80" w14:textId="77777777" w:rsidR="0031095F" w:rsidRDefault="0031095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C74BE" w14:textId="77777777" w:rsidR="0031095F" w:rsidRDefault="0031095F" w:rsidP="00F41647">
      <w:r>
        <w:separator/>
      </w:r>
    </w:p>
  </w:footnote>
  <w:footnote w:type="continuationSeparator" w:id="0">
    <w:p w14:paraId="14D79E33" w14:textId="77777777" w:rsidR="0031095F" w:rsidRDefault="0031095F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61DA2"/>
    <w:rsid w:val="00071EBB"/>
    <w:rsid w:val="000732D0"/>
    <w:rsid w:val="000944BF"/>
    <w:rsid w:val="000C4068"/>
    <w:rsid w:val="000E6C34"/>
    <w:rsid w:val="000F79AD"/>
    <w:rsid w:val="001444C8"/>
    <w:rsid w:val="001456CE"/>
    <w:rsid w:val="00163473"/>
    <w:rsid w:val="0018048D"/>
    <w:rsid w:val="001B01B1"/>
    <w:rsid w:val="001C709E"/>
    <w:rsid w:val="001D1AE7"/>
    <w:rsid w:val="0021686B"/>
    <w:rsid w:val="00224BB7"/>
    <w:rsid w:val="00234918"/>
    <w:rsid w:val="00237B69"/>
    <w:rsid w:val="00240DBC"/>
    <w:rsid w:val="00242B88"/>
    <w:rsid w:val="00276B28"/>
    <w:rsid w:val="00284D3A"/>
    <w:rsid w:val="00285621"/>
    <w:rsid w:val="00291226"/>
    <w:rsid w:val="002A4242"/>
    <w:rsid w:val="002D2124"/>
    <w:rsid w:val="002E77B9"/>
    <w:rsid w:val="002F3703"/>
    <w:rsid w:val="002F5E80"/>
    <w:rsid w:val="002F78FD"/>
    <w:rsid w:val="0031095F"/>
    <w:rsid w:val="00324750"/>
    <w:rsid w:val="003315CF"/>
    <w:rsid w:val="00347F54"/>
    <w:rsid w:val="0038275B"/>
    <w:rsid w:val="00384543"/>
    <w:rsid w:val="00384B65"/>
    <w:rsid w:val="003A3546"/>
    <w:rsid w:val="003C09F9"/>
    <w:rsid w:val="003D0ED7"/>
    <w:rsid w:val="003E5D65"/>
    <w:rsid w:val="003E603A"/>
    <w:rsid w:val="00405B54"/>
    <w:rsid w:val="00406258"/>
    <w:rsid w:val="00407FFD"/>
    <w:rsid w:val="00433CCC"/>
    <w:rsid w:val="004417CA"/>
    <w:rsid w:val="00445CA9"/>
    <w:rsid w:val="00445FB3"/>
    <w:rsid w:val="004545AD"/>
    <w:rsid w:val="00472954"/>
    <w:rsid w:val="00496D98"/>
    <w:rsid w:val="004A4FFF"/>
    <w:rsid w:val="004F5C24"/>
    <w:rsid w:val="0050262E"/>
    <w:rsid w:val="00524DA3"/>
    <w:rsid w:val="0054047E"/>
    <w:rsid w:val="005533E6"/>
    <w:rsid w:val="00553669"/>
    <w:rsid w:val="00567052"/>
    <w:rsid w:val="005746F8"/>
    <w:rsid w:val="00576CF7"/>
    <w:rsid w:val="005A3D21"/>
    <w:rsid w:val="005B5FF2"/>
    <w:rsid w:val="005C29DF"/>
    <w:rsid w:val="005C73A8"/>
    <w:rsid w:val="005F4FB3"/>
    <w:rsid w:val="00606132"/>
    <w:rsid w:val="00610C87"/>
    <w:rsid w:val="00641590"/>
    <w:rsid w:val="00664949"/>
    <w:rsid w:val="00692A02"/>
    <w:rsid w:val="006A09D2"/>
    <w:rsid w:val="006A40E7"/>
    <w:rsid w:val="006B1012"/>
    <w:rsid w:val="006B429F"/>
    <w:rsid w:val="006B701B"/>
    <w:rsid w:val="006B7C34"/>
    <w:rsid w:val="006E106A"/>
    <w:rsid w:val="006E55DA"/>
    <w:rsid w:val="006F416F"/>
    <w:rsid w:val="006F4715"/>
    <w:rsid w:val="00710820"/>
    <w:rsid w:val="007720E9"/>
    <w:rsid w:val="00774754"/>
    <w:rsid w:val="007775F7"/>
    <w:rsid w:val="007A3639"/>
    <w:rsid w:val="00800EA8"/>
    <w:rsid w:val="00801E4F"/>
    <w:rsid w:val="00834C39"/>
    <w:rsid w:val="00835786"/>
    <w:rsid w:val="00845C5E"/>
    <w:rsid w:val="00846A3D"/>
    <w:rsid w:val="008623E9"/>
    <w:rsid w:val="00864F6F"/>
    <w:rsid w:val="00871DCB"/>
    <w:rsid w:val="008842BF"/>
    <w:rsid w:val="00884E27"/>
    <w:rsid w:val="00894D94"/>
    <w:rsid w:val="008C6BDA"/>
    <w:rsid w:val="008D3E3C"/>
    <w:rsid w:val="008D69DD"/>
    <w:rsid w:val="008E411C"/>
    <w:rsid w:val="008F665C"/>
    <w:rsid w:val="008F77DE"/>
    <w:rsid w:val="00932DDD"/>
    <w:rsid w:val="00947F08"/>
    <w:rsid w:val="0099505F"/>
    <w:rsid w:val="009C37F7"/>
    <w:rsid w:val="00A112CB"/>
    <w:rsid w:val="00A23119"/>
    <w:rsid w:val="00A3260E"/>
    <w:rsid w:val="00A36BF3"/>
    <w:rsid w:val="00A44DC7"/>
    <w:rsid w:val="00A56070"/>
    <w:rsid w:val="00A72A47"/>
    <w:rsid w:val="00A80BED"/>
    <w:rsid w:val="00A8670A"/>
    <w:rsid w:val="00A9592B"/>
    <w:rsid w:val="00A95C0B"/>
    <w:rsid w:val="00AA5DFD"/>
    <w:rsid w:val="00AB78AE"/>
    <w:rsid w:val="00AD2553"/>
    <w:rsid w:val="00AD2EE1"/>
    <w:rsid w:val="00B057CA"/>
    <w:rsid w:val="00B40258"/>
    <w:rsid w:val="00B7320C"/>
    <w:rsid w:val="00B747EF"/>
    <w:rsid w:val="00B97DEB"/>
    <w:rsid w:val="00BA0CFD"/>
    <w:rsid w:val="00BB07E2"/>
    <w:rsid w:val="00BE48DE"/>
    <w:rsid w:val="00C16E65"/>
    <w:rsid w:val="00C17939"/>
    <w:rsid w:val="00C27573"/>
    <w:rsid w:val="00C70A51"/>
    <w:rsid w:val="00C73DF4"/>
    <w:rsid w:val="00C9131A"/>
    <w:rsid w:val="00C97188"/>
    <w:rsid w:val="00CA7B58"/>
    <w:rsid w:val="00CB3E22"/>
    <w:rsid w:val="00CB6913"/>
    <w:rsid w:val="00CB7939"/>
    <w:rsid w:val="00CC0F41"/>
    <w:rsid w:val="00CD1E73"/>
    <w:rsid w:val="00CE0758"/>
    <w:rsid w:val="00D25C92"/>
    <w:rsid w:val="00D32968"/>
    <w:rsid w:val="00D33586"/>
    <w:rsid w:val="00D50B71"/>
    <w:rsid w:val="00D55689"/>
    <w:rsid w:val="00D8019A"/>
    <w:rsid w:val="00D81831"/>
    <w:rsid w:val="00DE0BFB"/>
    <w:rsid w:val="00E1264F"/>
    <w:rsid w:val="00E12686"/>
    <w:rsid w:val="00E13444"/>
    <w:rsid w:val="00E30385"/>
    <w:rsid w:val="00E331A6"/>
    <w:rsid w:val="00E37B92"/>
    <w:rsid w:val="00E65B25"/>
    <w:rsid w:val="00E82D64"/>
    <w:rsid w:val="00E96582"/>
    <w:rsid w:val="00EA65AF"/>
    <w:rsid w:val="00EB20CE"/>
    <w:rsid w:val="00EC10BA"/>
    <w:rsid w:val="00EC5237"/>
    <w:rsid w:val="00ED1DA5"/>
    <w:rsid w:val="00ED3397"/>
    <w:rsid w:val="00F01737"/>
    <w:rsid w:val="00F0224A"/>
    <w:rsid w:val="00F33612"/>
    <w:rsid w:val="00F40283"/>
    <w:rsid w:val="00F41647"/>
    <w:rsid w:val="00F442D3"/>
    <w:rsid w:val="00F60107"/>
    <w:rsid w:val="00F71567"/>
    <w:rsid w:val="00F82606"/>
    <w:rsid w:val="00F91FB0"/>
    <w:rsid w:val="00FA32B8"/>
    <w:rsid w:val="00FB5A61"/>
    <w:rsid w:val="00FC7FB4"/>
    <w:rsid w:val="00FE273D"/>
    <w:rsid w:val="00FF136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DB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Vaida Premeneckiene</cp:lastModifiedBy>
  <cp:revision>3</cp:revision>
  <cp:lastPrinted>2013-03-29T11:35:00Z</cp:lastPrinted>
  <dcterms:created xsi:type="dcterms:W3CDTF">2013-03-29T11:15:00Z</dcterms:created>
  <dcterms:modified xsi:type="dcterms:W3CDTF">2013-03-29T11:36:00Z</dcterms:modified>
</cp:coreProperties>
</file>