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54" w:rsidRPr="00CB7939" w:rsidRDefault="007D425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D4254" w:rsidRPr="00D161D5" w:rsidRDefault="007D4254" w:rsidP="00F33612">
      <w:pPr>
        <w:keepNext/>
        <w:jc w:val="center"/>
        <w:outlineLvl w:val="1"/>
        <w:rPr>
          <w:sz w:val="24"/>
          <w:szCs w:val="24"/>
        </w:rPr>
      </w:pPr>
    </w:p>
    <w:p w:rsidR="007D4254" w:rsidRDefault="007D4254" w:rsidP="00823FD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SPRENDIMAS</w:t>
      </w:r>
    </w:p>
    <w:p w:rsidR="007D4254" w:rsidRPr="00D161D5" w:rsidRDefault="007D4254" w:rsidP="00823FD7">
      <w:pPr>
        <w:jc w:val="center"/>
        <w:rPr>
          <w:b/>
          <w:sz w:val="24"/>
          <w:szCs w:val="24"/>
        </w:rPr>
      </w:pPr>
      <w:r w:rsidRPr="00D161D5">
        <w:rPr>
          <w:b/>
          <w:color w:val="000000"/>
          <w:sz w:val="24"/>
          <w:szCs w:val="24"/>
        </w:rPr>
        <w:t>DĖL PAVADINIMŲ SUTEIKIMO DANĖS KRANTINĖMS</w:t>
      </w:r>
    </w:p>
    <w:p w:rsidR="007D4254" w:rsidRPr="00D161D5" w:rsidRDefault="007D4254" w:rsidP="00B95D45">
      <w:pPr>
        <w:jc w:val="center"/>
        <w:rPr>
          <w:color w:val="000000"/>
          <w:sz w:val="24"/>
          <w:szCs w:val="24"/>
        </w:rPr>
      </w:pPr>
    </w:p>
    <w:bookmarkStart w:id="0" w:name="registravimoDataIlga"/>
    <w:p w:rsidR="007D4254" w:rsidRPr="00D161D5" w:rsidRDefault="007D42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161D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161D5">
        <w:rPr>
          <w:noProof/>
          <w:sz w:val="24"/>
          <w:szCs w:val="24"/>
        </w:rPr>
        <w:instrText xml:space="preserve"> FORMTEXT </w:instrText>
      </w:r>
      <w:r w:rsidRPr="00D161D5">
        <w:rPr>
          <w:noProof/>
          <w:sz w:val="24"/>
          <w:szCs w:val="24"/>
        </w:rPr>
      </w:r>
      <w:r w:rsidRPr="00D161D5">
        <w:rPr>
          <w:noProof/>
          <w:sz w:val="24"/>
          <w:szCs w:val="24"/>
        </w:rPr>
        <w:fldChar w:fldCharType="separate"/>
      </w:r>
      <w:r w:rsidRPr="00D161D5">
        <w:rPr>
          <w:noProof/>
          <w:sz w:val="24"/>
          <w:szCs w:val="24"/>
        </w:rPr>
        <w:t>2013 m. balandžio 15 d.</w:t>
      </w:r>
      <w:r w:rsidRPr="00D161D5">
        <w:rPr>
          <w:noProof/>
          <w:sz w:val="24"/>
          <w:szCs w:val="24"/>
        </w:rPr>
        <w:fldChar w:fldCharType="end"/>
      </w:r>
      <w:bookmarkEnd w:id="0"/>
      <w:r w:rsidRPr="00D161D5">
        <w:rPr>
          <w:noProof/>
          <w:sz w:val="24"/>
          <w:szCs w:val="24"/>
        </w:rPr>
        <w:t>2013 m. balandžio 15 d.</w:t>
      </w:r>
      <w:r w:rsidRPr="00D161D5">
        <w:rPr>
          <w:sz w:val="24"/>
          <w:szCs w:val="24"/>
        </w:rPr>
        <w:t>2013 m. balandžio 15 d.</w:t>
      </w:r>
      <w:bookmarkStart w:id="1" w:name="dokumentoNr"/>
      <w:r w:rsidRPr="00D161D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161D5">
        <w:rPr>
          <w:noProof/>
          <w:sz w:val="24"/>
          <w:szCs w:val="24"/>
        </w:rPr>
        <w:instrText xml:space="preserve"> FORMTEXT </w:instrText>
      </w:r>
      <w:r w:rsidRPr="00D161D5">
        <w:rPr>
          <w:noProof/>
          <w:sz w:val="24"/>
          <w:szCs w:val="24"/>
        </w:rPr>
      </w:r>
      <w:r w:rsidRPr="00D161D5">
        <w:rPr>
          <w:noProof/>
          <w:sz w:val="24"/>
          <w:szCs w:val="24"/>
        </w:rPr>
        <w:fldChar w:fldCharType="separate"/>
      </w:r>
      <w:r w:rsidRPr="00D161D5">
        <w:rPr>
          <w:noProof/>
          <w:sz w:val="24"/>
          <w:szCs w:val="24"/>
        </w:rPr>
        <w:t>T1-111</w:t>
      </w:r>
      <w:r w:rsidRPr="00D161D5">
        <w:rPr>
          <w:noProof/>
          <w:sz w:val="24"/>
          <w:szCs w:val="24"/>
        </w:rPr>
        <w:fldChar w:fldCharType="end"/>
      </w:r>
      <w:bookmarkEnd w:id="1"/>
    </w:p>
    <w:p w:rsidR="007D4254" w:rsidRPr="00D161D5" w:rsidRDefault="007D425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161D5">
        <w:rPr>
          <w:sz w:val="24"/>
          <w:szCs w:val="24"/>
        </w:rPr>
        <w:t>Klaipėda</w:t>
      </w:r>
    </w:p>
    <w:p w:rsidR="007D4254" w:rsidRDefault="007D4254" w:rsidP="006C4CCC">
      <w:pPr>
        <w:ind w:firstLine="709"/>
        <w:jc w:val="both"/>
        <w:rPr>
          <w:color w:val="000000"/>
          <w:sz w:val="24"/>
          <w:szCs w:val="24"/>
        </w:rPr>
      </w:pPr>
    </w:p>
    <w:p w:rsidR="007D4254" w:rsidRPr="00CB2936" w:rsidRDefault="007D4254" w:rsidP="006C4CCC">
      <w:pPr>
        <w:ind w:firstLine="709"/>
        <w:jc w:val="both"/>
        <w:rPr>
          <w:sz w:val="24"/>
          <w:szCs w:val="24"/>
        </w:rPr>
      </w:pPr>
      <w:r w:rsidRPr="00CB2936">
        <w:rPr>
          <w:color w:val="000000"/>
          <w:sz w:val="24"/>
          <w:szCs w:val="24"/>
        </w:rPr>
        <w:t>Vadovaudamasi Lietuvos Respublikos vietos savivaldos įstatymo (Žin., 1994, Nr. 55-1049; 2008, Nr. 113-4290</w:t>
      </w:r>
      <w:r w:rsidRPr="00CB2936">
        <w:rPr>
          <w:iCs/>
          <w:sz w:val="24"/>
          <w:szCs w:val="24"/>
        </w:rPr>
        <w:t>)</w:t>
      </w:r>
      <w:r w:rsidRPr="00CB2936">
        <w:rPr>
          <w:color w:val="000000"/>
          <w:sz w:val="24"/>
          <w:szCs w:val="24"/>
        </w:rPr>
        <w:t xml:space="preserve"> 16 straipsnio 2 dalies 34 punktu, </w:t>
      </w:r>
      <w:r w:rsidRPr="00CB2936">
        <w:rPr>
          <w:caps/>
          <w:sz w:val="24"/>
          <w:szCs w:val="24"/>
        </w:rPr>
        <w:t>p</w:t>
      </w:r>
      <w:r w:rsidRPr="00CB2936">
        <w:rPr>
          <w:sz w:val="24"/>
          <w:szCs w:val="24"/>
        </w:rPr>
        <w:t xml:space="preserve">avadinimų gatvėms, pastatams, statiniams ir kitiems objektams suteikimo, keitimo ir įtraukimo į apskaitą tvarkos aprašo, patvirtinto Lietuvos Respublikos vidaus reikalų ministro 2011 m. sausio 25 d. įsakymu Nr. 1V-57 </w:t>
      </w:r>
      <w:r w:rsidRPr="00CB2936">
        <w:rPr>
          <w:bCs/>
          <w:sz w:val="24"/>
          <w:szCs w:val="24"/>
          <w:lang w:eastAsia="en-US"/>
        </w:rPr>
        <w:t>(</w:t>
      </w:r>
      <w:r w:rsidRPr="00CB2936">
        <w:rPr>
          <w:sz w:val="24"/>
          <w:szCs w:val="24"/>
          <w:lang w:eastAsia="en-US"/>
        </w:rPr>
        <w:t>Žin., 2011, Nr. 12</w:t>
      </w:r>
      <w:r w:rsidRPr="00CB2936">
        <w:rPr>
          <w:sz w:val="24"/>
          <w:szCs w:val="24"/>
          <w:lang w:eastAsia="en-US"/>
        </w:rPr>
        <w:noBreakHyphen/>
        <w:t>541)</w:t>
      </w:r>
      <w:r w:rsidRPr="00CB2936">
        <w:rPr>
          <w:sz w:val="24"/>
          <w:szCs w:val="24"/>
        </w:rPr>
        <w:t>, I skyriaus 3 punktu ir atsižvelgdama į Žym</w:t>
      </w:r>
      <w:bookmarkStart w:id="2" w:name="_GoBack"/>
      <w:bookmarkEnd w:id="2"/>
      <w:r w:rsidRPr="00CB2936">
        <w:rPr>
          <w:sz w:val="24"/>
          <w:szCs w:val="24"/>
        </w:rPr>
        <w:t xml:space="preserve">ių žmonių įamžinimo ir gatvių pavadinimų suteikimo komisijos siūlymą (2012 m. gruodžio 18 d. posėdžio protokolas Nr. (20.4.)-TAR1-107), Klaipėdos miesto savivaldybės taryba </w:t>
      </w:r>
      <w:r w:rsidRPr="00CB2936">
        <w:rPr>
          <w:spacing w:val="60"/>
          <w:sz w:val="24"/>
          <w:szCs w:val="24"/>
        </w:rPr>
        <w:t>nusprendži</w:t>
      </w:r>
      <w:r w:rsidRPr="00CB2936">
        <w:rPr>
          <w:sz w:val="24"/>
          <w:szCs w:val="24"/>
        </w:rPr>
        <w:t>a:</w:t>
      </w:r>
    </w:p>
    <w:p w:rsidR="007D4254" w:rsidRPr="00CB2936" w:rsidRDefault="007D4254" w:rsidP="006C4CCC">
      <w:pPr>
        <w:ind w:firstLine="709"/>
        <w:jc w:val="both"/>
        <w:rPr>
          <w:color w:val="000000"/>
          <w:sz w:val="24"/>
          <w:szCs w:val="24"/>
        </w:rPr>
      </w:pPr>
      <w:r w:rsidRPr="00CB2936">
        <w:rPr>
          <w:color w:val="000000"/>
          <w:sz w:val="24"/>
          <w:szCs w:val="24"/>
        </w:rPr>
        <w:t>1. Suteikti pavadinimus Klaipėdos miesto savivaldybei nuosavybės teise priklausančių Danės upės krantinių (unikalūs Nr. 4400-1977-6813, 4400-2560-8397, 4400-2560-8408) dalims (Danės krantinių pavadinimų planas pridedamas):</w:t>
      </w:r>
    </w:p>
    <w:p w:rsidR="007D4254" w:rsidRPr="00CB2936" w:rsidRDefault="007D4254" w:rsidP="006C4CCC">
      <w:pPr>
        <w:ind w:firstLine="709"/>
        <w:jc w:val="both"/>
        <w:rPr>
          <w:sz w:val="24"/>
          <w:szCs w:val="24"/>
        </w:rPr>
      </w:pPr>
      <w:r w:rsidRPr="00CB2936">
        <w:rPr>
          <w:sz w:val="24"/>
          <w:szCs w:val="24"/>
        </w:rPr>
        <w:t xml:space="preserve">1.1. dešiniajame Danės krante: 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 w:rsidRPr="00CB2936">
        <w:rPr>
          <w:sz w:val="24"/>
          <w:szCs w:val="24"/>
        </w:rPr>
        <w:t>1.1.1. nuo upės žiočių iki kranto lūžio priešais įplauką į Pilies uostą (nuo taško 1 iki taško 2,</w:t>
      </w:r>
      <w:r>
        <w:rPr>
          <w:sz w:val="24"/>
          <w:szCs w:val="24"/>
        </w:rPr>
        <w:t xml:space="preserve"> ilgis – 240 m) – Šiaurinio Rago krantinė;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nuo Šiaurinio rago iki Pilies tilto (nuo taško 2 iki taško 3, ilgis – 205 m) – Senosios </w:t>
      </w:r>
      <w:r w:rsidRPr="00005C25">
        <w:rPr>
          <w:sz w:val="24"/>
          <w:szCs w:val="24"/>
        </w:rPr>
        <w:t>Muitinės</w:t>
      </w:r>
      <w:r>
        <w:rPr>
          <w:sz w:val="24"/>
          <w:szCs w:val="24"/>
        </w:rPr>
        <w:t xml:space="preserve"> krantinė;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1.1.3. nuo Pilies tilto iki Biržos tilto (nuo taško 4 iki taško 5, ilgis – 325 m) – Karališkoji krantinė;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1.1.4. nuo Biržos tilto iki AB „Klaipėdos energija“ tvoros (nuo taško 6 iki taško 7, ilgis – 550  m) – Laivadirbių krantinė;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kairiajame Danės krante: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nuo upės žiočių (nuo 27-tos uosto krantinės galo) iki įplaukos į Pilies uostą (nuo taško 8 iki taško 9, ilgis – 340 m) – </w:t>
      </w:r>
      <w:r w:rsidRPr="005A67E8">
        <w:rPr>
          <w:sz w:val="24"/>
          <w:szCs w:val="24"/>
        </w:rPr>
        <w:t>Pietini</w:t>
      </w:r>
      <w:r>
        <w:rPr>
          <w:sz w:val="24"/>
          <w:szCs w:val="24"/>
        </w:rPr>
        <w:t>o</w:t>
      </w:r>
      <w:r w:rsidRPr="005A67E8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862742">
        <w:rPr>
          <w:sz w:val="24"/>
          <w:szCs w:val="24"/>
        </w:rPr>
        <w:t>ag</w:t>
      </w:r>
      <w:r>
        <w:rPr>
          <w:sz w:val="24"/>
          <w:szCs w:val="24"/>
        </w:rPr>
        <w:t>o krantinė</w:t>
      </w:r>
      <w:r w:rsidRPr="00862742">
        <w:rPr>
          <w:sz w:val="24"/>
          <w:szCs w:val="24"/>
        </w:rPr>
        <w:t>;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nuo įplaukos</w:t>
      </w:r>
      <w:r w:rsidRPr="005A67E8">
        <w:rPr>
          <w:sz w:val="24"/>
          <w:szCs w:val="24"/>
        </w:rPr>
        <w:t xml:space="preserve"> į Pilies uostą iki </w:t>
      </w:r>
      <w:r>
        <w:rPr>
          <w:sz w:val="24"/>
          <w:szCs w:val="24"/>
        </w:rPr>
        <w:t xml:space="preserve">Pilies </w:t>
      </w:r>
      <w:r w:rsidRPr="005A67E8">
        <w:rPr>
          <w:sz w:val="24"/>
          <w:szCs w:val="24"/>
        </w:rPr>
        <w:t xml:space="preserve">tilto </w:t>
      </w:r>
      <w:r>
        <w:rPr>
          <w:sz w:val="24"/>
          <w:szCs w:val="24"/>
        </w:rPr>
        <w:t>(nuo taško 10 iki taško 11, ilgis – 210 m) –</w:t>
      </w:r>
      <w:r w:rsidRPr="005A67E8">
        <w:rPr>
          <w:sz w:val="24"/>
          <w:szCs w:val="24"/>
        </w:rPr>
        <w:t xml:space="preserve"> Žvejų krantinė</w:t>
      </w:r>
      <w:r>
        <w:rPr>
          <w:sz w:val="24"/>
          <w:szCs w:val="24"/>
        </w:rPr>
        <w:t>;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 nu</w:t>
      </w:r>
      <w:r w:rsidRPr="005A67E8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Pilies </w:t>
      </w:r>
      <w:r w:rsidRPr="005A67E8">
        <w:rPr>
          <w:sz w:val="24"/>
          <w:szCs w:val="24"/>
        </w:rPr>
        <w:t>tilto iki Biržos tilto (</w:t>
      </w:r>
      <w:r>
        <w:rPr>
          <w:sz w:val="24"/>
          <w:szCs w:val="24"/>
        </w:rPr>
        <w:t>nuo taško 11 iki taško 12, ilgis – 318 m</w:t>
      </w:r>
      <w:r w:rsidRPr="005A67E8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 w:rsidRPr="005A67E8">
        <w:rPr>
          <w:sz w:val="24"/>
          <w:szCs w:val="24"/>
        </w:rPr>
        <w:t>B</w:t>
      </w:r>
      <w:r>
        <w:rPr>
          <w:sz w:val="24"/>
          <w:szCs w:val="24"/>
        </w:rPr>
        <w:t xml:space="preserve">uriuotojų </w:t>
      </w:r>
      <w:r w:rsidRPr="005A67E8">
        <w:rPr>
          <w:sz w:val="24"/>
          <w:szCs w:val="24"/>
        </w:rPr>
        <w:t>krantinė</w:t>
      </w:r>
      <w:r>
        <w:rPr>
          <w:sz w:val="24"/>
          <w:szCs w:val="24"/>
        </w:rPr>
        <w:t>;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1.2.4. nuo Biržos tilto iki įplaukos į </w:t>
      </w:r>
      <w:r w:rsidRPr="00005C25">
        <w:rPr>
          <w:sz w:val="24"/>
          <w:szCs w:val="24"/>
        </w:rPr>
        <w:t>šiaurinių</w:t>
      </w:r>
      <w:r>
        <w:rPr>
          <w:sz w:val="24"/>
          <w:szCs w:val="24"/>
        </w:rPr>
        <w:t xml:space="preserve"> gynybinių įtvirtinimų (Jono kalnelio) akvatoriją  </w:t>
      </w:r>
      <w:r w:rsidRPr="005A67E8">
        <w:rPr>
          <w:sz w:val="24"/>
          <w:szCs w:val="24"/>
        </w:rPr>
        <w:t>(</w:t>
      </w:r>
      <w:r>
        <w:rPr>
          <w:sz w:val="24"/>
          <w:szCs w:val="24"/>
        </w:rPr>
        <w:t>nuo taško 13 iki taško 14, ilgis – 310 m</w:t>
      </w:r>
      <w:r w:rsidRPr="005A67E8">
        <w:rPr>
          <w:sz w:val="24"/>
          <w:szCs w:val="24"/>
        </w:rPr>
        <w:t>)</w:t>
      </w:r>
      <w:r>
        <w:rPr>
          <w:sz w:val="24"/>
          <w:szCs w:val="24"/>
        </w:rPr>
        <w:t xml:space="preserve"> – „Meridiano“ krantinė;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1.2.5. nuo įplaukos į </w:t>
      </w:r>
      <w:r w:rsidRPr="00005C25">
        <w:rPr>
          <w:sz w:val="24"/>
          <w:szCs w:val="24"/>
        </w:rPr>
        <w:t>šiaurinių</w:t>
      </w:r>
      <w:r>
        <w:rPr>
          <w:sz w:val="24"/>
          <w:szCs w:val="24"/>
        </w:rPr>
        <w:t xml:space="preserve"> gynybinių įtvirtinimų (Jono kalnelio) akvatoriją iki kranto lūžio taško ties Gluosnių skg. </w:t>
      </w:r>
      <w:r w:rsidRPr="005A67E8">
        <w:rPr>
          <w:sz w:val="24"/>
          <w:szCs w:val="24"/>
        </w:rPr>
        <w:t>(</w:t>
      </w:r>
      <w:r>
        <w:rPr>
          <w:sz w:val="24"/>
          <w:szCs w:val="24"/>
        </w:rPr>
        <w:t>nuo taško 15 iki taško 16, ilgis – 340 m</w:t>
      </w:r>
      <w:r w:rsidRPr="005A67E8">
        <w:rPr>
          <w:sz w:val="24"/>
          <w:szCs w:val="24"/>
        </w:rPr>
        <w:t>)</w:t>
      </w:r>
      <w:r>
        <w:rPr>
          <w:sz w:val="24"/>
          <w:szCs w:val="24"/>
        </w:rPr>
        <w:t xml:space="preserve"> – Pelenyno krantinė;</w:t>
      </w:r>
    </w:p>
    <w:p w:rsidR="007D4254" w:rsidRDefault="007D4254" w:rsidP="006C4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1.2.6. nuo Pelenyno krantinės iki krantinės pabaigos link Mokyklos g. tilto </w:t>
      </w:r>
      <w:r w:rsidRPr="005A67E8">
        <w:rPr>
          <w:sz w:val="24"/>
          <w:szCs w:val="24"/>
        </w:rPr>
        <w:t>(</w:t>
      </w:r>
      <w:r>
        <w:rPr>
          <w:sz w:val="24"/>
          <w:szCs w:val="24"/>
        </w:rPr>
        <w:t>nuo taško 16 iki taško 17, ilgis – 150 m</w:t>
      </w:r>
      <w:r w:rsidRPr="005A67E8">
        <w:rPr>
          <w:sz w:val="24"/>
          <w:szCs w:val="24"/>
        </w:rPr>
        <w:t>)</w:t>
      </w:r>
      <w:r>
        <w:rPr>
          <w:sz w:val="24"/>
          <w:szCs w:val="24"/>
        </w:rPr>
        <w:t xml:space="preserve"> – Malūnų krantinė.</w:t>
      </w:r>
    </w:p>
    <w:p w:rsidR="007D4254" w:rsidRPr="00D161D5" w:rsidRDefault="007D4254" w:rsidP="006C4CCC">
      <w:pPr>
        <w:ind w:firstLine="709"/>
        <w:jc w:val="both"/>
        <w:rPr>
          <w:sz w:val="24"/>
          <w:szCs w:val="24"/>
        </w:rPr>
      </w:pPr>
      <w:r w:rsidRPr="00D161D5">
        <w:rPr>
          <w:color w:val="000000"/>
          <w:sz w:val="24"/>
          <w:szCs w:val="24"/>
        </w:rPr>
        <w:t>2. N</w:t>
      </w:r>
      <w:r w:rsidRPr="00D161D5">
        <w:rPr>
          <w:sz w:val="24"/>
          <w:szCs w:val="24"/>
        </w:rPr>
        <w:t>umatyti lėšas 201</w:t>
      </w:r>
      <w:r>
        <w:rPr>
          <w:sz w:val="24"/>
          <w:szCs w:val="24"/>
        </w:rPr>
        <w:t>4</w:t>
      </w:r>
      <w:r w:rsidRPr="00D161D5">
        <w:rPr>
          <w:sz w:val="24"/>
          <w:szCs w:val="24"/>
        </w:rPr>
        <w:t xml:space="preserve"> m. savivaldybės biudžete lentelėms su krantinių pavadinimais ir informaciniais tekstais pagaminti ir įrengti.</w:t>
      </w:r>
    </w:p>
    <w:p w:rsidR="007D4254" w:rsidRPr="00D161D5" w:rsidRDefault="007D4254" w:rsidP="006C4CCC">
      <w:pPr>
        <w:tabs>
          <w:tab w:val="left" w:pos="570"/>
          <w:tab w:val="num" w:pos="1710"/>
        </w:tabs>
        <w:ind w:firstLine="709"/>
        <w:jc w:val="both"/>
        <w:rPr>
          <w:color w:val="000000"/>
          <w:sz w:val="24"/>
          <w:szCs w:val="24"/>
        </w:rPr>
      </w:pPr>
      <w:r w:rsidRPr="00D161D5">
        <w:rPr>
          <w:color w:val="000000"/>
          <w:sz w:val="24"/>
          <w:szCs w:val="24"/>
        </w:rPr>
        <w:t>3. S</w:t>
      </w:r>
      <w:r w:rsidRPr="00D161D5">
        <w:rPr>
          <w:sz w:val="24"/>
          <w:szCs w:val="24"/>
        </w:rPr>
        <w:t>kelbti apie šį sprendimą vietinėje spaudoje ir visą sprendimo tekstą – Klaipėdos miesto savivaldybės interneto tinklalapyje</w:t>
      </w:r>
    </w:p>
    <w:p w:rsidR="007D4254" w:rsidRDefault="007D4254" w:rsidP="006C4CCC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7138"/>
        <w:gridCol w:w="2516"/>
      </w:tblGrid>
      <w:tr w:rsidR="007D4254" w:rsidRPr="00F33612" w:rsidTr="004A5EB5">
        <w:tc>
          <w:tcPr>
            <w:tcW w:w="7138" w:type="dxa"/>
          </w:tcPr>
          <w:p w:rsidR="007D4254" w:rsidRPr="00F33612" w:rsidRDefault="007D4254" w:rsidP="004A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D4254" w:rsidRPr="00F33612" w:rsidRDefault="007D4254" w:rsidP="004A5EB5">
            <w:pPr>
              <w:jc w:val="right"/>
              <w:rPr>
                <w:sz w:val="24"/>
                <w:szCs w:val="24"/>
              </w:rPr>
            </w:pPr>
          </w:p>
        </w:tc>
      </w:tr>
    </w:tbl>
    <w:p w:rsidR="007D4254" w:rsidRDefault="007D4254" w:rsidP="006C4CCC">
      <w:pPr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7230"/>
        <w:gridCol w:w="2516"/>
      </w:tblGrid>
      <w:tr w:rsidR="007D4254" w:rsidRPr="00153DEF" w:rsidTr="004A5EB5">
        <w:tc>
          <w:tcPr>
            <w:tcW w:w="7230" w:type="dxa"/>
          </w:tcPr>
          <w:p w:rsidR="007D4254" w:rsidRPr="00153DEF" w:rsidRDefault="007D4254" w:rsidP="004A5EB5">
            <w:pPr>
              <w:rPr>
                <w:sz w:val="24"/>
                <w:szCs w:val="24"/>
                <w:lang w:eastAsia="en-US"/>
              </w:rPr>
            </w:pPr>
            <w:r w:rsidRPr="00153DEF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D4254" w:rsidRPr="00153DEF" w:rsidRDefault="007D4254" w:rsidP="004A5EB5">
            <w:pPr>
              <w:jc w:val="right"/>
              <w:rPr>
                <w:sz w:val="24"/>
                <w:szCs w:val="24"/>
                <w:lang w:eastAsia="en-US"/>
              </w:rPr>
            </w:pPr>
            <w:r w:rsidRPr="00153DEF">
              <w:rPr>
                <w:sz w:val="24"/>
                <w:szCs w:val="24"/>
              </w:rPr>
              <w:t>Judita Simonavičiūtė</w:t>
            </w:r>
          </w:p>
        </w:tc>
      </w:tr>
    </w:tbl>
    <w:p w:rsidR="007D4254" w:rsidRDefault="007D4254" w:rsidP="006C4CCC">
      <w:pPr>
        <w:rPr>
          <w:sz w:val="24"/>
          <w:szCs w:val="24"/>
        </w:rPr>
      </w:pPr>
    </w:p>
    <w:p w:rsidR="007D4254" w:rsidRDefault="007D4254" w:rsidP="006C4CCC">
      <w:pPr>
        <w:rPr>
          <w:sz w:val="24"/>
          <w:szCs w:val="24"/>
        </w:rPr>
      </w:pPr>
    </w:p>
    <w:p w:rsidR="007D4254" w:rsidRDefault="007D4254" w:rsidP="006C4CCC">
      <w:pPr>
        <w:rPr>
          <w:sz w:val="24"/>
          <w:szCs w:val="24"/>
        </w:rPr>
      </w:pPr>
    </w:p>
    <w:p w:rsidR="007D4254" w:rsidRPr="00B95D45" w:rsidRDefault="007D4254" w:rsidP="006C4CC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B95D45">
        <w:rPr>
          <w:sz w:val="24"/>
          <w:szCs w:val="24"/>
        </w:rPr>
        <w:t>. Pakalniškis, tel. 39 61 75</w:t>
      </w:r>
    </w:p>
    <w:p w:rsidR="007D4254" w:rsidRPr="00D161D5" w:rsidRDefault="007D4254" w:rsidP="006C4CCC">
      <w:pPr>
        <w:tabs>
          <w:tab w:val="left" w:pos="720"/>
        </w:tabs>
        <w:jc w:val="both"/>
        <w:rPr>
          <w:sz w:val="24"/>
          <w:szCs w:val="24"/>
        </w:rPr>
      </w:pPr>
      <w:r w:rsidRPr="00B95D45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B95D45">
        <w:rPr>
          <w:color w:val="000000"/>
          <w:sz w:val="24"/>
          <w:szCs w:val="24"/>
        </w:rPr>
        <w:t>-0</w:t>
      </w:r>
      <w:r>
        <w:rPr>
          <w:color w:val="000000"/>
          <w:sz w:val="24"/>
          <w:szCs w:val="24"/>
        </w:rPr>
        <w:t>4</w:t>
      </w:r>
      <w:r w:rsidRPr="00B95D4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09</w:t>
      </w:r>
    </w:p>
    <w:p w:rsidR="007D4254" w:rsidRPr="00D161D5" w:rsidRDefault="007D4254" w:rsidP="00F41647">
      <w:pPr>
        <w:pStyle w:val="BodyText"/>
        <w:rPr>
          <w:szCs w:val="24"/>
        </w:rPr>
      </w:pPr>
    </w:p>
    <w:sectPr w:rsidR="007D4254" w:rsidRPr="00D161D5" w:rsidSect="00636CC9">
      <w:headerReference w:type="first" r:id="rId7"/>
      <w:pgSz w:w="11907" w:h="16839" w:code="9"/>
      <w:pgMar w:top="1134" w:right="567" w:bottom="899" w:left="1700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54" w:rsidRDefault="007D4254" w:rsidP="00F41647">
      <w:r>
        <w:separator/>
      </w:r>
    </w:p>
  </w:endnote>
  <w:endnote w:type="continuationSeparator" w:id="0">
    <w:p w:rsidR="007D4254" w:rsidRDefault="007D425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54" w:rsidRDefault="007D4254" w:rsidP="00F41647">
      <w:r>
        <w:separator/>
      </w:r>
    </w:p>
  </w:footnote>
  <w:footnote w:type="continuationSeparator" w:id="0">
    <w:p w:rsidR="007D4254" w:rsidRDefault="007D425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54" w:rsidRPr="00A72A47" w:rsidRDefault="007D425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D4254" w:rsidRPr="00A72A47" w:rsidRDefault="007D4254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696"/>
    <w:multiLevelType w:val="multilevel"/>
    <w:tmpl w:val="F912AC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4BD32662"/>
    <w:multiLevelType w:val="hybridMultilevel"/>
    <w:tmpl w:val="77DCC7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D5FA5"/>
    <w:multiLevelType w:val="hybridMultilevel"/>
    <w:tmpl w:val="FAE2358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C25"/>
    <w:rsid w:val="00024730"/>
    <w:rsid w:val="0003104C"/>
    <w:rsid w:val="000437B2"/>
    <w:rsid w:val="00050E2F"/>
    <w:rsid w:val="00051916"/>
    <w:rsid w:val="00060814"/>
    <w:rsid w:val="00062088"/>
    <w:rsid w:val="00062B30"/>
    <w:rsid w:val="00071D83"/>
    <w:rsid w:val="00071EBB"/>
    <w:rsid w:val="00090176"/>
    <w:rsid w:val="000919F0"/>
    <w:rsid w:val="00092FF2"/>
    <w:rsid w:val="000944BF"/>
    <w:rsid w:val="000E6C34"/>
    <w:rsid w:val="000F695D"/>
    <w:rsid w:val="00104EBE"/>
    <w:rsid w:val="0011110F"/>
    <w:rsid w:val="00125BC3"/>
    <w:rsid w:val="00143109"/>
    <w:rsid w:val="001444C8"/>
    <w:rsid w:val="001456CE"/>
    <w:rsid w:val="00153DEF"/>
    <w:rsid w:val="00163473"/>
    <w:rsid w:val="00185B30"/>
    <w:rsid w:val="001B01B1"/>
    <w:rsid w:val="001C33D7"/>
    <w:rsid w:val="001D1AE7"/>
    <w:rsid w:val="0020233B"/>
    <w:rsid w:val="0021259D"/>
    <w:rsid w:val="00220E36"/>
    <w:rsid w:val="00237B69"/>
    <w:rsid w:val="00242B88"/>
    <w:rsid w:val="00250F04"/>
    <w:rsid w:val="00253EBC"/>
    <w:rsid w:val="00262854"/>
    <w:rsid w:val="00276B28"/>
    <w:rsid w:val="00290CB1"/>
    <w:rsid w:val="00291226"/>
    <w:rsid w:val="00291F68"/>
    <w:rsid w:val="002A3A6F"/>
    <w:rsid w:val="002E70C8"/>
    <w:rsid w:val="002F5E80"/>
    <w:rsid w:val="003074C6"/>
    <w:rsid w:val="00324750"/>
    <w:rsid w:val="003315CF"/>
    <w:rsid w:val="00340335"/>
    <w:rsid w:val="00341F3B"/>
    <w:rsid w:val="00343F13"/>
    <w:rsid w:val="00347F54"/>
    <w:rsid w:val="00357B08"/>
    <w:rsid w:val="00384543"/>
    <w:rsid w:val="00387E8C"/>
    <w:rsid w:val="003A3546"/>
    <w:rsid w:val="003C09F9"/>
    <w:rsid w:val="003D303A"/>
    <w:rsid w:val="003E5352"/>
    <w:rsid w:val="003E5D65"/>
    <w:rsid w:val="003E5E08"/>
    <w:rsid w:val="003E603A"/>
    <w:rsid w:val="003F2EEC"/>
    <w:rsid w:val="00405B54"/>
    <w:rsid w:val="004167AA"/>
    <w:rsid w:val="00433CCC"/>
    <w:rsid w:val="00445CA9"/>
    <w:rsid w:val="00451572"/>
    <w:rsid w:val="004545AD"/>
    <w:rsid w:val="00472954"/>
    <w:rsid w:val="00496D98"/>
    <w:rsid w:val="004A5EB5"/>
    <w:rsid w:val="004A7380"/>
    <w:rsid w:val="004C379D"/>
    <w:rsid w:val="004D24E6"/>
    <w:rsid w:val="00505C14"/>
    <w:rsid w:val="00523F32"/>
    <w:rsid w:val="00524DA3"/>
    <w:rsid w:val="00533DF7"/>
    <w:rsid w:val="00537DA7"/>
    <w:rsid w:val="0054047E"/>
    <w:rsid w:val="00556AC7"/>
    <w:rsid w:val="00576CF7"/>
    <w:rsid w:val="005A3D21"/>
    <w:rsid w:val="005A67E8"/>
    <w:rsid w:val="005B470C"/>
    <w:rsid w:val="005C2127"/>
    <w:rsid w:val="005C29DF"/>
    <w:rsid w:val="005C73A8"/>
    <w:rsid w:val="005D3D76"/>
    <w:rsid w:val="005F6157"/>
    <w:rsid w:val="00605282"/>
    <w:rsid w:val="00606132"/>
    <w:rsid w:val="00607A2C"/>
    <w:rsid w:val="00636CC9"/>
    <w:rsid w:val="006642E8"/>
    <w:rsid w:val="00664949"/>
    <w:rsid w:val="00670D9C"/>
    <w:rsid w:val="00671249"/>
    <w:rsid w:val="00675E4E"/>
    <w:rsid w:val="006770F8"/>
    <w:rsid w:val="006A09D2"/>
    <w:rsid w:val="006B429F"/>
    <w:rsid w:val="006C4CCC"/>
    <w:rsid w:val="006D7A75"/>
    <w:rsid w:val="006E106A"/>
    <w:rsid w:val="006F0749"/>
    <w:rsid w:val="006F416F"/>
    <w:rsid w:val="006F4715"/>
    <w:rsid w:val="007047CA"/>
    <w:rsid w:val="00705D49"/>
    <w:rsid w:val="00710820"/>
    <w:rsid w:val="00715CCE"/>
    <w:rsid w:val="007562D8"/>
    <w:rsid w:val="00767C24"/>
    <w:rsid w:val="007775F7"/>
    <w:rsid w:val="007C7B31"/>
    <w:rsid w:val="007D4254"/>
    <w:rsid w:val="00801CCD"/>
    <w:rsid w:val="00801E4F"/>
    <w:rsid w:val="00823FD7"/>
    <w:rsid w:val="00831A84"/>
    <w:rsid w:val="00832BFA"/>
    <w:rsid w:val="008623E9"/>
    <w:rsid w:val="00862742"/>
    <w:rsid w:val="00862AB9"/>
    <w:rsid w:val="00864F6F"/>
    <w:rsid w:val="00871DCB"/>
    <w:rsid w:val="00882693"/>
    <w:rsid w:val="00892187"/>
    <w:rsid w:val="00893748"/>
    <w:rsid w:val="008C6BDA"/>
    <w:rsid w:val="008D3E3C"/>
    <w:rsid w:val="008D69DD"/>
    <w:rsid w:val="008E411C"/>
    <w:rsid w:val="008F665C"/>
    <w:rsid w:val="008F77DE"/>
    <w:rsid w:val="0092068B"/>
    <w:rsid w:val="00932DDD"/>
    <w:rsid w:val="00986AF3"/>
    <w:rsid w:val="009A4224"/>
    <w:rsid w:val="009C37F7"/>
    <w:rsid w:val="009E2833"/>
    <w:rsid w:val="00A14C7C"/>
    <w:rsid w:val="00A17BB0"/>
    <w:rsid w:val="00A23F56"/>
    <w:rsid w:val="00A3260E"/>
    <w:rsid w:val="00A42553"/>
    <w:rsid w:val="00A44DC7"/>
    <w:rsid w:val="00A51F62"/>
    <w:rsid w:val="00A56070"/>
    <w:rsid w:val="00A70F65"/>
    <w:rsid w:val="00A72A47"/>
    <w:rsid w:val="00A8670A"/>
    <w:rsid w:val="00A9592B"/>
    <w:rsid w:val="00A95C0B"/>
    <w:rsid w:val="00AA5DFD"/>
    <w:rsid w:val="00AB78AE"/>
    <w:rsid w:val="00AC7132"/>
    <w:rsid w:val="00AD2EE1"/>
    <w:rsid w:val="00B22B78"/>
    <w:rsid w:val="00B40258"/>
    <w:rsid w:val="00B44042"/>
    <w:rsid w:val="00B47033"/>
    <w:rsid w:val="00B472B7"/>
    <w:rsid w:val="00B66CE5"/>
    <w:rsid w:val="00B7255A"/>
    <w:rsid w:val="00B7320C"/>
    <w:rsid w:val="00B8312D"/>
    <w:rsid w:val="00B95D45"/>
    <w:rsid w:val="00BA3B85"/>
    <w:rsid w:val="00BB061F"/>
    <w:rsid w:val="00BB07E2"/>
    <w:rsid w:val="00BD0EF1"/>
    <w:rsid w:val="00BD75C3"/>
    <w:rsid w:val="00BE1455"/>
    <w:rsid w:val="00BE48DE"/>
    <w:rsid w:val="00BF0535"/>
    <w:rsid w:val="00C02D64"/>
    <w:rsid w:val="00C16E65"/>
    <w:rsid w:val="00C254C3"/>
    <w:rsid w:val="00C44007"/>
    <w:rsid w:val="00C5304A"/>
    <w:rsid w:val="00C56901"/>
    <w:rsid w:val="00C65376"/>
    <w:rsid w:val="00C656F0"/>
    <w:rsid w:val="00C70A51"/>
    <w:rsid w:val="00C73DF4"/>
    <w:rsid w:val="00C96272"/>
    <w:rsid w:val="00CA7B58"/>
    <w:rsid w:val="00CB2936"/>
    <w:rsid w:val="00CB3E22"/>
    <w:rsid w:val="00CB5185"/>
    <w:rsid w:val="00CB7939"/>
    <w:rsid w:val="00D161D5"/>
    <w:rsid w:val="00D34643"/>
    <w:rsid w:val="00D3531E"/>
    <w:rsid w:val="00D41AA4"/>
    <w:rsid w:val="00D81831"/>
    <w:rsid w:val="00D967A3"/>
    <w:rsid w:val="00DA0B61"/>
    <w:rsid w:val="00DA202D"/>
    <w:rsid w:val="00DB0517"/>
    <w:rsid w:val="00DC6940"/>
    <w:rsid w:val="00DC6F1D"/>
    <w:rsid w:val="00DE0BFB"/>
    <w:rsid w:val="00E17ECC"/>
    <w:rsid w:val="00E21EFD"/>
    <w:rsid w:val="00E37B92"/>
    <w:rsid w:val="00E541CD"/>
    <w:rsid w:val="00E65B25"/>
    <w:rsid w:val="00E800CD"/>
    <w:rsid w:val="00E96582"/>
    <w:rsid w:val="00EA23EE"/>
    <w:rsid w:val="00EA65AF"/>
    <w:rsid w:val="00EB3F1A"/>
    <w:rsid w:val="00EB7BF7"/>
    <w:rsid w:val="00EC10BA"/>
    <w:rsid w:val="00EC5237"/>
    <w:rsid w:val="00ED1DA5"/>
    <w:rsid w:val="00ED3397"/>
    <w:rsid w:val="00EF2FB5"/>
    <w:rsid w:val="00F127F4"/>
    <w:rsid w:val="00F33612"/>
    <w:rsid w:val="00F41647"/>
    <w:rsid w:val="00F56CC9"/>
    <w:rsid w:val="00F60107"/>
    <w:rsid w:val="00F65585"/>
    <w:rsid w:val="00F71567"/>
    <w:rsid w:val="00F75B8B"/>
    <w:rsid w:val="00F76786"/>
    <w:rsid w:val="00F87095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F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">
    <w:name w:val="Diagrama Diagrama"/>
    <w:basedOn w:val="Normal"/>
    <w:uiPriority w:val="99"/>
    <w:rsid w:val="00D161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5A67E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1818</Words>
  <Characters>1037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2013-04-12T06:40:00Z</cp:lastPrinted>
  <dcterms:created xsi:type="dcterms:W3CDTF">2013-04-15T11:38:00Z</dcterms:created>
  <dcterms:modified xsi:type="dcterms:W3CDTF">2013-04-15T11:38:00Z</dcterms:modified>
</cp:coreProperties>
</file>