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25" w:rsidRPr="00CB7939" w:rsidRDefault="00987425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87425" w:rsidRDefault="00987425" w:rsidP="003077A5">
      <w:pPr>
        <w:keepNext/>
        <w:jc w:val="center"/>
        <w:outlineLvl w:val="1"/>
        <w:rPr>
          <w:b/>
        </w:rPr>
      </w:pPr>
    </w:p>
    <w:p w:rsidR="00987425" w:rsidRPr="00CB7939" w:rsidRDefault="00987425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87425" w:rsidRPr="000B3F72" w:rsidRDefault="00987425" w:rsidP="0030212F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0B3F72">
        <w:rPr>
          <w:b/>
        </w:rPr>
        <w:t>KELIŲ PRIEŽIŪROS IR PLĖTROS PROGRAMOS LĖŠŲ</w:t>
      </w:r>
    </w:p>
    <w:p w:rsidR="00987425" w:rsidRDefault="00987425" w:rsidP="003077A5">
      <w:pPr>
        <w:jc w:val="center"/>
      </w:pPr>
    </w:p>
    <w:bookmarkStart w:id="0" w:name="registravimoDataIlga"/>
    <w:p w:rsidR="00987425" w:rsidRPr="003C09F9" w:rsidRDefault="0098742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987425" w:rsidRDefault="0098742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87425" w:rsidRDefault="00987425" w:rsidP="003077A5">
      <w:pPr>
        <w:jc w:val="center"/>
      </w:pPr>
    </w:p>
    <w:p w:rsidR="00987425" w:rsidRPr="00551DCC" w:rsidRDefault="00987425" w:rsidP="003077A5">
      <w:pPr>
        <w:jc w:val="center"/>
      </w:pPr>
    </w:p>
    <w:p w:rsidR="00987425" w:rsidRPr="000B3F72" w:rsidRDefault="00987425" w:rsidP="0030212F">
      <w:pPr>
        <w:ind w:firstLine="851"/>
        <w:jc w:val="both"/>
      </w:pPr>
      <w:r w:rsidRPr="000B3F72">
        <w:t>Vadovaudamasi Lietuvos Respublikos vietos savivaldos įstatymo (Žin., 1994, Nr. 55-1049; 2008, Nr. 113-4290) 16 straipsnio 4 dalimi, Kelių priežiūros ir plėtros programos finansavimo lėšų naudojimo tvarkos aprašo</w:t>
      </w:r>
      <w:r>
        <w:t>,</w:t>
      </w:r>
      <w:r w:rsidRPr="000B3F72">
        <w:t xml:space="preserve"> patvirtinto Lietuvos Respublikos Vyriausybės </w:t>
      </w:r>
      <w:smartTag w:uri="urn:schemas-microsoft-com:office:smarttags" w:element="metricconverter">
        <w:smartTagPr>
          <w:attr w:name="ProductID" w:val="2005 m"/>
        </w:smartTagPr>
        <w:r w:rsidRPr="000B3F72">
          <w:t>2005 m</w:t>
        </w:r>
      </w:smartTag>
      <w:r w:rsidRPr="000B3F72">
        <w:t>. balandžio 21</w:t>
      </w:r>
      <w:r>
        <w:t> </w:t>
      </w:r>
      <w:r w:rsidRPr="000B3F72">
        <w:t xml:space="preserve">d. nutarimu Nr. 447 „Dėl Lietuvos Respublikos kelių priežiūros ir plėtros programos finansavimo įstatymo įgyvendinimo“ (Žin., 2005, Nr. 53-1799; </w:t>
      </w:r>
      <w:bookmarkStart w:id="2" w:name="_GoBack"/>
      <w:bookmarkEnd w:id="2"/>
      <w:r>
        <w:t>2012, Nr. 115-5831</w:t>
      </w:r>
      <w:r w:rsidRPr="000B3F72">
        <w:t>)</w:t>
      </w:r>
      <w:r>
        <w:t>,</w:t>
      </w:r>
      <w:r w:rsidRPr="000B3F72">
        <w:t xml:space="preserve"> 6</w:t>
      </w:r>
      <w:r>
        <w:t> </w:t>
      </w:r>
      <w:r w:rsidRPr="000B3F72">
        <w:t xml:space="preserve">punktu, Klaipėdos miesto savivaldybės taryba </w:t>
      </w:r>
      <w:r w:rsidRPr="000B3F72">
        <w:rPr>
          <w:spacing w:val="60"/>
        </w:rPr>
        <w:t>nusprendži</w:t>
      </w:r>
      <w:r w:rsidRPr="000B3F72">
        <w:t>a:</w:t>
      </w:r>
    </w:p>
    <w:p w:rsidR="00987425" w:rsidRPr="000B3F72" w:rsidRDefault="00987425" w:rsidP="0030212F">
      <w:pPr>
        <w:numPr>
          <w:ilvl w:val="0"/>
          <w:numId w:val="4"/>
        </w:numPr>
        <w:tabs>
          <w:tab w:val="clear" w:pos="1020"/>
          <w:tab w:val="num" w:pos="0"/>
          <w:tab w:val="left" w:pos="1080"/>
        </w:tabs>
        <w:ind w:left="0" w:firstLine="660"/>
        <w:jc w:val="both"/>
      </w:pPr>
      <w:r w:rsidRPr="000B3F72">
        <w:t xml:space="preserve">Pavesti </w:t>
      </w:r>
      <w:r>
        <w:t>Klaipėdos miesto s</w:t>
      </w:r>
      <w:r w:rsidRPr="000B3F72">
        <w:t>avivald</w:t>
      </w:r>
      <w:r>
        <w:t>ybės administracijos direktoriui</w:t>
      </w:r>
      <w:r w:rsidRPr="000B3F72">
        <w:t xml:space="preserve"> tvirtinti objektų, finansuojamų iš Kelių priežiūros ir plėtros programos lėšų, sąrašus bei jų pakeitimus ir teikti derinti Lietuvos automobilių kelių direkcijai</w:t>
      </w:r>
      <w:r>
        <w:t xml:space="preserve"> </w:t>
      </w:r>
      <w:r w:rsidRPr="000B3F72">
        <w:t>prie Susisiekimo ministerijos.</w:t>
      </w:r>
    </w:p>
    <w:p w:rsidR="00987425" w:rsidRPr="000B3F72" w:rsidRDefault="00987425" w:rsidP="0030212F">
      <w:pPr>
        <w:numPr>
          <w:ilvl w:val="0"/>
          <w:numId w:val="4"/>
        </w:numPr>
        <w:tabs>
          <w:tab w:val="clear" w:pos="1020"/>
          <w:tab w:val="num" w:pos="0"/>
          <w:tab w:val="left" w:pos="1080"/>
        </w:tabs>
        <w:ind w:left="0" w:firstLine="660"/>
        <w:jc w:val="both"/>
      </w:pPr>
      <w:r w:rsidRPr="000B3F72">
        <w:t xml:space="preserve">Įgalioti </w:t>
      </w:r>
      <w:r>
        <w:t>Klaipėdos miesto s</w:t>
      </w:r>
      <w:r w:rsidRPr="000B3F72">
        <w:t>avival</w:t>
      </w:r>
      <w:r>
        <w:t>dybės administracijos direktorių</w:t>
      </w:r>
      <w:r w:rsidRPr="000B3F72">
        <w:t xml:space="preserve"> savivaldybės vardu pasirašyti finansavimo sutartis su Lietuvos automobilių kelių direkcija</w:t>
      </w:r>
      <w:r>
        <w:t xml:space="preserve"> </w:t>
      </w:r>
      <w:r w:rsidRPr="000B3F72">
        <w:t>prie Susisiekimo ministerijos dėl Kelių priežiūros ir plėtros programos lėšų panaudojimo.</w:t>
      </w:r>
    </w:p>
    <w:p w:rsidR="00987425" w:rsidRDefault="00987425" w:rsidP="0030212F">
      <w:pPr>
        <w:numPr>
          <w:ilvl w:val="0"/>
          <w:numId w:val="4"/>
        </w:numPr>
        <w:tabs>
          <w:tab w:val="clear" w:pos="1020"/>
          <w:tab w:val="num" w:pos="0"/>
          <w:tab w:val="left" w:pos="1080"/>
        </w:tabs>
        <w:ind w:left="0" w:firstLine="660"/>
        <w:jc w:val="both"/>
      </w:pPr>
      <w:r w:rsidRPr="000B3F72">
        <w:t xml:space="preserve">Skelbti apie šį sprendimą vietinėje spaudoje ir visą sprendimo tekstą </w:t>
      </w:r>
      <w:r>
        <w:t>—</w:t>
      </w:r>
      <w:r w:rsidRPr="000B3F72">
        <w:t xml:space="preserve"> Klaipėdos miesto savivaldybės interneto tinklalapyje.</w:t>
      </w: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87425" w:rsidTr="00181E3E">
        <w:tc>
          <w:tcPr>
            <w:tcW w:w="7338" w:type="dxa"/>
          </w:tcPr>
          <w:p w:rsidR="00987425" w:rsidRDefault="00987425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987425" w:rsidRDefault="00987425" w:rsidP="00181E3E">
            <w:pPr>
              <w:jc w:val="right"/>
            </w:pPr>
          </w:p>
        </w:tc>
      </w:tr>
    </w:tbl>
    <w:p w:rsidR="00987425" w:rsidRDefault="00987425" w:rsidP="003077A5">
      <w:pPr>
        <w:jc w:val="both"/>
      </w:pPr>
    </w:p>
    <w:p w:rsidR="00987425" w:rsidRPr="00D50F7E" w:rsidRDefault="0098742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87425" w:rsidTr="00181E3E">
        <w:tc>
          <w:tcPr>
            <w:tcW w:w="7338" w:type="dxa"/>
          </w:tcPr>
          <w:p w:rsidR="00987425" w:rsidRDefault="00987425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987425" w:rsidRDefault="00987425" w:rsidP="00181E3E">
            <w:pPr>
              <w:jc w:val="right"/>
            </w:pPr>
            <w:r>
              <w:t>Judita Simonavičiūtė</w:t>
            </w:r>
          </w:p>
        </w:tc>
      </w:tr>
    </w:tbl>
    <w:p w:rsidR="00987425" w:rsidRDefault="00987425" w:rsidP="003077A5">
      <w:pPr>
        <w:tabs>
          <w:tab w:val="left" w:pos="7560"/>
        </w:tabs>
        <w:jc w:val="both"/>
      </w:pPr>
    </w:p>
    <w:p w:rsidR="00987425" w:rsidRDefault="00987425" w:rsidP="003077A5">
      <w:pPr>
        <w:tabs>
          <w:tab w:val="left" w:pos="7560"/>
        </w:tabs>
        <w:jc w:val="both"/>
      </w:pPr>
    </w:p>
    <w:p w:rsidR="00987425" w:rsidRDefault="00987425" w:rsidP="003077A5">
      <w:pPr>
        <w:tabs>
          <w:tab w:val="left" w:pos="7560"/>
        </w:tabs>
        <w:jc w:val="both"/>
      </w:pPr>
    </w:p>
    <w:p w:rsidR="00987425" w:rsidRDefault="00987425" w:rsidP="003077A5">
      <w:pPr>
        <w:tabs>
          <w:tab w:val="left" w:pos="7560"/>
        </w:tabs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77A5">
      <w:pPr>
        <w:jc w:val="both"/>
      </w:pPr>
    </w:p>
    <w:p w:rsidR="00987425" w:rsidRDefault="00987425" w:rsidP="0030212F">
      <w:r>
        <w:t>Inga Mikalauskienė</w:t>
      </w:r>
      <w:r w:rsidRPr="000B3F72">
        <w:t xml:space="preserve">, tel. 39 63 </w:t>
      </w:r>
      <w:r>
        <w:t>04</w:t>
      </w:r>
    </w:p>
    <w:p w:rsidR="00987425" w:rsidRDefault="00987425" w:rsidP="0030212F">
      <w:r w:rsidRPr="00922D88">
        <w:t>2013-04-</w:t>
      </w:r>
      <w:r>
        <w:t>12</w:t>
      </w:r>
    </w:p>
    <w:sectPr w:rsidR="0098742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25" w:rsidRDefault="00987425">
      <w:r>
        <w:separator/>
      </w:r>
    </w:p>
  </w:endnote>
  <w:endnote w:type="continuationSeparator" w:id="0">
    <w:p w:rsidR="00987425" w:rsidRDefault="0098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25" w:rsidRDefault="00987425">
      <w:r>
        <w:separator/>
      </w:r>
    </w:p>
  </w:footnote>
  <w:footnote w:type="continuationSeparator" w:id="0">
    <w:p w:rsidR="00987425" w:rsidRDefault="0098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25" w:rsidRDefault="009874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425" w:rsidRDefault="00987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25" w:rsidRDefault="009874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7425" w:rsidRDefault="009874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25" w:rsidRPr="00C72E9F" w:rsidRDefault="00987425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987425" w:rsidRDefault="00987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1642B2"/>
    <w:multiLevelType w:val="hybridMultilevel"/>
    <w:tmpl w:val="C16E435C"/>
    <w:lvl w:ilvl="0" w:tplc="ADEA7E8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79A0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06A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4A8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0A8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0CA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546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FC3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EEB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96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F72"/>
    <w:rsid w:val="000B4ED2"/>
    <w:rsid w:val="000B5301"/>
    <w:rsid w:val="000B616F"/>
    <w:rsid w:val="000B621F"/>
    <w:rsid w:val="000B6BB0"/>
    <w:rsid w:val="000B7101"/>
    <w:rsid w:val="000C025C"/>
    <w:rsid w:val="000C0BBA"/>
    <w:rsid w:val="000C2740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0CB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707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12F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1DCC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16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AC3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D88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425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3AC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1D07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918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2013-04-17T12:08:00Z</dcterms:created>
  <dcterms:modified xsi:type="dcterms:W3CDTF">2013-04-17T12:08:00Z</dcterms:modified>
</cp:coreProperties>
</file>