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7A" w:rsidRPr="00CB7939" w:rsidRDefault="00F8187A" w:rsidP="00F33612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CB7939">
        <w:rPr>
          <w:b/>
          <w:bCs/>
          <w:sz w:val="28"/>
          <w:szCs w:val="28"/>
        </w:rPr>
        <w:t>KLAIPĖDOS MIESTO SAVIVALDYBĖS TARYBA</w:t>
      </w:r>
    </w:p>
    <w:p w:rsidR="00F8187A" w:rsidRPr="00FB5A61" w:rsidRDefault="00F8187A" w:rsidP="00F33612">
      <w:pPr>
        <w:keepNext/>
        <w:jc w:val="center"/>
        <w:outlineLvl w:val="1"/>
        <w:rPr>
          <w:sz w:val="24"/>
          <w:szCs w:val="24"/>
        </w:rPr>
      </w:pPr>
    </w:p>
    <w:p w:rsidR="00F8187A" w:rsidRPr="00F33612" w:rsidRDefault="00F8187A" w:rsidP="00F33612">
      <w:pPr>
        <w:keepNext/>
        <w:jc w:val="center"/>
        <w:outlineLvl w:val="1"/>
        <w:rPr>
          <w:b/>
          <w:bCs/>
          <w:sz w:val="24"/>
          <w:szCs w:val="24"/>
        </w:rPr>
      </w:pPr>
      <w:r w:rsidRPr="00F33612">
        <w:rPr>
          <w:b/>
          <w:bCs/>
          <w:sz w:val="24"/>
          <w:szCs w:val="24"/>
        </w:rPr>
        <w:t>SPRENDIMAS</w:t>
      </w:r>
    </w:p>
    <w:p w:rsidR="00F8187A" w:rsidRPr="00F33612" w:rsidRDefault="00F8187A" w:rsidP="00F33612">
      <w:pPr>
        <w:jc w:val="center"/>
        <w:rPr>
          <w:sz w:val="24"/>
          <w:szCs w:val="24"/>
        </w:rPr>
      </w:pPr>
      <w:r w:rsidRPr="00F33612">
        <w:rPr>
          <w:b/>
          <w:bCs/>
          <w:caps/>
          <w:sz w:val="24"/>
          <w:szCs w:val="24"/>
        </w:rPr>
        <w:t xml:space="preserve">DĖL </w:t>
      </w:r>
      <w:r>
        <w:rPr>
          <w:b/>
          <w:bCs/>
          <w:caps/>
          <w:sz w:val="24"/>
          <w:szCs w:val="24"/>
        </w:rPr>
        <w:t>teritorijos tarp jūreivių g., poilsio g., strėvos g. tęsinio, mituvos g., žalgirio g., kalnupės g., nidos g. ir rambyno g., klaipėdoje, detaliojo plano koncepcijos patvirtinimo</w:t>
      </w:r>
    </w:p>
    <w:p w:rsidR="00F8187A" w:rsidRPr="00F33612" w:rsidRDefault="00F8187A" w:rsidP="001456CE">
      <w:pPr>
        <w:pStyle w:val="BodyText"/>
        <w:jc w:val="center"/>
      </w:pPr>
    </w:p>
    <w:bookmarkStart w:id="1" w:name="registravimoDataIlga"/>
    <w:p w:rsidR="00F8187A" w:rsidRPr="003C09F9" w:rsidRDefault="00F8187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F8187A" w:rsidRPr="001456CE" w:rsidRDefault="00F8187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8187A" w:rsidRDefault="00F8187A" w:rsidP="00AD2EE1">
      <w:pPr>
        <w:pStyle w:val="BodyText"/>
      </w:pPr>
    </w:p>
    <w:p w:rsidR="00F8187A" w:rsidRPr="00F33612" w:rsidRDefault="00F8187A" w:rsidP="00F41647">
      <w:pPr>
        <w:pStyle w:val="BodyText"/>
      </w:pPr>
    </w:p>
    <w:p w:rsidR="00F8187A" w:rsidRPr="00F33612" w:rsidRDefault="00F8187A" w:rsidP="00C60EC5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>
        <w:rPr>
          <w:sz w:val="24"/>
          <w:szCs w:val="24"/>
        </w:rPr>
        <w:t>Lietuvos Respublikos vietos savivaldos įstatymo (Žin., 1994, Nr. 55-1049; 2008, Nr. 113-4290) 16 straipsnio 4 dalimi, Lietuvos Respublikos teritorijų planavimo įstatymo (Žin., 1995, Nr. 107-2391; 2004, Nr. 21-617) 26 straipsnio 4 dalimi ir atsižvelgdama į uždarosios akcinės bendrovės „Klaipėdos projektas“ 2013 m. gegužės 13 d. prašymą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F8187A" w:rsidRPr="00F33612" w:rsidRDefault="00F8187A" w:rsidP="00C60EC5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>Patvirtinti Teritorijos tarp Jūreivių g., Poilsio g., Strėvos g. tęsinio, Mituvos g., Žalgirio g., Kalnupės g., Nidos g. ir Rambyno g., Klaipėdoje, detaliojo plano koncepcijos 1 variantą (pridedama – brėžinys ir aiškinamasis raštas).</w:t>
      </w:r>
    </w:p>
    <w:p w:rsidR="00F8187A" w:rsidRPr="00F33612" w:rsidRDefault="00F8187A" w:rsidP="00C60EC5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>
        <w:rPr>
          <w:sz w:val="24"/>
          <w:szCs w:val="24"/>
        </w:rPr>
        <w:t>Skelbti apie šį sprendimą vietinėje spaudoje ir visą sprendimo tekstą – Klaipėdos miesto savivaldybės interneto tinklapyje.</w:t>
      </w:r>
    </w:p>
    <w:p w:rsidR="00F8187A" w:rsidRDefault="00F8187A" w:rsidP="00C60E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ikiteismine tvarka Valstybinei teritorijų planavimo ir statybos inspekcijai prie Aplinkos ministerijos.</w:t>
      </w: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338"/>
        <w:gridCol w:w="2516"/>
      </w:tblGrid>
      <w:tr w:rsidR="00F8187A" w:rsidRPr="00F33612">
        <w:tc>
          <w:tcPr>
            <w:tcW w:w="7338" w:type="dxa"/>
          </w:tcPr>
          <w:p w:rsidR="00F8187A" w:rsidRPr="00F33612" w:rsidRDefault="00F8187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8187A" w:rsidRPr="00F33612" w:rsidRDefault="00F8187A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338"/>
        <w:gridCol w:w="2516"/>
      </w:tblGrid>
      <w:tr w:rsidR="00F8187A" w:rsidRPr="00F33612">
        <w:tc>
          <w:tcPr>
            <w:tcW w:w="7338" w:type="dxa"/>
          </w:tcPr>
          <w:p w:rsidR="00F8187A" w:rsidRPr="00F33612" w:rsidRDefault="00F8187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8187A" w:rsidRPr="00F33612" w:rsidRDefault="00F8187A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F8187A" w:rsidRPr="00F33612" w:rsidRDefault="00F8187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8187A" w:rsidRPr="00F33612" w:rsidRDefault="00F8187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8187A" w:rsidRDefault="00F8187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8187A" w:rsidRPr="00F33612" w:rsidRDefault="00F8187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</w:p>
    <w:p w:rsidR="00F8187A" w:rsidRDefault="00F8187A" w:rsidP="00F33612">
      <w:pPr>
        <w:jc w:val="both"/>
        <w:rPr>
          <w:sz w:val="24"/>
          <w:szCs w:val="24"/>
        </w:rPr>
      </w:pPr>
    </w:p>
    <w:p w:rsidR="00F8187A" w:rsidRPr="00F33612" w:rsidRDefault="00F8187A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61 63</w:t>
      </w:r>
    </w:p>
    <w:p w:rsidR="00F8187A" w:rsidRDefault="00F8187A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3-05-27</w:t>
      </w:r>
    </w:p>
    <w:p w:rsidR="00F8187A" w:rsidRPr="006654F4" w:rsidRDefault="00F8187A" w:rsidP="006654F4">
      <w:pPr>
        <w:keepNext/>
        <w:jc w:val="center"/>
        <w:outlineLvl w:val="0"/>
        <w:rPr>
          <w:b/>
          <w:bCs/>
          <w:color w:val="999999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6654F4">
        <w:rPr>
          <w:b/>
          <w:bCs/>
          <w:color w:val="999999"/>
          <w:sz w:val="28"/>
          <w:szCs w:val="28"/>
        </w:rPr>
        <w:t>2 sprendimo projektas</w:t>
      </w:r>
    </w:p>
    <w:p w:rsidR="00F8187A" w:rsidRDefault="00F8187A" w:rsidP="006654F4">
      <w:pPr>
        <w:keepNext/>
        <w:jc w:val="center"/>
        <w:outlineLvl w:val="0"/>
        <w:rPr>
          <w:b/>
          <w:bCs/>
          <w:sz w:val="28"/>
          <w:szCs w:val="28"/>
        </w:rPr>
      </w:pPr>
    </w:p>
    <w:p w:rsidR="00F8187A" w:rsidRDefault="00F8187A" w:rsidP="006654F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KLAIPĖDOS MIESTO SAVIVALDYBĖS TARYBA</w:t>
      </w:r>
    </w:p>
    <w:p w:rsidR="00F8187A" w:rsidRDefault="00F8187A" w:rsidP="006654F4">
      <w:pPr>
        <w:keepNext/>
        <w:jc w:val="center"/>
        <w:outlineLvl w:val="1"/>
        <w:rPr>
          <w:sz w:val="24"/>
          <w:szCs w:val="24"/>
        </w:rPr>
      </w:pPr>
    </w:p>
    <w:p w:rsidR="00F8187A" w:rsidRDefault="00F8187A" w:rsidP="006654F4">
      <w:pPr>
        <w:keepNext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SPRENDIMAS</w:t>
      </w:r>
    </w:p>
    <w:p w:rsidR="00F8187A" w:rsidRDefault="00F8187A" w:rsidP="006654F4">
      <w:pPr>
        <w:jc w:val="center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DĖL teritorijos tarp jūreivių g., poilsio g., strėvos g. tęsinio, mituvos g., žalgirio g., kalnupės g., nidos g. ir rambyno g., klaipėdoje, detaliojo plano koncepcijos patvirtinimo</w:t>
      </w:r>
    </w:p>
    <w:p w:rsidR="00F8187A" w:rsidRDefault="00F8187A" w:rsidP="006654F4">
      <w:pPr>
        <w:pStyle w:val="BodyText"/>
        <w:jc w:val="center"/>
      </w:pPr>
    </w:p>
    <w:p w:rsidR="00F8187A" w:rsidRDefault="00F8187A" w:rsidP="006654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</w:p>
    <w:p w:rsidR="00F8187A" w:rsidRDefault="00F8187A" w:rsidP="006654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F8187A" w:rsidRDefault="00F8187A" w:rsidP="006654F4">
      <w:pPr>
        <w:pStyle w:val="BodyText"/>
      </w:pPr>
    </w:p>
    <w:p w:rsidR="00F8187A" w:rsidRDefault="00F8187A" w:rsidP="006654F4">
      <w:pPr>
        <w:pStyle w:val="BodyText"/>
      </w:pPr>
    </w:p>
    <w:p w:rsidR="00F8187A" w:rsidRDefault="00F8187A" w:rsidP="006654F4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(Žin., 1994, Nr. 55-1049; 2008, Nr. 113-4290) 16 straipsnio 4 dalimi, Lietuvos Respublikos teritorijų planavimo įstatymo (Žin., 1995, Nr. 107-2391; 2004, Nr. 21-617) 26 straipsnio 4 dalimi ir atsižvelgdama į uždarosios akcinės bendrovės „Klaipėdos projektas“ 2013 m. gegužės 13 d. prašymą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F8187A" w:rsidRDefault="00F8187A" w:rsidP="006654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Patvirtinti Teritorijos tarp Jūreivių g., Poilsio g., Strėvos g. tęsinio, Mituvos g., Žalgirio g., Kalnupės g., Nidos g. ir Rambyno g., Klaipėdoje, detaliojo plano koncepcijos 2 variantą (pridedama – brėžinys ir aiškinamasis raštas).</w:t>
      </w:r>
    </w:p>
    <w:p w:rsidR="00F8187A" w:rsidRDefault="00F8187A" w:rsidP="006654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tinklapyje.</w:t>
      </w:r>
    </w:p>
    <w:p w:rsidR="00F8187A" w:rsidRDefault="00F8187A" w:rsidP="006654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ikiteismine tvarka Valstybinei teritorijų planavimo ir statybos inspekcijai prie Aplinkos ministerijos.</w:t>
      </w: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338"/>
        <w:gridCol w:w="2516"/>
      </w:tblGrid>
      <w:tr w:rsidR="00F8187A" w:rsidTr="006654F4">
        <w:tc>
          <w:tcPr>
            <w:tcW w:w="7338" w:type="dxa"/>
          </w:tcPr>
          <w:p w:rsidR="00F8187A" w:rsidRDefault="00F8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8187A" w:rsidRDefault="00F8187A">
            <w:pPr>
              <w:jc w:val="right"/>
              <w:rPr>
                <w:sz w:val="24"/>
                <w:szCs w:val="24"/>
              </w:rPr>
            </w:pPr>
          </w:p>
        </w:tc>
      </w:tr>
    </w:tbl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338"/>
        <w:gridCol w:w="2516"/>
      </w:tblGrid>
      <w:tr w:rsidR="00F8187A" w:rsidTr="006654F4">
        <w:tc>
          <w:tcPr>
            <w:tcW w:w="7338" w:type="dxa"/>
          </w:tcPr>
          <w:p w:rsidR="00F8187A" w:rsidRDefault="00F8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8187A" w:rsidRDefault="00F818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F8187A" w:rsidRDefault="00F8187A" w:rsidP="006654F4">
      <w:pPr>
        <w:tabs>
          <w:tab w:val="left" w:pos="7560"/>
        </w:tabs>
        <w:jc w:val="both"/>
        <w:rPr>
          <w:sz w:val="24"/>
          <w:szCs w:val="24"/>
        </w:rPr>
      </w:pPr>
    </w:p>
    <w:p w:rsidR="00F8187A" w:rsidRDefault="00F8187A" w:rsidP="006654F4">
      <w:pPr>
        <w:tabs>
          <w:tab w:val="left" w:pos="7560"/>
        </w:tabs>
        <w:jc w:val="both"/>
        <w:rPr>
          <w:sz w:val="24"/>
          <w:szCs w:val="24"/>
        </w:rPr>
      </w:pPr>
    </w:p>
    <w:p w:rsidR="00F8187A" w:rsidRDefault="00F8187A" w:rsidP="006654F4">
      <w:pPr>
        <w:tabs>
          <w:tab w:val="left" w:pos="7560"/>
        </w:tabs>
        <w:jc w:val="both"/>
        <w:rPr>
          <w:sz w:val="24"/>
          <w:szCs w:val="24"/>
        </w:rPr>
      </w:pPr>
    </w:p>
    <w:p w:rsidR="00F8187A" w:rsidRDefault="00F8187A" w:rsidP="006654F4">
      <w:pPr>
        <w:tabs>
          <w:tab w:val="left" w:pos="7560"/>
        </w:tabs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</w:p>
    <w:p w:rsidR="00F8187A" w:rsidRDefault="00F8187A" w:rsidP="006654F4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Lenkauskaitė, tel. 39 61 63</w:t>
      </w:r>
    </w:p>
    <w:p w:rsidR="00F8187A" w:rsidRDefault="00F8187A" w:rsidP="006654F4">
      <w:pPr>
        <w:jc w:val="both"/>
        <w:rPr>
          <w:sz w:val="24"/>
          <w:szCs w:val="24"/>
        </w:rPr>
      </w:pPr>
      <w:r>
        <w:rPr>
          <w:sz w:val="24"/>
          <w:szCs w:val="24"/>
        </w:rPr>
        <w:t>2013-05-27</w:t>
      </w:r>
    </w:p>
    <w:p w:rsidR="00F8187A" w:rsidRPr="003A3546" w:rsidRDefault="00F8187A" w:rsidP="00F33612">
      <w:pPr>
        <w:jc w:val="both"/>
        <w:rPr>
          <w:sz w:val="24"/>
          <w:szCs w:val="24"/>
        </w:rPr>
      </w:pPr>
    </w:p>
    <w:sectPr w:rsidR="00F8187A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7A" w:rsidRDefault="00F8187A" w:rsidP="00F41647">
      <w:r>
        <w:separator/>
      </w:r>
    </w:p>
  </w:endnote>
  <w:endnote w:type="continuationSeparator" w:id="0">
    <w:p w:rsidR="00F8187A" w:rsidRDefault="00F8187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7A" w:rsidRDefault="00F8187A" w:rsidP="00F41647">
      <w:r>
        <w:separator/>
      </w:r>
    </w:p>
  </w:footnote>
  <w:footnote w:type="continuationSeparator" w:id="0">
    <w:p w:rsidR="00F8187A" w:rsidRDefault="00F8187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7A" w:rsidRPr="00A72A47" w:rsidRDefault="00F8187A" w:rsidP="00A72A47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1 sprendimo p</w:t>
    </w:r>
    <w:r w:rsidRPr="00A72A47">
      <w:rPr>
        <w:b/>
        <w:bCs/>
        <w:sz w:val="24"/>
        <w:szCs w:val="24"/>
      </w:rPr>
      <w:t>rojektas</w:t>
    </w:r>
  </w:p>
  <w:p w:rsidR="00F8187A" w:rsidRPr="00A72A47" w:rsidRDefault="00F8187A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30ED"/>
    <w:rsid w:val="00024730"/>
    <w:rsid w:val="00051916"/>
    <w:rsid w:val="00071EBB"/>
    <w:rsid w:val="00076315"/>
    <w:rsid w:val="000944BF"/>
    <w:rsid w:val="000B1663"/>
    <w:rsid w:val="000E6C34"/>
    <w:rsid w:val="001444C8"/>
    <w:rsid w:val="001456CE"/>
    <w:rsid w:val="00154047"/>
    <w:rsid w:val="00163473"/>
    <w:rsid w:val="00194493"/>
    <w:rsid w:val="001B01B1"/>
    <w:rsid w:val="001B4EF4"/>
    <w:rsid w:val="001D1AE7"/>
    <w:rsid w:val="001E0BA8"/>
    <w:rsid w:val="0020233B"/>
    <w:rsid w:val="00237B69"/>
    <w:rsid w:val="00241DC1"/>
    <w:rsid w:val="00242B88"/>
    <w:rsid w:val="00264D43"/>
    <w:rsid w:val="00276B28"/>
    <w:rsid w:val="00291226"/>
    <w:rsid w:val="002E4382"/>
    <w:rsid w:val="002F5E80"/>
    <w:rsid w:val="00306590"/>
    <w:rsid w:val="003138D6"/>
    <w:rsid w:val="00324750"/>
    <w:rsid w:val="003315CF"/>
    <w:rsid w:val="0033240B"/>
    <w:rsid w:val="00347F54"/>
    <w:rsid w:val="00384543"/>
    <w:rsid w:val="003A3546"/>
    <w:rsid w:val="003B2A1C"/>
    <w:rsid w:val="003C09F9"/>
    <w:rsid w:val="003E5D65"/>
    <w:rsid w:val="003E603A"/>
    <w:rsid w:val="00404C8B"/>
    <w:rsid w:val="00405B54"/>
    <w:rsid w:val="004077C9"/>
    <w:rsid w:val="00415072"/>
    <w:rsid w:val="00433CCC"/>
    <w:rsid w:val="00443EAE"/>
    <w:rsid w:val="00445CA9"/>
    <w:rsid w:val="00452D30"/>
    <w:rsid w:val="004545AD"/>
    <w:rsid w:val="00472954"/>
    <w:rsid w:val="00496D98"/>
    <w:rsid w:val="004D5213"/>
    <w:rsid w:val="00524DA3"/>
    <w:rsid w:val="00530837"/>
    <w:rsid w:val="0054047E"/>
    <w:rsid w:val="00567D01"/>
    <w:rsid w:val="00576CF7"/>
    <w:rsid w:val="005A3D21"/>
    <w:rsid w:val="005C29DF"/>
    <w:rsid w:val="005C73A8"/>
    <w:rsid w:val="00606132"/>
    <w:rsid w:val="00664949"/>
    <w:rsid w:val="006654F4"/>
    <w:rsid w:val="006A09D2"/>
    <w:rsid w:val="006B429F"/>
    <w:rsid w:val="006E106A"/>
    <w:rsid w:val="006F416F"/>
    <w:rsid w:val="006F4715"/>
    <w:rsid w:val="00710820"/>
    <w:rsid w:val="007775F7"/>
    <w:rsid w:val="007D1BFE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6E51"/>
    <w:rsid w:val="008F77DE"/>
    <w:rsid w:val="00932DDD"/>
    <w:rsid w:val="00980ED6"/>
    <w:rsid w:val="009C37F7"/>
    <w:rsid w:val="009D11DB"/>
    <w:rsid w:val="00A3260E"/>
    <w:rsid w:val="00A37C3F"/>
    <w:rsid w:val="00A4212C"/>
    <w:rsid w:val="00A44DC7"/>
    <w:rsid w:val="00A56070"/>
    <w:rsid w:val="00A72A47"/>
    <w:rsid w:val="00A8670A"/>
    <w:rsid w:val="00A9592B"/>
    <w:rsid w:val="00A95C0B"/>
    <w:rsid w:val="00A9677D"/>
    <w:rsid w:val="00AA5DFD"/>
    <w:rsid w:val="00AB78AE"/>
    <w:rsid w:val="00AC1363"/>
    <w:rsid w:val="00AD2EE1"/>
    <w:rsid w:val="00B40258"/>
    <w:rsid w:val="00B7320C"/>
    <w:rsid w:val="00BB07E2"/>
    <w:rsid w:val="00BE48DE"/>
    <w:rsid w:val="00BF4F83"/>
    <w:rsid w:val="00C16E65"/>
    <w:rsid w:val="00C27B3B"/>
    <w:rsid w:val="00C32218"/>
    <w:rsid w:val="00C60EC5"/>
    <w:rsid w:val="00C70A51"/>
    <w:rsid w:val="00C73DF4"/>
    <w:rsid w:val="00CA7B58"/>
    <w:rsid w:val="00CB3E22"/>
    <w:rsid w:val="00CB7939"/>
    <w:rsid w:val="00CD0985"/>
    <w:rsid w:val="00D81831"/>
    <w:rsid w:val="00D91345"/>
    <w:rsid w:val="00DA0978"/>
    <w:rsid w:val="00DE0BFB"/>
    <w:rsid w:val="00E12EE1"/>
    <w:rsid w:val="00E37B92"/>
    <w:rsid w:val="00E65B25"/>
    <w:rsid w:val="00E96582"/>
    <w:rsid w:val="00EA4D5E"/>
    <w:rsid w:val="00EA65AF"/>
    <w:rsid w:val="00EC10BA"/>
    <w:rsid w:val="00EC42F1"/>
    <w:rsid w:val="00EC5237"/>
    <w:rsid w:val="00ED1DA5"/>
    <w:rsid w:val="00ED3397"/>
    <w:rsid w:val="00EE3302"/>
    <w:rsid w:val="00EE5B92"/>
    <w:rsid w:val="00EF4409"/>
    <w:rsid w:val="00F33612"/>
    <w:rsid w:val="00F41647"/>
    <w:rsid w:val="00F60107"/>
    <w:rsid w:val="00F71567"/>
    <w:rsid w:val="00F8187A"/>
    <w:rsid w:val="00FA656D"/>
    <w:rsid w:val="00FB5A61"/>
    <w:rsid w:val="00FE273D"/>
    <w:rsid w:val="00FF337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3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1792</Words>
  <Characters>1023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3</cp:revision>
  <dcterms:created xsi:type="dcterms:W3CDTF">2013-06-11T06:39:00Z</dcterms:created>
  <dcterms:modified xsi:type="dcterms:W3CDTF">2013-06-11T07:04:00Z</dcterms:modified>
</cp:coreProperties>
</file>