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B" w:rsidRDefault="00A2268B" w:rsidP="005C1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TARYBA </w:t>
      </w:r>
    </w:p>
    <w:p w:rsidR="00A2268B" w:rsidRDefault="00A2268B" w:rsidP="005C195A">
      <w:pPr>
        <w:jc w:val="center"/>
        <w:rPr>
          <w:b/>
        </w:rPr>
      </w:pPr>
    </w:p>
    <w:p w:rsidR="00A2268B" w:rsidRDefault="00A2268B" w:rsidP="005C195A">
      <w:pPr>
        <w:jc w:val="center"/>
        <w:outlineLvl w:val="0"/>
        <w:rPr>
          <w:b/>
        </w:rPr>
      </w:pPr>
      <w:r>
        <w:rPr>
          <w:b/>
        </w:rPr>
        <w:t>SPRENDIMAS</w:t>
      </w:r>
    </w:p>
    <w:p w:rsidR="00A2268B" w:rsidRDefault="00A2268B" w:rsidP="00012B97">
      <w:pPr>
        <w:jc w:val="center"/>
        <w:rPr>
          <w:b/>
        </w:rPr>
      </w:pPr>
      <w:r>
        <w:rPr>
          <w:b/>
          <w:bCs/>
        </w:rPr>
        <w:t xml:space="preserve">DĖL PRITARIMO </w:t>
      </w:r>
      <w:r>
        <w:rPr>
          <w:b/>
        </w:rPr>
        <w:t>DIDŽIŲJŲ BURLAIVIŲ REGATOS PRIĖMIMO ORGANIZAVIMUI 2017 METAIS KLAIPĖDOS MIESTE</w:t>
      </w:r>
    </w:p>
    <w:p w:rsidR="00A2268B" w:rsidRDefault="00A2268B" w:rsidP="005C195A">
      <w:pPr>
        <w:jc w:val="center"/>
        <w:rPr>
          <w:b/>
          <w:caps/>
        </w:rPr>
      </w:pPr>
    </w:p>
    <w:bookmarkStart w:id="0" w:name="registravimoDataIlga"/>
    <w:p w:rsidR="00A2268B" w:rsidRDefault="00A2268B" w:rsidP="00A5177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A2268B" w:rsidRDefault="00A2268B" w:rsidP="005C195A">
      <w:pPr>
        <w:jc w:val="center"/>
      </w:pPr>
      <w:r>
        <w:t>Klaipėda</w:t>
      </w:r>
    </w:p>
    <w:p w:rsidR="00A2268B" w:rsidRDefault="00A2268B" w:rsidP="00352A25">
      <w:pPr>
        <w:tabs>
          <w:tab w:val="left" w:pos="1000"/>
        </w:tabs>
        <w:ind w:firstLine="700"/>
        <w:jc w:val="both"/>
      </w:pPr>
    </w:p>
    <w:p w:rsidR="00A2268B" w:rsidRPr="00556CF4" w:rsidRDefault="00A2268B" w:rsidP="0046050D"/>
    <w:p w:rsidR="00A2268B" w:rsidRPr="00556CF4" w:rsidRDefault="00A2268B" w:rsidP="0046050D">
      <w:pPr>
        <w:ind w:firstLine="900"/>
        <w:jc w:val="both"/>
      </w:pPr>
      <w:r w:rsidRPr="00556CF4">
        <w:t>Vadovaudamasi Lietuvos Respublikos vietos savivaldos įstatymo (Žin. 1994, Nr.</w:t>
      </w:r>
      <w:r>
        <w:t xml:space="preserve"> </w:t>
      </w:r>
      <w:r w:rsidRPr="00556CF4">
        <w:t>55-1049; 2008, Nr.</w:t>
      </w:r>
      <w:r>
        <w:t xml:space="preserve"> </w:t>
      </w:r>
      <w:r w:rsidRPr="00556CF4">
        <w:t>113-4290</w:t>
      </w:r>
      <w:r>
        <w:t>; 2009, Nr. 77-3165; 2010, Nr. 86-4525; Nr. 25-1177; Nr. 51-2480; 2011, Nr. 52-2504; 2012, Nr. 136-6958</w:t>
      </w:r>
      <w:r w:rsidRPr="00556CF4">
        <w:t xml:space="preserve">) 16 straipsnio 2 dalies 41 punktu, Klaipėdos miesto savivaldybės taryba </w:t>
      </w:r>
      <w:r w:rsidRPr="00556CF4">
        <w:rPr>
          <w:spacing w:val="60"/>
        </w:rPr>
        <w:t>nusprendži</w:t>
      </w:r>
      <w:r w:rsidRPr="00556CF4">
        <w:t>a:</w:t>
      </w:r>
    </w:p>
    <w:p w:rsidR="00A2268B" w:rsidRPr="00F7205D" w:rsidRDefault="00A2268B" w:rsidP="0046050D">
      <w:pPr>
        <w:ind w:firstLine="900"/>
        <w:jc w:val="both"/>
      </w:pPr>
      <w:r w:rsidRPr="00556CF4">
        <w:t>1. </w:t>
      </w:r>
      <w:r>
        <w:t>Pritarti p</w:t>
      </w:r>
      <w:r w:rsidRPr="00556CF4">
        <w:t>asaulin</w:t>
      </w:r>
      <w:r>
        <w:t>ės</w:t>
      </w:r>
      <w:r w:rsidRPr="00556CF4">
        <w:t xml:space="preserve"> didžiųjų burlaivių regat</w:t>
      </w:r>
      <w:r>
        <w:t>os „</w:t>
      </w:r>
      <w:r w:rsidRPr="00F7205D">
        <w:t xml:space="preserve">The Tall Ships Races </w:t>
      </w:r>
      <w:r>
        <w:t>2</w:t>
      </w:r>
      <w:r w:rsidRPr="00F7205D">
        <w:t>017</w:t>
      </w:r>
      <w:r>
        <w:t>“ priėmimo organizavimui 2017 metais</w:t>
      </w:r>
      <w:r w:rsidRPr="00C273D1">
        <w:t xml:space="preserve"> </w:t>
      </w:r>
      <w:r>
        <w:t>Klaipėdos mieste</w:t>
      </w:r>
      <w:r w:rsidRPr="00F7205D">
        <w:t>.</w:t>
      </w:r>
    </w:p>
    <w:p w:rsidR="00A2268B" w:rsidRPr="00556CF4" w:rsidRDefault="00A2268B" w:rsidP="0046050D">
      <w:pPr>
        <w:ind w:firstLine="900"/>
        <w:jc w:val="both"/>
      </w:pPr>
      <w:r>
        <w:t>2. Pavesti Klaipėdos m</w:t>
      </w:r>
      <w:r w:rsidRPr="00556CF4">
        <w:t>iesto savivaldybės administracij</w:t>
      </w:r>
      <w:r>
        <w:t>ai iki 2013 m. rugsėjo 13 d. parengti ir pateikti p</w:t>
      </w:r>
      <w:r w:rsidRPr="00A958FD">
        <w:t xml:space="preserve">asaulinei buriavimo mokymo organizacijai </w:t>
      </w:r>
      <w:r>
        <w:t>„</w:t>
      </w:r>
      <w:r w:rsidRPr="00A958FD">
        <w:t>Sail Training International</w:t>
      </w:r>
      <w:r>
        <w:t>“</w:t>
      </w:r>
      <w:r w:rsidRPr="00A958FD">
        <w:t xml:space="preserve"> </w:t>
      </w:r>
      <w:r>
        <w:t xml:space="preserve">visus dokumentus, susijusius su dalyvavimu </w:t>
      </w:r>
      <w:r w:rsidRPr="0033003B">
        <w:t>atrankos konkurse</w:t>
      </w:r>
      <w:r>
        <w:t xml:space="preserve"> dėl pasaulinės didžiųjų burlaivių regatos priėmimo </w:t>
      </w:r>
      <w:r w:rsidRPr="0033003B">
        <w:t>organizavimo</w:t>
      </w:r>
      <w:r>
        <w:t xml:space="preserve"> 2017 metais</w:t>
      </w:r>
      <w:r w:rsidRPr="00C273D1">
        <w:t xml:space="preserve"> </w:t>
      </w:r>
      <w:r>
        <w:t>Klaipėdos mieste.</w:t>
      </w:r>
    </w:p>
    <w:p w:rsidR="00A2268B" w:rsidRPr="00556CF4" w:rsidRDefault="00A2268B" w:rsidP="0046050D">
      <w:pPr>
        <w:ind w:firstLine="900"/>
        <w:jc w:val="both"/>
        <w:rPr>
          <w:bCs/>
        </w:rPr>
      </w:pPr>
      <w:r>
        <w:t>3</w:t>
      </w:r>
      <w:r w:rsidRPr="00556CF4">
        <w:t>.</w:t>
      </w:r>
      <w:r>
        <w:t> Skelbti apie šį sprendimą vietinėje</w:t>
      </w:r>
      <w:bookmarkStart w:id="2" w:name="_GoBack"/>
      <w:bookmarkEnd w:id="2"/>
      <w:r w:rsidRPr="00556CF4">
        <w:t xml:space="preserve"> spaudoje ir visą sprendimo tekstą – </w:t>
      </w:r>
      <w:r>
        <w:t>Klaipėdos miesto s</w:t>
      </w:r>
      <w:r w:rsidRPr="00556CF4">
        <w:t>avivaldybės interneto tinklalapyje.</w:t>
      </w:r>
    </w:p>
    <w:p w:rsidR="00A2268B" w:rsidRPr="00556CF4" w:rsidRDefault="00A2268B" w:rsidP="0046050D"/>
    <w:p w:rsidR="00A2268B" w:rsidRDefault="00A2268B" w:rsidP="00EB5BBC"/>
    <w:tbl>
      <w:tblPr>
        <w:tblW w:w="0" w:type="auto"/>
        <w:tblLook w:val="00A0"/>
      </w:tblPr>
      <w:tblGrid>
        <w:gridCol w:w="7338"/>
        <w:gridCol w:w="2516"/>
      </w:tblGrid>
      <w:tr w:rsidR="00A2268B" w:rsidTr="00C126EC">
        <w:tc>
          <w:tcPr>
            <w:tcW w:w="7338" w:type="dxa"/>
          </w:tcPr>
          <w:p w:rsidR="00A2268B" w:rsidRDefault="00A2268B">
            <w:r>
              <w:t xml:space="preserve">Savivaldybės meras </w:t>
            </w:r>
          </w:p>
        </w:tc>
        <w:tc>
          <w:tcPr>
            <w:tcW w:w="2516" w:type="dxa"/>
          </w:tcPr>
          <w:p w:rsidR="00A2268B" w:rsidRDefault="00A2268B">
            <w:pPr>
              <w:jc w:val="right"/>
            </w:pPr>
          </w:p>
        </w:tc>
      </w:tr>
    </w:tbl>
    <w:p w:rsidR="00A2268B" w:rsidRDefault="00A2268B" w:rsidP="00C126EC">
      <w:pPr>
        <w:jc w:val="both"/>
      </w:pPr>
    </w:p>
    <w:p w:rsidR="00A2268B" w:rsidRDefault="00A2268B" w:rsidP="00C126E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2268B" w:rsidTr="00C126EC">
        <w:tc>
          <w:tcPr>
            <w:tcW w:w="7338" w:type="dxa"/>
          </w:tcPr>
          <w:p w:rsidR="00A2268B" w:rsidRDefault="00A2268B">
            <w:r>
              <w:t>Teikėja – Savivaldybės administracijos direktorė</w:t>
            </w:r>
          </w:p>
        </w:tc>
        <w:tc>
          <w:tcPr>
            <w:tcW w:w="2516" w:type="dxa"/>
          </w:tcPr>
          <w:p w:rsidR="00A2268B" w:rsidRDefault="00A2268B">
            <w:pPr>
              <w:jc w:val="right"/>
            </w:pPr>
            <w:r>
              <w:t>Judita Simonavičiūtė</w:t>
            </w:r>
          </w:p>
        </w:tc>
      </w:tr>
    </w:tbl>
    <w:p w:rsidR="00A2268B" w:rsidRDefault="00A2268B" w:rsidP="005C195A">
      <w:pPr>
        <w:tabs>
          <w:tab w:val="left" w:pos="7300"/>
        </w:tabs>
        <w:jc w:val="both"/>
        <w:outlineLvl w:val="0"/>
      </w:pPr>
    </w:p>
    <w:p w:rsidR="00A2268B" w:rsidRDefault="00A2268B" w:rsidP="005C195A">
      <w:pPr>
        <w:tabs>
          <w:tab w:val="left" w:pos="7300"/>
        </w:tabs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</w:p>
    <w:p w:rsidR="00A2268B" w:rsidRDefault="00A2268B" w:rsidP="005C195A">
      <w:pPr>
        <w:jc w:val="both"/>
        <w:outlineLvl w:val="0"/>
      </w:pPr>
      <w:r>
        <w:t>D. Pleskovienė, tel. 41 00 53</w:t>
      </w:r>
    </w:p>
    <w:p w:rsidR="00A2268B" w:rsidRPr="005C195A" w:rsidRDefault="00A2268B" w:rsidP="005C195A">
      <w:pPr>
        <w:jc w:val="both"/>
        <w:outlineLvl w:val="0"/>
      </w:pPr>
      <w:r>
        <w:t>2013-06-07</w:t>
      </w:r>
    </w:p>
    <w:sectPr w:rsidR="00A2268B" w:rsidRPr="005C195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8B" w:rsidRDefault="00A2268B">
      <w:r>
        <w:separator/>
      </w:r>
    </w:p>
  </w:endnote>
  <w:endnote w:type="continuationSeparator" w:id="0">
    <w:p w:rsidR="00A2268B" w:rsidRDefault="00A2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8B" w:rsidRDefault="00A2268B">
      <w:r>
        <w:separator/>
      </w:r>
    </w:p>
  </w:footnote>
  <w:footnote w:type="continuationSeparator" w:id="0">
    <w:p w:rsidR="00A2268B" w:rsidRDefault="00A2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8B" w:rsidRDefault="00A226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68B" w:rsidRDefault="00A22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8B" w:rsidRDefault="00A226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268B" w:rsidRDefault="00A226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8B" w:rsidRPr="00554E1C" w:rsidRDefault="00A2268B" w:rsidP="00C72E9F">
    <w:pPr>
      <w:pStyle w:val="Header"/>
      <w:jc w:val="right"/>
      <w:rPr>
        <w:b/>
        <w:lang w:val="lt-LT"/>
      </w:rPr>
    </w:pPr>
    <w:r w:rsidRPr="00554E1C">
      <w:rPr>
        <w:b/>
        <w:lang w:val="lt-LT"/>
      </w:rPr>
      <w:t>Projektas</w:t>
    </w:r>
  </w:p>
  <w:p w:rsidR="00A2268B" w:rsidRDefault="00A22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2B97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C5A"/>
    <w:rsid w:val="00076DA0"/>
    <w:rsid w:val="0008114A"/>
    <w:rsid w:val="00081A78"/>
    <w:rsid w:val="00081F82"/>
    <w:rsid w:val="000831B1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0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0C39"/>
    <w:rsid w:val="000D1761"/>
    <w:rsid w:val="000D22AB"/>
    <w:rsid w:val="000D5320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140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0D5"/>
    <w:rsid w:val="00146B91"/>
    <w:rsid w:val="0014717A"/>
    <w:rsid w:val="00147A8B"/>
    <w:rsid w:val="001527BA"/>
    <w:rsid w:val="001535BA"/>
    <w:rsid w:val="001541B6"/>
    <w:rsid w:val="00154BA0"/>
    <w:rsid w:val="001578EE"/>
    <w:rsid w:val="001579BA"/>
    <w:rsid w:val="00157B7B"/>
    <w:rsid w:val="001611DA"/>
    <w:rsid w:val="00161781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1F4C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27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EF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D1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F76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CF7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6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E2A"/>
    <w:rsid w:val="0035261C"/>
    <w:rsid w:val="00352A25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6C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80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CAF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2C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87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50D"/>
    <w:rsid w:val="004613D3"/>
    <w:rsid w:val="00461591"/>
    <w:rsid w:val="00461C61"/>
    <w:rsid w:val="00461C98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882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44A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D794E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013"/>
    <w:rsid w:val="00511771"/>
    <w:rsid w:val="00512912"/>
    <w:rsid w:val="00512B37"/>
    <w:rsid w:val="005132E1"/>
    <w:rsid w:val="005132FC"/>
    <w:rsid w:val="005138AC"/>
    <w:rsid w:val="00513AC7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E1C"/>
    <w:rsid w:val="00554FB4"/>
    <w:rsid w:val="00555170"/>
    <w:rsid w:val="0055570F"/>
    <w:rsid w:val="00556CF4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7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5DF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3D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95A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5B0"/>
    <w:rsid w:val="005E2888"/>
    <w:rsid w:val="005E3778"/>
    <w:rsid w:val="005E43D4"/>
    <w:rsid w:val="005E4A84"/>
    <w:rsid w:val="005E5820"/>
    <w:rsid w:val="005E66D2"/>
    <w:rsid w:val="005F3D4E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CE4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C5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70D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51E"/>
    <w:rsid w:val="006E1967"/>
    <w:rsid w:val="006E4099"/>
    <w:rsid w:val="006E421B"/>
    <w:rsid w:val="006E69E7"/>
    <w:rsid w:val="006E7A0E"/>
    <w:rsid w:val="006F4547"/>
    <w:rsid w:val="006F4822"/>
    <w:rsid w:val="006F49DF"/>
    <w:rsid w:val="006F5741"/>
    <w:rsid w:val="006F62F6"/>
    <w:rsid w:val="006F6E40"/>
    <w:rsid w:val="006F7F2F"/>
    <w:rsid w:val="00700DAA"/>
    <w:rsid w:val="00702156"/>
    <w:rsid w:val="007021C4"/>
    <w:rsid w:val="007022C1"/>
    <w:rsid w:val="00702CEE"/>
    <w:rsid w:val="0070479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0BB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68BD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DB5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3A2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CFB"/>
    <w:rsid w:val="007F6DBF"/>
    <w:rsid w:val="007F7D3D"/>
    <w:rsid w:val="00800882"/>
    <w:rsid w:val="00800B68"/>
    <w:rsid w:val="00802503"/>
    <w:rsid w:val="00802A36"/>
    <w:rsid w:val="00802B82"/>
    <w:rsid w:val="00803FAC"/>
    <w:rsid w:val="008055D4"/>
    <w:rsid w:val="008070B6"/>
    <w:rsid w:val="008103EA"/>
    <w:rsid w:val="00810DCB"/>
    <w:rsid w:val="00810FD5"/>
    <w:rsid w:val="0081123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0FF"/>
    <w:rsid w:val="00824E24"/>
    <w:rsid w:val="00825039"/>
    <w:rsid w:val="00825BFA"/>
    <w:rsid w:val="008265D9"/>
    <w:rsid w:val="00826C70"/>
    <w:rsid w:val="008271A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306A"/>
    <w:rsid w:val="0085604E"/>
    <w:rsid w:val="0085640F"/>
    <w:rsid w:val="00856903"/>
    <w:rsid w:val="00863114"/>
    <w:rsid w:val="00863C3E"/>
    <w:rsid w:val="00863E14"/>
    <w:rsid w:val="008643FA"/>
    <w:rsid w:val="00864823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BDD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F3C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3714E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0DE5"/>
    <w:rsid w:val="009C103D"/>
    <w:rsid w:val="009C20C3"/>
    <w:rsid w:val="009C2A82"/>
    <w:rsid w:val="009C310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A65"/>
    <w:rsid w:val="00A03C5C"/>
    <w:rsid w:val="00A05395"/>
    <w:rsid w:val="00A06ED1"/>
    <w:rsid w:val="00A070A7"/>
    <w:rsid w:val="00A11441"/>
    <w:rsid w:val="00A12836"/>
    <w:rsid w:val="00A13A56"/>
    <w:rsid w:val="00A165F2"/>
    <w:rsid w:val="00A178BC"/>
    <w:rsid w:val="00A20185"/>
    <w:rsid w:val="00A2090F"/>
    <w:rsid w:val="00A2268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0E6"/>
    <w:rsid w:val="00A4259E"/>
    <w:rsid w:val="00A42D4F"/>
    <w:rsid w:val="00A42FAD"/>
    <w:rsid w:val="00A4307E"/>
    <w:rsid w:val="00A430FD"/>
    <w:rsid w:val="00A437D2"/>
    <w:rsid w:val="00A437FF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778"/>
    <w:rsid w:val="00A52693"/>
    <w:rsid w:val="00A5305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5F"/>
    <w:rsid w:val="00A873F3"/>
    <w:rsid w:val="00A87696"/>
    <w:rsid w:val="00A87697"/>
    <w:rsid w:val="00A87C0E"/>
    <w:rsid w:val="00A91176"/>
    <w:rsid w:val="00A91DF9"/>
    <w:rsid w:val="00A91E23"/>
    <w:rsid w:val="00A91F81"/>
    <w:rsid w:val="00A92AA1"/>
    <w:rsid w:val="00A935D6"/>
    <w:rsid w:val="00A94953"/>
    <w:rsid w:val="00A94A2B"/>
    <w:rsid w:val="00A95057"/>
    <w:rsid w:val="00A958FD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C4E"/>
    <w:rsid w:val="00AA7F07"/>
    <w:rsid w:val="00AB0003"/>
    <w:rsid w:val="00AB025C"/>
    <w:rsid w:val="00AB03E2"/>
    <w:rsid w:val="00AB0805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AA3"/>
    <w:rsid w:val="00AD0CC3"/>
    <w:rsid w:val="00AD37D4"/>
    <w:rsid w:val="00AD4E21"/>
    <w:rsid w:val="00AD52AF"/>
    <w:rsid w:val="00AD5F2C"/>
    <w:rsid w:val="00AD6245"/>
    <w:rsid w:val="00AE0FFB"/>
    <w:rsid w:val="00AE107B"/>
    <w:rsid w:val="00AE1D5F"/>
    <w:rsid w:val="00AE405F"/>
    <w:rsid w:val="00AE4116"/>
    <w:rsid w:val="00AE4651"/>
    <w:rsid w:val="00AE59E5"/>
    <w:rsid w:val="00AE5A53"/>
    <w:rsid w:val="00AE661D"/>
    <w:rsid w:val="00AE7A31"/>
    <w:rsid w:val="00AE7B95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033"/>
    <w:rsid w:val="00B004DB"/>
    <w:rsid w:val="00B010C9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10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75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B96"/>
    <w:rsid w:val="00C05926"/>
    <w:rsid w:val="00C0663D"/>
    <w:rsid w:val="00C11AF5"/>
    <w:rsid w:val="00C11E93"/>
    <w:rsid w:val="00C126EC"/>
    <w:rsid w:val="00C12A1A"/>
    <w:rsid w:val="00C1539C"/>
    <w:rsid w:val="00C156C9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3D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ED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47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14B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2E6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3F9E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3E3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1C41"/>
    <w:rsid w:val="00D87274"/>
    <w:rsid w:val="00D878B7"/>
    <w:rsid w:val="00D90226"/>
    <w:rsid w:val="00D90293"/>
    <w:rsid w:val="00D90E7C"/>
    <w:rsid w:val="00D934B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4F9E"/>
    <w:rsid w:val="00DA69E5"/>
    <w:rsid w:val="00DA6E2B"/>
    <w:rsid w:val="00DA6FFA"/>
    <w:rsid w:val="00DA754E"/>
    <w:rsid w:val="00DA7937"/>
    <w:rsid w:val="00DA7BAB"/>
    <w:rsid w:val="00DB072D"/>
    <w:rsid w:val="00DB1239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82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4D0"/>
    <w:rsid w:val="00DF11E7"/>
    <w:rsid w:val="00DF1F19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508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3C0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111"/>
    <w:rsid w:val="00EB0B31"/>
    <w:rsid w:val="00EB19F7"/>
    <w:rsid w:val="00EB4506"/>
    <w:rsid w:val="00EB4B96"/>
    <w:rsid w:val="00EB50CD"/>
    <w:rsid w:val="00EB58A6"/>
    <w:rsid w:val="00EB5BBC"/>
    <w:rsid w:val="00EB60F2"/>
    <w:rsid w:val="00EB67E3"/>
    <w:rsid w:val="00EB67F6"/>
    <w:rsid w:val="00EB7CE9"/>
    <w:rsid w:val="00EB7D6A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5CC"/>
    <w:rsid w:val="00ED5AD9"/>
    <w:rsid w:val="00ED6282"/>
    <w:rsid w:val="00ED657B"/>
    <w:rsid w:val="00ED6772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2A2"/>
    <w:rsid w:val="00F005D6"/>
    <w:rsid w:val="00F0084F"/>
    <w:rsid w:val="00F02A6D"/>
    <w:rsid w:val="00F02E82"/>
    <w:rsid w:val="00F0675D"/>
    <w:rsid w:val="00F0682C"/>
    <w:rsid w:val="00F06B44"/>
    <w:rsid w:val="00F06EB9"/>
    <w:rsid w:val="00F105E3"/>
    <w:rsid w:val="00F10A8E"/>
    <w:rsid w:val="00F114D5"/>
    <w:rsid w:val="00F14185"/>
    <w:rsid w:val="00F14DE4"/>
    <w:rsid w:val="00F15703"/>
    <w:rsid w:val="00F160C6"/>
    <w:rsid w:val="00F1791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510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205D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1FD2"/>
    <w:rsid w:val="00FA2399"/>
    <w:rsid w:val="00FA28B3"/>
    <w:rsid w:val="00FA2C58"/>
    <w:rsid w:val="00FA46ED"/>
    <w:rsid w:val="00FA4C9A"/>
    <w:rsid w:val="00FA518E"/>
    <w:rsid w:val="00FA586C"/>
    <w:rsid w:val="00FA58A2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3FC"/>
    <w:rsid w:val="00FC291E"/>
    <w:rsid w:val="00FC2D72"/>
    <w:rsid w:val="00FC342C"/>
    <w:rsid w:val="00FC3835"/>
    <w:rsid w:val="00FC3E52"/>
    <w:rsid w:val="00FC4159"/>
    <w:rsid w:val="00FC4E87"/>
    <w:rsid w:val="00FC59FF"/>
    <w:rsid w:val="00FC669F"/>
    <w:rsid w:val="00FC6FDF"/>
    <w:rsid w:val="00FD0131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22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60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320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787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2013-01-10T09:06:00Z</cp:lastPrinted>
  <dcterms:created xsi:type="dcterms:W3CDTF">2013-06-18T10:36:00Z</dcterms:created>
  <dcterms:modified xsi:type="dcterms:W3CDTF">2013-06-18T10:36:00Z</dcterms:modified>
</cp:coreProperties>
</file>