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AE" w:rsidRDefault="00D81BAE" w:rsidP="00C56C7C">
      <w:pPr>
        <w:keepNext/>
        <w:jc w:val="center"/>
        <w:outlineLvl w:val="0"/>
        <w:rPr>
          <w:b/>
          <w:sz w:val="28"/>
          <w:szCs w:val="28"/>
        </w:rPr>
      </w:pPr>
      <w:r w:rsidRPr="00955FBE">
        <w:rPr>
          <w:noProof/>
          <w:sz w:val="20"/>
          <w:szCs w:val="2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3.5pt;height:54pt;visibility:visible">
            <v:imagedata r:id="rId7" o:title=""/>
          </v:shape>
        </w:pict>
      </w:r>
    </w:p>
    <w:p w:rsidR="00D81BAE" w:rsidRDefault="00D81BAE" w:rsidP="00C56C7C">
      <w:pPr>
        <w:keepNext/>
        <w:jc w:val="center"/>
        <w:outlineLvl w:val="0"/>
        <w:rPr>
          <w:b/>
          <w:sz w:val="28"/>
          <w:szCs w:val="28"/>
        </w:rPr>
      </w:pPr>
    </w:p>
    <w:p w:rsidR="00D81BAE" w:rsidRPr="00CB7939" w:rsidRDefault="00D81BAE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81BAE" w:rsidRDefault="00D81BAE" w:rsidP="00C56C7C">
      <w:pPr>
        <w:keepNext/>
        <w:jc w:val="center"/>
        <w:outlineLvl w:val="1"/>
        <w:rPr>
          <w:b/>
        </w:rPr>
      </w:pPr>
    </w:p>
    <w:p w:rsidR="00D81BAE" w:rsidRDefault="00D81BAE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D81BAE" w:rsidRDefault="00D81BAE" w:rsidP="00C56C7C">
      <w:pPr>
        <w:jc w:val="center"/>
        <w:rPr>
          <w:b/>
        </w:rPr>
      </w:pPr>
      <w:r w:rsidRPr="006552F7">
        <w:rPr>
          <w:b/>
        </w:rPr>
        <w:t>DĖL KLAIPĖDOS MIESTO SAVIVALDYBĖS NEĮGALIŲJŲ SOCIALINĖS INTEGRACIJOS 2013–2015 METŲ PROGRAMOS PATVIRTINIMO</w:t>
      </w:r>
      <w:r>
        <w:rPr>
          <w:b/>
        </w:rPr>
        <w:t xml:space="preserve"> </w:t>
      </w:r>
    </w:p>
    <w:p w:rsidR="00D81BAE" w:rsidRDefault="00D81BAE" w:rsidP="00C56C7C">
      <w:pPr>
        <w:jc w:val="center"/>
      </w:pPr>
    </w:p>
    <w:p w:rsidR="00D81BAE" w:rsidRPr="003C09F9" w:rsidRDefault="00D81BAE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birželio 27 d. </w:t>
      </w:r>
      <w:r w:rsidRPr="003C09F9">
        <w:t>Nr.</w:t>
      </w:r>
      <w:r>
        <w:t xml:space="preserve"> T2-157</w:t>
      </w:r>
    </w:p>
    <w:p w:rsidR="00D81BAE" w:rsidRDefault="00D81BAE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  <w:bookmarkStart w:id="0" w:name="_GoBack"/>
      <w:bookmarkEnd w:id="0"/>
    </w:p>
    <w:p w:rsidR="00D81BAE" w:rsidRPr="00F200F6" w:rsidRDefault="00D81BAE" w:rsidP="00C56C7C">
      <w:pPr>
        <w:jc w:val="center"/>
        <w:rPr>
          <w:b/>
        </w:rPr>
      </w:pPr>
    </w:p>
    <w:p w:rsidR="00D81BAE" w:rsidRDefault="00D81BAE" w:rsidP="00C56C7C">
      <w:pPr>
        <w:jc w:val="center"/>
      </w:pPr>
    </w:p>
    <w:p w:rsidR="00D81BAE" w:rsidRDefault="00D81BAE" w:rsidP="006552F7">
      <w:pPr>
        <w:tabs>
          <w:tab w:val="num" w:pos="936"/>
        </w:tabs>
        <w:ind w:firstLine="702"/>
        <w:jc w:val="both"/>
      </w:pPr>
      <w:r>
        <w:t>Vadovaudamasi Lietuvos Respublikos vietos savivaldos įstatymo (Žin., 1994, Nr. 55-1049; 2008, Nr. 113-4290, Nr. 137-5379; 2009, Nr. 77-3165) 16 straipsnio 2 dalies 40 punktu, Lietuvos Respublikos neįgaliųjų socialinės integracijos įstatymo (Žin. 1991, Nr. 36-969; 2004, Nr. 83-2983; 2010, Nr. 60-2958) 16 straipsnio 2 dalies 5 punktu, Klaipėdos miesto savivaldybės taryba nusprendžia</w:t>
      </w:r>
    </w:p>
    <w:p w:rsidR="00D81BAE" w:rsidRPr="00701210" w:rsidRDefault="00D81BAE" w:rsidP="006552F7">
      <w:pPr>
        <w:tabs>
          <w:tab w:val="num" w:pos="936"/>
        </w:tabs>
        <w:ind w:firstLine="702"/>
        <w:jc w:val="both"/>
      </w:pPr>
      <w:r>
        <w:t>patvirtinti Klaipėdos miesto savivaldybės neįgaliųjų socialinės integracijos 2013–2015 metų programą (pridedama).</w:t>
      </w:r>
    </w:p>
    <w:p w:rsidR="00D81BAE" w:rsidRDefault="00D81BAE" w:rsidP="00C56C7C">
      <w:pPr>
        <w:jc w:val="both"/>
      </w:pPr>
    </w:p>
    <w:p w:rsidR="00D81BAE" w:rsidRDefault="00D81BAE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81BAE" w:rsidTr="00181E3E">
        <w:tc>
          <w:tcPr>
            <w:tcW w:w="7338" w:type="dxa"/>
          </w:tcPr>
          <w:p w:rsidR="00D81BAE" w:rsidRDefault="00D81BAE" w:rsidP="00745139">
            <w:r w:rsidRPr="00D50F7E">
              <w:t xml:space="preserve">Savivaldybės meras </w:t>
            </w:r>
            <w:r>
              <w:t xml:space="preserve">                                                 </w:t>
            </w:r>
          </w:p>
        </w:tc>
        <w:tc>
          <w:tcPr>
            <w:tcW w:w="2516" w:type="dxa"/>
          </w:tcPr>
          <w:p w:rsidR="00D81BAE" w:rsidRDefault="00D81BAE" w:rsidP="00C56C7C">
            <w:pPr>
              <w:jc w:val="right"/>
            </w:pPr>
            <w:r>
              <w:t>Vytautas Grubliauskas</w:t>
            </w:r>
          </w:p>
        </w:tc>
      </w:tr>
    </w:tbl>
    <w:p w:rsidR="00D81BAE" w:rsidRDefault="00D81BAE" w:rsidP="00C56C7C">
      <w:pPr>
        <w:jc w:val="both"/>
      </w:pPr>
    </w:p>
    <w:p w:rsidR="00D81BAE" w:rsidRPr="00D50F7E" w:rsidRDefault="00D81BAE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81BAE" w:rsidTr="00181E3E">
        <w:tc>
          <w:tcPr>
            <w:tcW w:w="7338" w:type="dxa"/>
          </w:tcPr>
          <w:p w:rsidR="00D81BAE" w:rsidRDefault="00D81BAE" w:rsidP="00C56C7C"/>
        </w:tc>
        <w:tc>
          <w:tcPr>
            <w:tcW w:w="2516" w:type="dxa"/>
          </w:tcPr>
          <w:p w:rsidR="00D81BAE" w:rsidRDefault="00D81BAE" w:rsidP="00C56C7C">
            <w:pPr>
              <w:jc w:val="right"/>
            </w:pPr>
          </w:p>
        </w:tc>
      </w:tr>
    </w:tbl>
    <w:p w:rsidR="00D81BAE" w:rsidRDefault="00D81BAE" w:rsidP="00C56C7C">
      <w:pPr>
        <w:tabs>
          <w:tab w:val="left" w:pos="7560"/>
        </w:tabs>
        <w:jc w:val="both"/>
      </w:pPr>
    </w:p>
    <w:p w:rsidR="00D81BAE" w:rsidRDefault="00D81BAE" w:rsidP="00C56C7C">
      <w:pPr>
        <w:tabs>
          <w:tab w:val="left" w:pos="7560"/>
        </w:tabs>
        <w:jc w:val="both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p w:rsidR="00D81BAE" w:rsidRDefault="00D81BAE" w:rsidP="00C56C7C">
      <w:pPr>
        <w:pStyle w:val="BodyText"/>
        <w:spacing w:after="0"/>
      </w:pPr>
    </w:p>
    <w:sectPr w:rsidR="00D81BA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AE" w:rsidRDefault="00D81BAE">
      <w:r>
        <w:separator/>
      </w:r>
    </w:p>
  </w:endnote>
  <w:endnote w:type="continuationSeparator" w:id="0">
    <w:p w:rsidR="00D81BAE" w:rsidRDefault="00D8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AE" w:rsidRDefault="00D81BAE">
      <w:r>
        <w:separator/>
      </w:r>
    </w:p>
  </w:footnote>
  <w:footnote w:type="continuationSeparator" w:id="0">
    <w:p w:rsidR="00D81BAE" w:rsidRDefault="00D8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AE" w:rsidRDefault="00D81B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BAE" w:rsidRDefault="00D81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AE" w:rsidRDefault="00D81B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1BAE" w:rsidRDefault="00D81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2EB1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A0D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006C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03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D3F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2F7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FB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11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23F1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E9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E91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BA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D78E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EF2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6E07"/>
    <w:rsid w:val="00E87E30"/>
    <w:rsid w:val="00E903EE"/>
    <w:rsid w:val="00E9076A"/>
    <w:rsid w:val="00E90938"/>
    <w:rsid w:val="00E91D3D"/>
    <w:rsid w:val="00E92857"/>
    <w:rsid w:val="00E933DF"/>
    <w:rsid w:val="00E93915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G.Vilimaitiene</dc:creator>
  <cp:keywords/>
  <dc:description/>
  <cp:lastModifiedBy>V.Palaimiene</cp:lastModifiedBy>
  <cp:revision>2</cp:revision>
  <cp:lastPrinted>2013-04-22T10:12:00Z</cp:lastPrinted>
  <dcterms:created xsi:type="dcterms:W3CDTF">2013-06-27T11:12:00Z</dcterms:created>
  <dcterms:modified xsi:type="dcterms:W3CDTF">2013-06-27T11:12:00Z</dcterms:modified>
</cp:coreProperties>
</file>