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DC" w:rsidRDefault="009B32DC" w:rsidP="00ED3397">
      <w:pPr>
        <w:pStyle w:val="BodyText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s1026" type="#_x0000_t75" alt="herbasklp_juodas(blankams)" style="position:absolute;left:0;text-align:left;margin-left:221.1pt;margin-top:0;width:43.2pt;height:53.85pt;z-index:251658240;visibility:visible">
            <v:imagedata r:id="rId6" o:title=""/>
            <w10:wrap type="square" side="left"/>
          </v:shape>
        </w:pict>
      </w:r>
      <w:r>
        <w:br w:type="textWrapping" w:clear="all"/>
      </w:r>
    </w:p>
    <w:p w:rsidR="009B32DC" w:rsidRPr="00CB7939" w:rsidRDefault="009B32DC" w:rsidP="00817E28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9B32DC" w:rsidRPr="00FB5A61" w:rsidRDefault="009B32DC" w:rsidP="00817E28">
      <w:pPr>
        <w:keepNext/>
        <w:jc w:val="center"/>
        <w:outlineLvl w:val="1"/>
        <w:rPr>
          <w:sz w:val="24"/>
          <w:szCs w:val="24"/>
        </w:rPr>
      </w:pPr>
    </w:p>
    <w:p w:rsidR="009B32DC" w:rsidRPr="003160FF" w:rsidRDefault="009B32DC" w:rsidP="00EF16AA">
      <w:pPr>
        <w:keepNext/>
        <w:jc w:val="center"/>
        <w:outlineLvl w:val="1"/>
        <w:rPr>
          <w:b/>
          <w:sz w:val="24"/>
          <w:szCs w:val="24"/>
        </w:rPr>
      </w:pPr>
      <w:bookmarkStart w:id="0" w:name="registravimoDataIlga"/>
      <w:r w:rsidRPr="003160FF">
        <w:rPr>
          <w:b/>
          <w:sz w:val="24"/>
          <w:szCs w:val="24"/>
        </w:rPr>
        <w:t>SPRENDIMAS</w:t>
      </w:r>
    </w:p>
    <w:p w:rsidR="009B32DC" w:rsidRPr="003160FF" w:rsidRDefault="009B32DC" w:rsidP="00EF16AA">
      <w:pPr>
        <w:jc w:val="center"/>
        <w:rPr>
          <w:sz w:val="24"/>
          <w:szCs w:val="24"/>
        </w:rPr>
      </w:pPr>
      <w:r w:rsidRPr="003160FF">
        <w:rPr>
          <w:b/>
          <w:caps/>
          <w:sz w:val="24"/>
          <w:szCs w:val="24"/>
        </w:rPr>
        <w:t xml:space="preserve">DĖL </w:t>
      </w:r>
      <w:r w:rsidRPr="003160FF">
        <w:rPr>
          <w:b/>
          <w:sz w:val="24"/>
          <w:szCs w:val="24"/>
        </w:rPr>
        <w:t>SAVIVALDYBĖS GYVENAMŲJŲ PATALPŲ NUOMOS SUTARČIŲ PAKEITIMO, ATNAUJINIMO IR SUDARYMO</w:t>
      </w:r>
    </w:p>
    <w:p w:rsidR="009B32DC" w:rsidRDefault="009B32DC" w:rsidP="00C52ED4">
      <w:pPr>
        <w:jc w:val="center"/>
        <w:rPr>
          <w:noProof/>
          <w:sz w:val="24"/>
          <w:szCs w:val="24"/>
        </w:rPr>
      </w:pPr>
    </w:p>
    <w:p w:rsidR="009B32DC" w:rsidRPr="00D02145" w:rsidRDefault="009B32DC" w:rsidP="00DB3FF4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 xml:space="preserve">2013 m. birželio </w:t>
      </w:r>
      <w:bookmarkEnd w:id="0"/>
      <w:r>
        <w:rPr>
          <w:noProof/>
          <w:sz w:val="24"/>
          <w:szCs w:val="24"/>
        </w:rPr>
        <w:t>27</w:t>
      </w:r>
      <w:r w:rsidRPr="00D02145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d. </w:t>
      </w:r>
      <w:r w:rsidRPr="00D02145">
        <w:rPr>
          <w:sz w:val="24"/>
          <w:szCs w:val="24"/>
        </w:rPr>
        <w:t xml:space="preserve">Nr. </w:t>
      </w:r>
      <w:bookmarkStart w:id="1" w:name="dokumentoNr"/>
      <w:r>
        <w:rPr>
          <w:sz w:val="24"/>
          <w:szCs w:val="24"/>
        </w:rPr>
        <w:t>T2-175</w:t>
      </w:r>
      <w:bookmarkStart w:id="2" w:name="_GoBack"/>
      <w:bookmarkEnd w:id="2"/>
      <w:r w:rsidRPr="00D02145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2145">
        <w:rPr>
          <w:noProof/>
          <w:sz w:val="24"/>
          <w:szCs w:val="24"/>
        </w:rPr>
        <w:instrText xml:space="preserve"> FORMTEXT </w:instrText>
      </w:r>
      <w:r w:rsidRPr="00D02145">
        <w:rPr>
          <w:noProof/>
          <w:sz w:val="24"/>
          <w:szCs w:val="24"/>
        </w:rPr>
      </w:r>
      <w:r w:rsidRPr="00D02145">
        <w:rPr>
          <w:noProof/>
          <w:sz w:val="24"/>
          <w:szCs w:val="24"/>
        </w:rPr>
        <w:fldChar w:fldCharType="separate"/>
      </w:r>
      <w:r w:rsidRPr="00D02145">
        <w:rPr>
          <w:noProof/>
          <w:sz w:val="24"/>
          <w:szCs w:val="24"/>
        </w:rPr>
        <w:t> </w:t>
      </w:r>
      <w:r w:rsidRPr="00D02145">
        <w:rPr>
          <w:noProof/>
          <w:sz w:val="24"/>
          <w:szCs w:val="24"/>
        </w:rPr>
        <w:fldChar w:fldCharType="end"/>
      </w:r>
      <w:bookmarkEnd w:id="1"/>
    </w:p>
    <w:p w:rsidR="009B32DC" w:rsidRPr="00D02145" w:rsidRDefault="009B32DC" w:rsidP="00DB3FF4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D02145">
        <w:rPr>
          <w:sz w:val="24"/>
          <w:szCs w:val="24"/>
        </w:rPr>
        <w:t>Klaipėda</w:t>
      </w:r>
    </w:p>
    <w:p w:rsidR="009B32DC" w:rsidRDefault="009B32DC" w:rsidP="00DB3FF4">
      <w:pPr>
        <w:pStyle w:val="BodyText"/>
        <w:rPr>
          <w:szCs w:val="24"/>
        </w:rPr>
      </w:pPr>
    </w:p>
    <w:p w:rsidR="009B32DC" w:rsidRPr="004B69C2" w:rsidRDefault="009B32DC" w:rsidP="00590D11">
      <w:pPr>
        <w:pStyle w:val="BodyText"/>
        <w:rPr>
          <w:szCs w:val="24"/>
        </w:rPr>
      </w:pPr>
    </w:p>
    <w:p w:rsidR="009B32DC" w:rsidRPr="003160FF" w:rsidRDefault="009B32DC" w:rsidP="00DD3BD0">
      <w:pPr>
        <w:ind w:right="43" w:firstLine="709"/>
        <w:jc w:val="both"/>
        <w:rPr>
          <w:sz w:val="24"/>
          <w:szCs w:val="24"/>
        </w:rPr>
      </w:pPr>
      <w:r w:rsidRPr="003160FF">
        <w:rPr>
          <w:sz w:val="24"/>
          <w:szCs w:val="24"/>
        </w:rPr>
        <w:t>Vadovaudamasi Lietuvos Respublikos vietos savivaldos įstatymo (Žin., 1994, Nr. 55-1049; 2008, Nr. 113-4290; 2012, Nr. 136-6958) 16 straipsnio 2 dalies 26 punktu, Lietuvos Respublikos civilinio kodekso (Žin., 2000, Nr. 74-2262) 6.602 straipsnio 1 ir 2 dalimis, 6.582 straipsnio 4 dalimi, 6.599 straipsnio 1 dalimi ir Lietuvos Respublikos valstybės paramos būstui įsigyti ar išsinuomoti ir daugiabučiams namams atnaujinti (modernizuoti) įstatymo (Žin., 1992, Nr. 14-378; 2002, Nr. 116</w:t>
      </w:r>
      <w:r w:rsidRPr="003160FF">
        <w:rPr>
          <w:sz w:val="24"/>
          <w:szCs w:val="24"/>
        </w:rPr>
        <w:noBreakHyphen/>
        <w:t xml:space="preserve">5188; 2008, Nr. 120-4544; 2010, Nr. 125-6376) 11 straipsnio 3 dalimi, Klaipėdos miesto savivaldybės taryba </w:t>
      </w:r>
      <w:r w:rsidRPr="003160FF">
        <w:rPr>
          <w:spacing w:val="60"/>
          <w:sz w:val="24"/>
          <w:szCs w:val="24"/>
        </w:rPr>
        <w:t>nusprendži</w:t>
      </w:r>
      <w:r w:rsidRPr="003160FF">
        <w:rPr>
          <w:sz w:val="24"/>
          <w:szCs w:val="24"/>
        </w:rPr>
        <w:t>a:</w:t>
      </w:r>
    </w:p>
    <w:p w:rsidR="009B32DC" w:rsidRPr="003160FF" w:rsidRDefault="009B32DC" w:rsidP="00DD3BD0">
      <w:pPr>
        <w:ind w:right="-34" w:firstLine="709"/>
        <w:jc w:val="both"/>
        <w:rPr>
          <w:sz w:val="24"/>
          <w:szCs w:val="24"/>
        </w:rPr>
      </w:pPr>
      <w:r w:rsidRPr="003160FF">
        <w:rPr>
          <w:sz w:val="24"/>
          <w:szCs w:val="24"/>
        </w:rPr>
        <w:t>1. Pakeisti savivaldybės gyvenamųjų patalpų nuomos sutartis:</w:t>
      </w:r>
    </w:p>
    <w:p w:rsidR="009B32DC" w:rsidRPr="003160FF" w:rsidRDefault="009B32DC" w:rsidP="00DD3BD0">
      <w:pPr>
        <w:ind w:right="-34" w:firstLine="720"/>
        <w:jc w:val="both"/>
        <w:rPr>
          <w:sz w:val="24"/>
          <w:szCs w:val="24"/>
        </w:rPr>
      </w:pPr>
      <w:r w:rsidRPr="003160FF">
        <w:rPr>
          <w:sz w:val="24"/>
          <w:szCs w:val="24"/>
        </w:rPr>
        <w:t>1.1. 2010 m. rugsėjo 13 d. sutartį Nr. 813</w:t>
      </w:r>
      <w:r w:rsidRPr="003160FF">
        <w:rPr>
          <w:sz w:val="24"/>
          <w:szCs w:val="24"/>
        </w:rPr>
        <w:noBreakHyphen/>
        <w:t>551, pasirašytą su O</w:t>
      </w:r>
      <w:r>
        <w:rPr>
          <w:sz w:val="24"/>
          <w:szCs w:val="24"/>
        </w:rPr>
        <w:t>.</w:t>
      </w:r>
      <w:r w:rsidRPr="003160FF">
        <w:rPr>
          <w:sz w:val="24"/>
          <w:szCs w:val="24"/>
        </w:rPr>
        <w:t xml:space="preserve"> T</w:t>
      </w:r>
      <w:r>
        <w:rPr>
          <w:sz w:val="24"/>
          <w:szCs w:val="24"/>
        </w:rPr>
        <w:t>.</w:t>
      </w:r>
      <w:r w:rsidRPr="003160FF">
        <w:rPr>
          <w:sz w:val="24"/>
          <w:szCs w:val="24"/>
        </w:rPr>
        <w:t xml:space="preserve"> (O</w:t>
      </w:r>
      <w:r>
        <w:rPr>
          <w:sz w:val="24"/>
          <w:szCs w:val="24"/>
        </w:rPr>
        <w:t>.</w:t>
      </w:r>
      <w:r w:rsidRPr="003160FF">
        <w:rPr>
          <w:sz w:val="24"/>
          <w:szCs w:val="24"/>
        </w:rPr>
        <w:t xml:space="preserve"> T</w:t>
      </w:r>
      <w:r>
        <w:rPr>
          <w:sz w:val="24"/>
          <w:szCs w:val="24"/>
        </w:rPr>
        <w:t>.</w:t>
      </w:r>
      <w:r w:rsidRPr="003160FF">
        <w:rPr>
          <w:sz w:val="24"/>
          <w:szCs w:val="24"/>
        </w:rPr>
        <w:t>) (šeima – 4</w:t>
      </w:r>
      <w:r>
        <w:rPr>
          <w:sz w:val="24"/>
          <w:szCs w:val="24"/>
        </w:rPr>
        <w:t xml:space="preserve"> </w:t>
      </w:r>
      <w:r w:rsidRPr="003160FF">
        <w:rPr>
          <w:sz w:val="24"/>
          <w:szCs w:val="24"/>
        </w:rPr>
        <w:t xml:space="preserve">asmenys), pripažinti savivaldybės gyvenamosios patalpos </w:t>
      </w:r>
      <w:r w:rsidRPr="007352E2">
        <w:rPr>
          <w:i/>
          <w:sz w:val="24"/>
          <w:szCs w:val="24"/>
        </w:rPr>
        <w:t>(duomenys neskelbiami</w:t>
      </w:r>
      <w:r>
        <w:rPr>
          <w:i/>
          <w:sz w:val="24"/>
          <w:szCs w:val="24"/>
        </w:rPr>
        <w:t>)</w:t>
      </w:r>
      <w:r w:rsidRPr="003160FF">
        <w:rPr>
          <w:sz w:val="24"/>
          <w:szCs w:val="24"/>
        </w:rPr>
        <w:t xml:space="preserve"> (2</w:t>
      </w:r>
      <w:r>
        <w:rPr>
          <w:sz w:val="24"/>
          <w:szCs w:val="24"/>
        </w:rPr>
        <w:t xml:space="preserve"> </w:t>
      </w:r>
      <w:r w:rsidRPr="003160FF">
        <w:rPr>
          <w:sz w:val="24"/>
          <w:szCs w:val="24"/>
        </w:rPr>
        <w:t>kambariai, 41,71 kv. m bendrojo ploto, unikalus Nr. </w:t>
      </w:r>
      <w:r w:rsidRPr="007352E2">
        <w:rPr>
          <w:i/>
          <w:sz w:val="24"/>
          <w:szCs w:val="24"/>
        </w:rPr>
        <w:t>(duomenys neskelbiami</w:t>
      </w:r>
      <w:r>
        <w:rPr>
          <w:i/>
          <w:sz w:val="24"/>
          <w:szCs w:val="24"/>
        </w:rPr>
        <w:t>)</w:t>
      </w:r>
      <w:r w:rsidRPr="003160FF">
        <w:rPr>
          <w:sz w:val="24"/>
          <w:szCs w:val="24"/>
        </w:rPr>
        <w:t>), pirmine nuomininke kitą šeimos narę J</w:t>
      </w:r>
      <w:r>
        <w:rPr>
          <w:sz w:val="24"/>
          <w:szCs w:val="24"/>
        </w:rPr>
        <w:t>.</w:t>
      </w:r>
      <w:r w:rsidRPr="003160FF">
        <w:rPr>
          <w:sz w:val="24"/>
          <w:szCs w:val="24"/>
        </w:rPr>
        <w:t xml:space="preserve"> T</w:t>
      </w:r>
      <w:r>
        <w:rPr>
          <w:sz w:val="24"/>
          <w:szCs w:val="24"/>
        </w:rPr>
        <w:t>.</w:t>
      </w:r>
      <w:r w:rsidRPr="003160FF">
        <w:rPr>
          <w:sz w:val="24"/>
          <w:szCs w:val="24"/>
        </w:rPr>
        <w:t xml:space="preserve"> (šeima – 2 asmenys) ir sudaryti su ja terminuotą savivaldybės gyvenamosios patalpos nuomos sutartį vienų metų laikotarpiui;</w:t>
      </w:r>
    </w:p>
    <w:p w:rsidR="009B32DC" w:rsidRPr="003160FF" w:rsidRDefault="009B32DC" w:rsidP="00DD3BD0">
      <w:pPr>
        <w:ind w:right="-34" w:firstLine="720"/>
        <w:jc w:val="both"/>
        <w:rPr>
          <w:sz w:val="24"/>
          <w:szCs w:val="24"/>
        </w:rPr>
      </w:pPr>
      <w:r w:rsidRPr="003160FF">
        <w:rPr>
          <w:sz w:val="24"/>
          <w:szCs w:val="24"/>
        </w:rPr>
        <w:t>1.2. 2007 m. gruodžio 11 d. sutartį Nr. 87</w:t>
      </w:r>
      <w:r w:rsidRPr="003160FF">
        <w:rPr>
          <w:sz w:val="24"/>
          <w:szCs w:val="24"/>
        </w:rPr>
        <w:noBreakHyphen/>
        <w:t>2099, pasirašytą su A</w:t>
      </w:r>
      <w:r>
        <w:rPr>
          <w:sz w:val="24"/>
          <w:szCs w:val="24"/>
        </w:rPr>
        <w:t>.</w:t>
      </w:r>
      <w:r w:rsidRPr="003160FF">
        <w:rPr>
          <w:sz w:val="24"/>
          <w:szCs w:val="24"/>
        </w:rPr>
        <w:t xml:space="preserve"> G</w:t>
      </w:r>
      <w:r>
        <w:rPr>
          <w:sz w:val="24"/>
          <w:szCs w:val="24"/>
        </w:rPr>
        <w:t>.</w:t>
      </w:r>
      <w:r w:rsidRPr="003160FF">
        <w:rPr>
          <w:sz w:val="24"/>
          <w:szCs w:val="24"/>
        </w:rPr>
        <w:t xml:space="preserve"> R</w:t>
      </w:r>
      <w:r>
        <w:rPr>
          <w:sz w:val="24"/>
          <w:szCs w:val="24"/>
        </w:rPr>
        <w:t>.</w:t>
      </w:r>
      <w:r w:rsidRPr="003160FF">
        <w:rPr>
          <w:sz w:val="24"/>
          <w:szCs w:val="24"/>
        </w:rPr>
        <w:t xml:space="preserve"> (šeima – 6 asmenys), pripažinti savivaldybės gyvenamosios patalpos </w:t>
      </w:r>
      <w:r w:rsidRPr="007352E2">
        <w:rPr>
          <w:i/>
          <w:sz w:val="24"/>
          <w:szCs w:val="24"/>
        </w:rPr>
        <w:t>(duomenys neskelbiami</w:t>
      </w:r>
      <w:r>
        <w:rPr>
          <w:i/>
          <w:sz w:val="24"/>
          <w:szCs w:val="24"/>
        </w:rPr>
        <w:t>)</w:t>
      </w:r>
      <w:r w:rsidRPr="003160FF">
        <w:rPr>
          <w:sz w:val="24"/>
          <w:szCs w:val="24"/>
        </w:rPr>
        <w:t xml:space="preserve"> (3 kambariai, 64,12 kv. m bendrojo ploto, unikalus Nr. </w:t>
      </w:r>
      <w:r w:rsidRPr="007352E2">
        <w:rPr>
          <w:i/>
          <w:sz w:val="24"/>
          <w:szCs w:val="24"/>
        </w:rPr>
        <w:t>(duomenys neskelbiami</w:t>
      </w:r>
      <w:r>
        <w:rPr>
          <w:i/>
          <w:sz w:val="24"/>
          <w:szCs w:val="24"/>
        </w:rPr>
        <w:t>)</w:t>
      </w:r>
      <w:r w:rsidRPr="003160FF">
        <w:rPr>
          <w:sz w:val="24"/>
          <w:szCs w:val="24"/>
        </w:rPr>
        <w:t>), pirminiu nuomininku kitą šeimos narį A</w:t>
      </w:r>
      <w:r>
        <w:rPr>
          <w:sz w:val="24"/>
          <w:szCs w:val="24"/>
        </w:rPr>
        <w:t>.</w:t>
      </w:r>
      <w:r w:rsidRPr="003160FF">
        <w:rPr>
          <w:sz w:val="24"/>
          <w:szCs w:val="24"/>
        </w:rPr>
        <w:t xml:space="preserve"> R</w:t>
      </w:r>
      <w:r>
        <w:rPr>
          <w:sz w:val="24"/>
          <w:szCs w:val="24"/>
        </w:rPr>
        <w:t>.</w:t>
      </w:r>
      <w:r w:rsidRPr="003160FF">
        <w:rPr>
          <w:sz w:val="24"/>
          <w:szCs w:val="24"/>
        </w:rPr>
        <w:t xml:space="preserve"> (šeima – 5 asmenys);</w:t>
      </w:r>
    </w:p>
    <w:p w:rsidR="009B32DC" w:rsidRPr="003160FF" w:rsidRDefault="009B32DC" w:rsidP="00DD3BD0">
      <w:pPr>
        <w:ind w:right="-34" w:firstLine="720"/>
        <w:jc w:val="both"/>
        <w:rPr>
          <w:sz w:val="24"/>
          <w:szCs w:val="24"/>
        </w:rPr>
      </w:pPr>
      <w:r w:rsidRPr="003160FF">
        <w:rPr>
          <w:sz w:val="24"/>
          <w:szCs w:val="24"/>
        </w:rPr>
        <w:t>1.3. 2004 m. kovo 8 d. sutartį Nr. 15</w:t>
      </w:r>
      <w:r w:rsidRPr="003160FF">
        <w:rPr>
          <w:sz w:val="24"/>
          <w:szCs w:val="24"/>
        </w:rPr>
        <w:noBreakHyphen/>
        <w:t>127, pasirašytą su L</w:t>
      </w:r>
      <w:r>
        <w:rPr>
          <w:sz w:val="24"/>
          <w:szCs w:val="24"/>
        </w:rPr>
        <w:t>.</w:t>
      </w:r>
      <w:r w:rsidRPr="003160FF">
        <w:rPr>
          <w:sz w:val="24"/>
          <w:szCs w:val="24"/>
        </w:rPr>
        <w:t xml:space="preserve"> R</w:t>
      </w:r>
      <w:r>
        <w:rPr>
          <w:sz w:val="24"/>
          <w:szCs w:val="24"/>
        </w:rPr>
        <w:t>.</w:t>
      </w:r>
      <w:r w:rsidRPr="003160FF">
        <w:rPr>
          <w:sz w:val="24"/>
          <w:szCs w:val="24"/>
        </w:rPr>
        <w:t xml:space="preserve"> (šeima – 9 asmenys), pripažinti savivaldybės gyvenamosios patalpos dalies </w:t>
      </w:r>
      <w:r w:rsidRPr="007352E2">
        <w:rPr>
          <w:i/>
          <w:sz w:val="24"/>
          <w:szCs w:val="24"/>
        </w:rPr>
        <w:t>(duomenys neskelbiami</w:t>
      </w:r>
      <w:r>
        <w:rPr>
          <w:i/>
          <w:sz w:val="24"/>
          <w:szCs w:val="24"/>
        </w:rPr>
        <w:t>)</w:t>
      </w:r>
      <w:r w:rsidRPr="003160FF">
        <w:rPr>
          <w:sz w:val="24"/>
          <w:szCs w:val="24"/>
        </w:rPr>
        <w:t xml:space="preserve"> (2 kambariai, 39,28 kv. m bendrojo ploto su bendro naudojimo patalpomis, unikalus Nr. </w:t>
      </w:r>
      <w:r w:rsidRPr="007352E2">
        <w:rPr>
          <w:i/>
          <w:sz w:val="24"/>
          <w:szCs w:val="24"/>
        </w:rPr>
        <w:t>(duomenys neskelbiami</w:t>
      </w:r>
      <w:r>
        <w:rPr>
          <w:i/>
          <w:sz w:val="24"/>
          <w:szCs w:val="24"/>
        </w:rPr>
        <w:t>)</w:t>
      </w:r>
      <w:r w:rsidRPr="003160FF">
        <w:rPr>
          <w:sz w:val="24"/>
          <w:szCs w:val="24"/>
        </w:rPr>
        <w:t>), pirmine nuomininke kitą šeimos narę E</w:t>
      </w:r>
      <w:r>
        <w:rPr>
          <w:sz w:val="24"/>
          <w:szCs w:val="24"/>
        </w:rPr>
        <w:t>.</w:t>
      </w:r>
      <w:r w:rsidRPr="003160FF">
        <w:rPr>
          <w:sz w:val="24"/>
          <w:szCs w:val="24"/>
        </w:rPr>
        <w:t xml:space="preserve"> T</w:t>
      </w:r>
      <w:r>
        <w:rPr>
          <w:sz w:val="24"/>
          <w:szCs w:val="24"/>
        </w:rPr>
        <w:t>.</w:t>
      </w:r>
      <w:r w:rsidRPr="003160FF">
        <w:rPr>
          <w:sz w:val="24"/>
          <w:szCs w:val="24"/>
        </w:rPr>
        <w:t xml:space="preserve"> (šeima – 2 asmenys);</w:t>
      </w:r>
    </w:p>
    <w:p w:rsidR="009B32DC" w:rsidRPr="003160FF" w:rsidRDefault="009B32DC" w:rsidP="00DD3BD0">
      <w:pPr>
        <w:ind w:right="-34" w:firstLine="720"/>
        <w:jc w:val="both"/>
        <w:rPr>
          <w:sz w:val="24"/>
          <w:szCs w:val="24"/>
        </w:rPr>
      </w:pPr>
      <w:r w:rsidRPr="003160FF">
        <w:rPr>
          <w:sz w:val="24"/>
          <w:szCs w:val="24"/>
        </w:rPr>
        <w:t>1.4. 2011 m. kovo 29 d. sutartį Nr. 1169</w:t>
      </w:r>
      <w:r w:rsidRPr="003160FF">
        <w:rPr>
          <w:sz w:val="24"/>
          <w:szCs w:val="24"/>
        </w:rPr>
        <w:noBreakHyphen/>
        <w:t>73, pasirašytą su A</w:t>
      </w:r>
      <w:r>
        <w:rPr>
          <w:sz w:val="24"/>
          <w:szCs w:val="24"/>
        </w:rPr>
        <w:t>.</w:t>
      </w:r>
      <w:r w:rsidRPr="003160FF">
        <w:rPr>
          <w:sz w:val="24"/>
          <w:szCs w:val="24"/>
        </w:rPr>
        <w:t xml:space="preserve"> P</w:t>
      </w:r>
      <w:r>
        <w:rPr>
          <w:sz w:val="24"/>
          <w:szCs w:val="24"/>
        </w:rPr>
        <w:t>.</w:t>
      </w:r>
      <w:r w:rsidRPr="003160FF">
        <w:rPr>
          <w:sz w:val="24"/>
          <w:szCs w:val="24"/>
        </w:rPr>
        <w:t xml:space="preserve"> (A</w:t>
      </w:r>
      <w:r>
        <w:rPr>
          <w:sz w:val="24"/>
          <w:szCs w:val="24"/>
        </w:rPr>
        <w:t>.</w:t>
      </w:r>
      <w:r w:rsidRPr="003160FF">
        <w:rPr>
          <w:sz w:val="24"/>
          <w:szCs w:val="24"/>
        </w:rPr>
        <w:t xml:space="preserve"> P</w:t>
      </w:r>
      <w:r>
        <w:rPr>
          <w:sz w:val="24"/>
          <w:szCs w:val="24"/>
        </w:rPr>
        <w:t>.</w:t>
      </w:r>
      <w:r w:rsidRPr="003160FF">
        <w:rPr>
          <w:sz w:val="24"/>
          <w:szCs w:val="24"/>
        </w:rPr>
        <w:t xml:space="preserve">) (šeima – 3 asmenys), pripažinti savivaldybės gyvenamosios patalpos </w:t>
      </w:r>
      <w:r w:rsidRPr="007352E2">
        <w:rPr>
          <w:i/>
          <w:sz w:val="24"/>
          <w:szCs w:val="24"/>
        </w:rPr>
        <w:t>(duomenys neskelbiami</w:t>
      </w:r>
      <w:r>
        <w:rPr>
          <w:i/>
          <w:sz w:val="24"/>
          <w:szCs w:val="24"/>
        </w:rPr>
        <w:t>)</w:t>
      </w:r>
      <w:r w:rsidRPr="003160FF">
        <w:rPr>
          <w:sz w:val="24"/>
          <w:szCs w:val="24"/>
        </w:rPr>
        <w:t xml:space="preserve"> (1 kambarys, 27,40 kv. m bendrojo ploto, unikalus Nr. </w:t>
      </w:r>
      <w:r w:rsidRPr="007352E2">
        <w:rPr>
          <w:i/>
          <w:sz w:val="24"/>
          <w:szCs w:val="24"/>
        </w:rPr>
        <w:t>(duomenys neskelbiami</w:t>
      </w:r>
      <w:r>
        <w:rPr>
          <w:i/>
          <w:sz w:val="24"/>
          <w:szCs w:val="24"/>
        </w:rPr>
        <w:t>)</w:t>
      </w:r>
      <w:r w:rsidRPr="003160FF">
        <w:rPr>
          <w:sz w:val="24"/>
          <w:szCs w:val="24"/>
        </w:rPr>
        <w:t>), pirminiu nuomininku kitą šeimos narį V</w:t>
      </w:r>
      <w:r>
        <w:rPr>
          <w:sz w:val="24"/>
          <w:szCs w:val="24"/>
        </w:rPr>
        <w:t>.</w:t>
      </w:r>
      <w:r w:rsidRPr="003160FF">
        <w:rPr>
          <w:sz w:val="24"/>
          <w:szCs w:val="24"/>
        </w:rPr>
        <w:t xml:space="preserve"> P</w:t>
      </w:r>
      <w:r>
        <w:rPr>
          <w:sz w:val="24"/>
          <w:szCs w:val="24"/>
        </w:rPr>
        <w:t>.</w:t>
      </w:r>
      <w:r w:rsidRPr="003160FF">
        <w:rPr>
          <w:sz w:val="24"/>
          <w:szCs w:val="24"/>
        </w:rPr>
        <w:t xml:space="preserve"> (šeima – 3 asmenys);</w:t>
      </w:r>
    </w:p>
    <w:p w:rsidR="009B32DC" w:rsidRPr="003160FF" w:rsidRDefault="009B32DC" w:rsidP="00DD3BD0">
      <w:pPr>
        <w:ind w:right="-34" w:firstLine="720"/>
        <w:jc w:val="both"/>
        <w:rPr>
          <w:sz w:val="24"/>
          <w:szCs w:val="24"/>
        </w:rPr>
      </w:pPr>
      <w:r w:rsidRPr="003160FF">
        <w:rPr>
          <w:sz w:val="24"/>
          <w:szCs w:val="24"/>
        </w:rPr>
        <w:t xml:space="preserve">1.5. 2012 m. spalio 8 d. sutartį Nr. 1581-319, </w:t>
      </w:r>
      <w:r>
        <w:rPr>
          <w:sz w:val="24"/>
          <w:szCs w:val="24"/>
        </w:rPr>
        <w:t xml:space="preserve">pasirašytą </w:t>
      </w:r>
      <w:r w:rsidRPr="003160FF">
        <w:rPr>
          <w:sz w:val="24"/>
          <w:szCs w:val="24"/>
        </w:rPr>
        <w:t>s</w:t>
      </w:r>
      <w:r>
        <w:rPr>
          <w:sz w:val="24"/>
          <w:szCs w:val="24"/>
        </w:rPr>
        <w:t>u S. J. (1 asmuo),</w:t>
      </w:r>
      <w:r w:rsidRPr="003160FF">
        <w:rPr>
          <w:sz w:val="24"/>
          <w:szCs w:val="24"/>
        </w:rPr>
        <w:t xml:space="preserve"> </w:t>
      </w:r>
      <w:r w:rsidRPr="007352E2">
        <w:rPr>
          <w:i/>
          <w:sz w:val="24"/>
          <w:szCs w:val="24"/>
        </w:rPr>
        <w:t>(duomenys neskelbiami</w:t>
      </w:r>
      <w:r>
        <w:rPr>
          <w:i/>
          <w:sz w:val="24"/>
          <w:szCs w:val="24"/>
        </w:rPr>
        <w:t xml:space="preserve">) </w:t>
      </w:r>
      <w:r w:rsidRPr="003160FF">
        <w:rPr>
          <w:sz w:val="24"/>
          <w:szCs w:val="24"/>
        </w:rPr>
        <w:t>(3 kambariai, 77,78 kv. m bendrojo ploto, unikalus Nr. </w:t>
      </w:r>
      <w:r w:rsidRPr="007352E2">
        <w:rPr>
          <w:i/>
          <w:sz w:val="24"/>
          <w:szCs w:val="24"/>
        </w:rPr>
        <w:t>(duomenys neskelbiami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), </w:t>
      </w:r>
      <w:r w:rsidRPr="003160FF">
        <w:rPr>
          <w:sz w:val="24"/>
          <w:szCs w:val="24"/>
        </w:rPr>
        <w:t xml:space="preserve">ir išnuomoti jai kitą, mažesnio ploto, savivaldybės gyvenamąją patalpą </w:t>
      </w:r>
      <w:r w:rsidRPr="007352E2">
        <w:rPr>
          <w:i/>
          <w:sz w:val="24"/>
          <w:szCs w:val="24"/>
        </w:rPr>
        <w:t>(duomenys neskelbiami</w:t>
      </w:r>
      <w:r>
        <w:rPr>
          <w:i/>
          <w:sz w:val="24"/>
          <w:szCs w:val="24"/>
        </w:rPr>
        <w:t>)</w:t>
      </w:r>
      <w:r w:rsidRPr="003160FF">
        <w:rPr>
          <w:sz w:val="24"/>
          <w:szCs w:val="24"/>
        </w:rPr>
        <w:t xml:space="preserve"> (1 kambarys, 16,65 kv. m gyvenamojo ploto, 29,28 kv. m bendrojo ploto, unikalus Nr. </w:t>
      </w:r>
      <w:r w:rsidRPr="007352E2">
        <w:rPr>
          <w:i/>
          <w:sz w:val="24"/>
          <w:szCs w:val="24"/>
        </w:rPr>
        <w:t>(duomenys neskelbiami</w:t>
      </w:r>
      <w:r>
        <w:rPr>
          <w:i/>
          <w:sz w:val="24"/>
          <w:szCs w:val="24"/>
        </w:rPr>
        <w:t>)</w:t>
      </w:r>
      <w:r w:rsidRPr="003160FF">
        <w:rPr>
          <w:sz w:val="24"/>
          <w:szCs w:val="24"/>
        </w:rPr>
        <w:t>), (1 asmuo);</w:t>
      </w:r>
    </w:p>
    <w:p w:rsidR="009B32DC" w:rsidRPr="003160FF" w:rsidRDefault="009B32DC" w:rsidP="00DD3BD0">
      <w:pPr>
        <w:ind w:right="-34" w:firstLine="720"/>
        <w:jc w:val="both"/>
        <w:rPr>
          <w:sz w:val="24"/>
          <w:szCs w:val="24"/>
        </w:rPr>
      </w:pPr>
      <w:r w:rsidRPr="003160FF">
        <w:rPr>
          <w:sz w:val="24"/>
          <w:szCs w:val="24"/>
        </w:rPr>
        <w:t>1.6. 2008 m. kovo 12 d. sutartį Nr. 222-1174, pasirašytą su J</w:t>
      </w:r>
      <w:r>
        <w:rPr>
          <w:sz w:val="24"/>
          <w:szCs w:val="24"/>
        </w:rPr>
        <w:t>.</w:t>
      </w:r>
      <w:r w:rsidRPr="003160FF">
        <w:rPr>
          <w:sz w:val="24"/>
          <w:szCs w:val="24"/>
        </w:rPr>
        <w:t xml:space="preserve"> R</w:t>
      </w:r>
      <w:r>
        <w:rPr>
          <w:sz w:val="24"/>
          <w:szCs w:val="24"/>
        </w:rPr>
        <w:t xml:space="preserve">. </w:t>
      </w:r>
      <w:r w:rsidRPr="003160FF">
        <w:rPr>
          <w:sz w:val="24"/>
          <w:szCs w:val="24"/>
        </w:rPr>
        <w:t>(J</w:t>
      </w:r>
      <w:r>
        <w:rPr>
          <w:sz w:val="24"/>
          <w:szCs w:val="24"/>
        </w:rPr>
        <w:t>.</w:t>
      </w:r>
      <w:r w:rsidRPr="003160FF">
        <w:rPr>
          <w:sz w:val="24"/>
          <w:szCs w:val="24"/>
        </w:rPr>
        <w:t xml:space="preserve"> R</w:t>
      </w:r>
      <w:r>
        <w:rPr>
          <w:sz w:val="24"/>
          <w:szCs w:val="24"/>
        </w:rPr>
        <w:t>.</w:t>
      </w:r>
      <w:r w:rsidRPr="003160FF">
        <w:rPr>
          <w:sz w:val="24"/>
          <w:szCs w:val="24"/>
        </w:rPr>
        <w:t xml:space="preserve">) (šeima – 2 asmenys), </w:t>
      </w:r>
      <w:r w:rsidRPr="007352E2">
        <w:rPr>
          <w:i/>
          <w:sz w:val="24"/>
          <w:szCs w:val="24"/>
        </w:rPr>
        <w:t>(duomenys neskelbiami</w:t>
      </w:r>
      <w:r>
        <w:rPr>
          <w:i/>
          <w:sz w:val="24"/>
          <w:szCs w:val="24"/>
        </w:rPr>
        <w:t>)</w:t>
      </w:r>
      <w:r w:rsidRPr="003160FF">
        <w:rPr>
          <w:sz w:val="24"/>
          <w:szCs w:val="24"/>
        </w:rPr>
        <w:t xml:space="preserve"> (2 kambariai, 32,41 kv. m bendrojo ploto, iš viso su bendro naudojimo patalpomis </w:t>
      </w:r>
      <w:r>
        <w:rPr>
          <w:sz w:val="24"/>
          <w:szCs w:val="24"/>
        </w:rPr>
        <w:t xml:space="preserve">– </w:t>
      </w:r>
      <w:r w:rsidRPr="003160FF">
        <w:rPr>
          <w:sz w:val="24"/>
          <w:szCs w:val="24"/>
        </w:rPr>
        <w:t>36,94 kv. m, unikalus Nr. </w:t>
      </w:r>
      <w:r w:rsidRPr="007352E2">
        <w:rPr>
          <w:i/>
          <w:sz w:val="24"/>
          <w:szCs w:val="24"/>
        </w:rPr>
        <w:t>(duomenys neskelbiami</w:t>
      </w:r>
      <w:r>
        <w:rPr>
          <w:i/>
          <w:sz w:val="24"/>
          <w:szCs w:val="24"/>
        </w:rPr>
        <w:t>)</w:t>
      </w:r>
      <w:r w:rsidRPr="003160FF">
        <w:rPr>
          <w:sz w:val="24"/>
          <w:szCs w:val="24"/>
        </w:rPr>
        <w:t>), ir sudaryti dvi atskiras terminuotas savivaldybės gyvenamosios patalpos nuomos sutartis vienų metų laikotarpiui:</w:t>
      </w:r>
    </w:p>
    <w:p w:rsidR="009B32DC" w:rsidRPr="003160FF" w:rsidRDefault="009B32DC" w:rsidP="00DD3BD0">
      <w:pPr>
        <w:ind w:left="78" w:right="-34" w:firstLine="702"/>
        <w:jc w:val="both"/>
        <w:rPr>
          <w:sz w:val="24"/>
          <w:szCs w:val="24"/>
        </w:rPr>
      </w:pPr>
      <w:r w:rsidRPr="003160FF">
        <w:rPr>
          <w:sz w:val="24"/>
          <w:szCs w:val="24"/>
        </w:rPr>
        <w:t xml:space="preserve">1.6.1. </w:t>
      </w:r>
      <w:r w:rsidRPr="007352E2">
        <w:rPr>
          <w:i/>
          <w:sz w:val="24"/>
          <w:szCs w:val="24"/>
        </w:rPr>
        <w:t>(duomenys neskelbiami</w:t>
      </w:r>
      <w:r>
        <w:rPr>
          <w:i/>
          <w:sz w:val="24"/>
          <w:szCs w:val="24"/>
        </w:rPr>
        <w:t>)</w:t>
      </w:r>
      <w:r w:rsidRPr="003160FF">
        <w:rPr>
          <w:sz w:val="24"/>
          <w:szCs w:val="24"/>
        </w:rPr>
        <w:t>, 1 kambarys, 13,06 kv. m gyvenamojo ploto (kambarys plane pažymėtas indeksu 9-2), 19,41 kv. m bendrojo ploto, su bendra virtuve, su A</w:t>
      </w:r>
      <w:r>
        <w:rPr>
          <w:sz w:val="24"/>
          <w:szCs w:val="24"/>
        </w:rPr>
        <w:t>.</w:t>
      </w:r>
      <w:r w:rsidRPr="003160FF">
        <w:rPr>
          <w:sz w:val="24"/>
          <w:szCs w:val="24"/>
        </w:rPr>
        <w:t xml:space="preserve"> R</w:t>
      </w:r>
      <w:r>
        <w:rPr>
          <w:sz w:val="24"/>
          <w:szCs w:val="24"/>
        </w:rPr>
        <w:t>.</w:t>
      </w:r>
      <w:r w:rsidRPr="003160FF">
        <w:rPr>
          <w:sz w:val="24"/>
          <w:szCs w:val="24"/>
        </w:rPr>
        <w:t xml:space="preserve"> (1 asmuo);</w:t>
      </w:r>
    </w:p>
    <w:p w:rsidR="009B32DC" w:rsidRPr="003160FF" w:rsidRDefault="009B32DC" w:rsidP="00DD3BD0">
      <w:pPr>
        <w:ind w:left="78" w:right="-34" w:firstLine="702"/>
        <w:jc w:val="both"/>
        <w:rPr>
          <w:sz w:val="24"/>
          <w:szCs w:val="24"/>
        </w:rPr>
      </w:pPr>
      <w:r w:rsidRPr="003160FF">
        <w:rPr>
          <w:sz w:val="24"/>
          <w:szCs w:val="24"/>
        </w:rPr>
        <w:t xml:space="preserve">1.6.2. </w:t>
      </w:r>
      <w:r w:rsidRPr="007352E2">
        <w:rPr>
          <w:i/>
          <w:sz w:val="24"/>
          <w:szCs w:val="24"/>
        </w:rPr>
        <w:t>(duomenys neskelbiami</w:t>
      </w:r>
      <w:r>
        <w:rPr>
          <w:i/>
          <w:sz w:val="24"/>
          <w:szCs w:val="24"/>
        </w:rPr>
        <w:t>)</w:t>
      </w:r>
      <w:r w:rsidRPr="003160FF">
        <w:rPr>
          <w:sz w:val="24"/>
          <w:szCs w:val="24"/>
        </w:rPr>
        <w:t>, 1 kambarys, 11,17 kv. m gyvenamojo ploto (kambarys plane pažymėtas indeksu 9-3), 17,53 kv. m bendrojo ploto, su bendra virtuve, su J</w:t>
      </w:r>
      <w:r>
        <w:rPr>
          <w:sz w:val="24"/>
          <w:szCs w:val="24"/>
        </w:rPr>
        <w:t>.</w:t>
      </w:r>
      <w:r w:rsidRPr="003160FF">
        <w:rPr>
          <w:sz w:val="24"/>
          <w:szCs w:val="24"/>
        </w:rPr>
        <w:t xml:space="preserve">  R</w:t>
      </w:r>
      <w:r>
        <w:rPr>
          <w:sz w:val="24"/>
          <w:szCs w:val="24"/>
        </w:rPr>
        <w:t>.</w:t>
      </w:r>
      <w:r w:rsidRPr="003160FF">
        <w:rPr>
          <w:sz w:val="24"/>
          <w:szCs w:val="24"/>
        </w:rPr>
        <w:t xml:space="preserve"> (J</w:t>
      </w:r>
      <w:r>
        <w:rPr>
          <w:sz w:val="24"/>
          <w:szCs w:val="24"/>
        </w:rPr>
        <w:t>.</w:t>
      </w:r>
      <w:r w:rsidRPr="003160FF">
        <w:rPr>
          <w:sz w:val="24"/>
          <w:szCs w:val="24"/>
        </w:rPr>
        <w:t xml:space="preserve"> R</w:t>
      </w:r>
      <w:r>
        <w:rPr>
          <w:sz w:val="24"/>
          <w:szCs w:val="24"/>
        </w:rPr>
        <w:t>.</w:t>
      </w:r>
      <w:r w:rsidRPr="003160FF">
        <w:rPr>
          <w:sz w:val="24"/>
          <w:szCs w:val="24"/>
        </w:rPr>
        <w:t>) (1 asmuo).</w:t>
      </w:r>
    </w:p>
    <w:p w:rsidR="009B32DC" w:rsidRPr="003160FF" w:rsidRDefault="009B32DC" w:rsidP="00DD3BD0">
      <w:pPr>
        <w:ind w:right="-34" w:firstLine="709"/>
        <w:jc w:val="both"/>
        <w:rPr>
          <w:sz w:val="24"/>
          <w:szCs w:val="24"/>
        </w:rPr>
      </w:pPr>
      <w:r w:rsidRPr="003160FF">
        <w:rPr>
          <w:sz w:val="24"/>
          <w:szCs w:val="24"/>
        </w:rPr>
        <w:t>2. Atnaujinti su V</w:t>
      </w:r>
      <w:r>
        <w:rPr>
          <w:sz w:val="24"/>
          <w:szCs w:val="24"/>
        </w:rPr>
        <w:t xml:space="preserve">. </w:t>
      </w:r>
      <w:r w:rsidRPr="003160FF">
        <w:rPr>
          <w:sz w:val="24"/>
          <w:szCs w:val="24"/>
        </w:rPr>
        <w:t>R</w:t>
      </w:r>
      <w:r>
        <w:rPr>
          <w:sz w:val="24"/>
          <w:szCs w:val="24"/>
        </w:rPr>
        <w:t>.</w:t>
      </w:r>
      <w:r w:rsidRPr="003160FF">
        <w:rPr>
          <w:sz w:val="24"/>
          <w:szCs w:val="24"/>
        </w:rPr>
        <w:t xml:space="preserve"> (1 asmuo)</w:t>
      </w:r>
      <w:r>
        <w:rPr>
          <w:sz w:val="24"/>
          <w:szCs w:val="24"/>
        </w:rPr>
        <w:t xml:space="preserve"> pasirašytą</w:t>
      </w:r>
      <w:r w:rsidRPr="003160FF">
        <w:rPr>
          <w:sz w:val="24"/>
          <w:szCs w:val="24"/>
        </w:rPr>
        <w:t xml:space="preserve"> terminuotą savivaldybės gyvenamosios patalpos dalies </w:t>
      </w:r>
      <w:r w:rsidRPr="007352E2">
        <w:rPr>
          <w:i/>
          <w:sz w:val="24"/>
          <w:szCs w:val="24"/>
        </w:rPr>
        <w:t>(duomenys neskelbiami</w:t>
      </w:r>
      <w:r>
        <w:rPr>
          <w:i/>
          <w:sz w:val="24"/>
          <w:szCs w:val="24"/>
        </w:rPr>
        <w:t>)</w:t>
      </w:r>
      <w:r w:rsidRPr="003160FF">
        <w:rPr>
          <w:sz w:val="24"/>
          <w:szCs w:val="24"/>
        </w:rPr>
        <w:t xml:space="preserve"> (1</w:t>
      </w:r>
      <w:r>
        <w:rPr>
          <w:sz w:val="24"/>
          <w:szCs w:val="24"/>
        </w:rPr>
        <w:t> </w:t>
      </w:r>
      <w:r w:rsidRPr="003160FF">
        <w:rPr>
          <w:sz w:val="24"/>
          <w:szCs w:val="24"/>
        </w:rPr>
        <w:t>kambarys, 15,00  kv. m bendrojo ploto</w:t>
      </w:r>
      <w:r>
        <w:rPr>
          <w:sz w:val="24"/>
          <w:szCs w:val="24"/>
        </w:rPr>
        <w:t>,</w:t>
      </w:r>
      <w:r w:rsidRPr="003160FF">
        <w:rPr>
          <w:sz w:val="24"/>
          <w:szCs w:val="24"/>
        </w:rPr>
        <w:t xml:space="preserve"> su bendro naudojimo patalpomis, unikalus Nr. </w:t>
      </w:r>
      <w:r w:rsidRPr="007352E2">
        <w:rPr>
          <w:i/>
          <w:sz w:val="24"/>
          <w:szCs w:val="24"/>
        </w:rPr>
        <w:t>(duomenys neskelbiami</w:t>
      </w:r>
      <w:r>
        <w:rPr>
          <w:i/>
          <w:sz w:val="24"/>
          <w:szCs w:val="24"/>
        </w:rPr>
        <w:t>)</w:t>
      </w:r>
      <w:r w:rsidRPr="003160FF">
        <w:rPr>
          <w:sz w:val="24"/>
          <w:szCs w:val="24"/>
        </w:rPr>
        <w:t>), 2012 m. vasario 6 d. sutartį Nr. 1425-2428</w:t>
      </w:r>
      <w:r>
        <w:rPr>
          <w:sz w:val="24"/>
          <w:szCs w:val="24"/>
        </w:rPr>
        <w:t xml:space="preserve"> </w:t>
      </w:r>
      <w:r w:rsidRPr="003160FF">
        <w:rPr>
          <w:sz w:val="24"/>
          <w:szCs w:val="24"/>
        </w:rPr>
        <w:t xml:space="preserve">ir sudaryti su nuomininku naują savivaldybės gyvenamosios patalpos dalies </w:t>
      </w:r>
      <w:r w:rsidRPr="007352E2">
        <w:rPr>
          <w:i/>
          <w:sz w:val="24"/>
          <w:szCs w:val="24"/>
        </w:rPr>
        <w:t>(duomenys neskelbiami</w:t>
      </w:r>
      <w:r>
        <w:rPr>
          <w:i/>
          <w:sz w:val="24"/>
          <w:szCs w:val="24"/>
        </w:rPr>
        <w:t>)</w:t>
      </w:r>
      <w:r w:rsidRPr="003160FF">
        <w:rPr>
          <w:sz w:val="24"/>
          <w:szCs w:val="24"/>
        </w:rPr>
        <w:t>, nuomos sutartį vienų metų laikotarpiui</w:t>
      </w:r>
      <w:r>
        <w:rPr>
          <w:sz w:val="24"/>
          <w:szCs w:val="24"/>
        </w:rPr>
        <w:t>.</w:t>
      </w:r>
    </w:p>
    <w:p w:rsidR="009B32DC" w:rsidRPr="003160FF" w:rsidRDefault="009B32DC" w:rsidP="00DD3BD0">
      <w:pPr>
        <w:ind w:right="-34"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6144A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3160FF">
        <w:rPr>
          <w:sz w:val="24"/>
          <w:szCs w:val="24"/>
        </w:rPr>
        <w:t>udaryti su D</w:t>
      </w:r>
      <w:r>
        <w:rPr>
          <w:sz w:val="24"/>
          <w:szCs w:val="24"/>
        </w:rPr>
        <w:t>.</w:t>
      </w:r>
      <w:r w:rsidRPr="003160FF">
        <w:rPr>
          <w:sz w:val="24"/>
          <w:szCs w:val="24"/>
        </w:rPr>
        <w:t xml:space="preserve"> M</w:t>
      </w:r>
      <w:r>
        <w:rPr>
          <w:sz w:val="24"/>
          <w:szCs w:val="24"/>
        </w:rPr>
        <w:t>.</w:t>
      </w:r>
      <w:r w:rsidRPr="003160FF">
        <w:rPr>
          <w:sz w:val="24"/>
          <w:szCs w:val="24"/>
        </w:rPr>
        <w:t xml:space="preserve"> (šeima – </w:t>
      </w:r>
      <w:r w:rsidRPr="006144A4">
        <w:rPr>
          <w:sz w:val="24"/>
          <w:szCs w:val="24"/>
        </w:rPr>
        <w:t>4 asmenys) savivaldybei</w:t>
      </w:r>
      <w:r w:rsidRPr="003160FF">
        <w:rPr>
          <w:sz w:val="24"/>
          <w:szCs w:val="24"/>
        </w:rPr>
        <w:t xml:space="preserve"> nuosavybės teise priklausančios gyvenamosios patalpos </w:t>
      </w:r>
      <w:r w:rsidRPr="007352E2">
        <w:rPr>
          <w:i/>
          <w:sz w:val="24"/>
          <w:szCs w:val="24"/>
        </w:rPr>
        <w:t>(duomenys neskelbiami</w:t>
      </w:r>
      <w:r>
        <w:rPr>
          <w:i/>
          <w:sz w:val="24"/>
          <w:szCs w:val="24"/>
        </w:rPr>
        <w:t>)</w:t>
      </w:r>
      <w:r w:rsidRPr="003160FF">
        <w:rPr>
          <w:sz w:val="24"/>
          <w:szCs w:val="24"/>
        </w:rPr>
        <w:t xml:space="preserve"> (3 kambariai, 66,62 kv. m bendrojo ploto, su atskira virtuve, unikalus Nr. </w:t>
      </w:r>
      <w:r w:rsidRPr="007352E2">
        <w:rPr>
          <w:i/>
          <w:sz w:val="24"/>
          <w:szCs w:val="24"/>
        </w:rPr>
        <w:t>(duomenys neskelbiami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>) neterminuotą nuomos sutartį</w:t>
      </w:r>
      <w:r w:rsidRPr="003160FF">
        <w:rPr>
          <w:sz w:val="24"/>
          <w:szCs w:val="24"/>
        </w:rPr>
        <w:t>.</w:t>
      </w:r>
    </w:p>
    <w:p w:rsidR="009B32DC" w:rsidRPr="003160FF" w:rsidRDefault="009B32DC" w:rsidP="00DD3BD0">
      <w:pPr>
        <w:ind w:right="-34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160FF">
        <w:rPr>
          <w:sz w:val="24"/>
          <w:szCs w:val="24"/>
        </w:rPr>
        <w:t xml:space="preserve">. Nustatyti, kad gyvenamųjų patalpų nuomos sutarčių pasirašymo data su sprendime išvardytais asmenimis turi būti ne vėlesnė nei penkios darbo dienos nuo sprendimo įsigaliojimo dienos. </w:t>
      </w:r>
    </w:p>
    <w:p w:rsidR="009B32DC" w:rsidRPr="003160FF" w:rsidRDefault="009B32DC" w:rsidP="00DD3BD0">
      <w:pPr>
        <w:pStyle w:val="BlockText"/>
        <w:ind w:left="0" w:right="-1" w:firstLine="709"/>
        <w:rPr>
          <w:szCs w:val="24"/>
        </w:rPr>
      </w:pPr>
      <w:r w:rsidRPr="003160FF">
        <w:rPr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9B32DC" w:rsidRDefault="009B32DC" w:rsidP="00DD3BD0">
      <w:pPr>
        <w:tabs>
          <w:tab w:val="left" w:pos="7098"/>
        </w:tabs>
        <w:rPr>
          <w:sz w:val="24"/>
          <w:szCs w:val="24"/>
        </w:rPr>
      </w:pPr>
    </w:p>
    <w:p w:rsidR="009B32DC" w:rsidRDefault="009B32DC" w:rsidP="00C52ED4">
      <w:pPr>
        <w:ind w:right="-34" w:firstLine="709"/>
        <w:jc w:val="both"/>
        <w:rPr>
          <w:sz w:val="24"/>
          <w:szCs w:val="24"/>
        </w:rPr>
      </w:pPr>
    </w:p>
    <w:p w:rsidR="009B32DC" w:rsidRPr="007E6CA8" w:rsidRDefault="009B32DC" w:rsidP="00DB3FF4">
      <w:pPr>
        <w:pStyle w:val="BodyText"/>
        <w:rPr>
          <w:szCs w:val="24"/>
        </w:rPr>
      </w:pPr>
    </w:p>
    <w:tbl>
      <w:tblPr>
        <w:tblW w:w="0" w:type="auto"/>
        <w:tblLook w:val="00A0"/>
      </w:tblPr>
      <w:tblGrid>
        <w:gridCol w:w="7054"/>
        <w:gridCol w:w="2800"/>
      </w:tblGrid>
      <w:tr w:rsidR="009B32DC" w:rsidRPr="0057443A" w:rsidTr="00B86640">
        <w:tc>
          <w:tcPr>
            <w:tcW w:w="7054" w:type="dxa"/>
          </w:tcPr>
          <w:p w:rsidR="009B32DC" w:rsidRPr="00B86640" w:rsidRDefault="009B32DC" w:rsidP="00871DCB">
            <w:pPr>
              <w:rPr>
                <w:sz w:val="24"/>
                <w:szCs w:val="24"/>
              </w:rPr>
            </w:pPr>
            <w:r w:rsidRPr="00B86640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800" w:type="dxa"/>
          </w:tcPr>
          <w:p w:rsidR="009B32DC" w:rsidRPr="00B86640" w:rsidRDefault="009B32DC" w:rsidP="00B86640">
            <w:pPr>
              <w:jc w:val="right"/>
              <w:rPr>
                <w:sz w:val="24"/>
                <w:szCs w:val="24"/>
              </w:rPr>
            </w:pPr>
            <w:smartTag w:uri="urn:schemas-microsoft-com:office:smarttags" w:element="PersonName">
              <w:r w:rsidRPr="00B86640">
                <w:rPr>
                  <w:sz w:val="24"/>
                  <w:szCs w:val="24"/>
                </w:rPr>
                <w:t>Vytautas Grubliauskas</w:t>
              </w:r>
            </w:smartTag>
          </w:p>
        </w:tc>
      </w:tr>
    </w:tbl>
    <w:p w:rsidR="009B32DC" w:rsidRPr="0057443A" w:rsidRDefault="009B32DC" w:rsidP="00972BE5">
      <w:pPr>
        <w:ind w:firstLine="720"/>
        <w:jc w:val="both"/>
        <w:rPr>
          <w:sz w:val="24"/>
          <w:szCs w:val="24"/>
        </w:rPr>
      </w:pPr>
    </w:p>
    <w:sectPr w:rsidR="009B32DC" w:rsidRPr="0057443A" w:rsidSect="0039539F">
      <w:headerReference w:type="even" r:id="rId7"/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2DC" w:rsidRDefault="009B32DC" w:rsidP="00F41647">
      <w:r>
        <w:separator/>
      </w:r>
    </w:p>
  </w:endnote>
  <w:endnote w:type="continuationSeparator" w:id="0">
    <w:p w:rsidR="009B32DC" w:rsidRDefault="009B32DC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2DC" w:rsidRDefault="009B32DC" w:rsidP="00F41647">
      <w:r>
        <w:separator/>
      </w:r>
    </w:p>
  </w:footnote>
  <w:footnote w:type="continuationSeparator" w:id="0">
    <w:p w:rsidR="009B32DC" w:rsidRDefault="009B32DC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2DC" w:rsidRDefault="009B32DC" w:rsidP="006F3D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32DC" w:rsidRDefault="009B32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2DC" w:rsidRDefault="009B32DC" w:rsidP="006F3D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B32DC" w:rsidRDefault="009B32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42F88"/>
    <w:rsid w:val="00053829"/>
    <w:rsid w:val="00057822"/>
    <w:rsid w:val="00071EBB"/>
    <w:rsid w:val="000944BF"/>
    <w:rsid w:val="000E6C34"/>
    <w:rsid w:val="000E7AE9"/>
    <w:rsid w:val="001444C8"/>
    <w:rsid w:val="001456CE"/>
    <w:rsid w:val="00163473"/>
    <w:rsid w:val="00192E89"/>
    <w:rsid w:val="001B01B1"/>
    <w:rsid w:val="001D1AE7"/>
    <w:rsid w:val="001E4035"/>
    <w:rsid w:val="00237B69"/>
    <w:rsid w:val="00242B88"/>
    <w:rsid w:val="0024628A"/>
    <w:rsid w:val="00260885"/>
    <w:rsid w:val="00276B28"/>
    <w:rsid w:val="00291226"/>
    <w:rsid w:val="002A2699"/>
    <w:rsid w:val="002C2C70"/>
    <w:rsid w:val="002F5E80"/>
    <w:rsid w:val="003160FF"/>
    <w:rsid w:val="00324750"/>
    <w:rsid w:val="00330FF5"/>
    <w:rsid w:val="00347F54"/>
    <w:rsid w:val="00384543"/>
    <w:rsid w:val="0039539F"/>
    <w:rsid w:val="003A3546"/>
    <w:rsid w:val="003C09F9"/>
    <w:rsid w:val="003C7399"/>
    <w:rsid w:val="003E5D65"/>
    <w:rsid w:val="003E603A"/>
    <w:rsid w:val="00405B54"/>
    <w:rsid w:val="00430F28"/>
    <w:rsid w:val="00433CCC"/>
    <w:rsid w:val="00445CA9"/>
    <w:rsid w:val="004545AD"/>
    <w:rsid w:val="00472954"/>
    <w:rsid w:val="004B69C2"/>
    <w:rsid w:val="004F59DB"/>
    <w:rsid w:val="00524DA3"/>
    <w:rsid w:val="0057443A"/>
    <w:rsid w:val="00576CF7"/>
    <w:rsid w:val="00590D11"/>
    <w:rsid w:val="005A3D21"/>
    <w:rsid w:val="005C29DF"/>
    <w:rsid w:val="005C73A8"/>
    <w:rsid w:val="00606132"/>
    <w:rsid w:val="006144A4"/>
    <w:rsid w:val="00636D45"/>
    <w:rsid w:val="00664949"/>
    <w:rsid w:val="006A09D2"/>
    <w:rsid w:val="006B429F"/>
    <w:rsid w:val="006E106A"/>
    <w:rsid w:val="006F3DB6"/>
    <w:rsid w:val="006F416F"/>
    <w:rsid w:val="006F4715"/>
    <w:rsid w:val="00701213"/>
    <w:rsid w:val="00710820"/>
    <w:rsid w:val="007352E2"/>
    <w:rsid w:val="00737916"/>
    <w:rsid w:val="00766ABE"/>
    <w:rsid w:val="007775F7"/>
    <w:rsid w:val="007964FB"/>
    <w:rsid w:val="007A5BC3"/>
    <w:rsid w:val="007D56BB"/>
    <w:rsid w:val="007E6CA8"/>
    <w:rsid w:val="00801E4F"/>
    <w:rsid w:val="00817E28"/>
    <w:rsid w:val="008333C4"/>
    <w:rsid w:val="008623E9"/>
    <w:rsid w:val="00864F6F"/>
    <w:rsid w:val="00871DCB"/>
    <w:rsid w:val="0088557F"/>
    <w:rsid w:val="008C2A31"/>
    <w:rsid w:val="008C6BDA"/>
    <w:rsid w:val="008D3E3C"/>
    <w:rsid w:val="008D6528"/>
    <w:rsid w:val="008D69DD"/>
    <w:rsid w:val="008E411C"/>
    <w:rsid w:val="008F665C"/>
    <w:rsid w:val="00932DDD"/>
    <w:rsid w:val="00970932"/>
    <w:rsid w:val="00972BE5"/>
    <w:rsid w:val="009B32DC"/>
    <w:rsid w:val="00A0627C"/>
    <w:rsid w:val="00A3260E"/>
    <w:rsid w:val="00A44DC7"/>
    <w:rsid w:val="00A56070"/>
    <w:rsid w:val="00A74586"/>
    <w:rsid w:val="00A8670A"/>
    <w:rsid w:val="00A9592B"/>
    <w:rsid w:val="00A95C0B"/>
    <w:rsid w:val="00AA5DFD"/>
    <w:rsid w:val="00AB17A8"/>
    <w:rsid w:val="00AD2EE1"/>
    <w:rsid w:val="00AD698E"/>
    <w:rsid w:val="00AF0BDE"/>
    <w:rsid w:val="00B05EE6"/>
    <w:rsid w:val="00B40258"/>
    <w:rsid w:val="00B7320C"/>
    <w:rsid w:val="00B86640"/>
    <w:rsid w:val="00B878D1"/>
    <w:rsid w:val="00BB07E2"/>
    <w:rsid w:val="00C010AC"/>
    <w:rsid w:val="00C12E16"/>
    <w:rsid w:val="00C22A7A"/>
    <w:rsid w:val="00C52ED4"/>
    <w:rsid w:val="00C70A51"/>
    <w:rsid w:val="00C73DF4"/>
    <w:rsid w:val="00CA7B58"/>
    <w:rsid w:val="00CB3E22"/>
    <w:rsid w:val="00CB7939"/>
    <w:rsid w:val="00CF1D47"/>
    <w:rsid w:val="00CF75DE"/>
    <w:rsid w:val="00D02145"/>
    <w:rsid w:val="00D409B3"/>
    <w:rsid w:val="00D648C7"/>
    <w:rsid w:val="00D81831"/>
    <w:rsid w:val="00D86E84"/>
    <w:rsid w:val="00DA15A1"/>
    <w:rsid w:val="00DA2DDB"/>
    <w:rsid w:val="00DB3FF4"/>
    <w:rsid w:val="00DD3BD0"/>
    <w:rsid w:val="00DE0BFB"/>
    <w:rsid w:val="00E22457"/>
    <w:rsid w:val="00E37B92"/>
    <w:rsid w:val="00E65B25"/>
    <w:rsid w:val="00E937A4"/>
    <w:rsid w:val="00E96582"/>
    <w:rsid w:val="00EA65AF"/>
    <w:rsid w:val="00EC10BA"/>
    <w:rsid w:val="00EC5237"/>
    <w:rsid w:val="00EC60BF"/>
    <w:rsid w:val="00ED1DA5"/>
    <w:rsid w:val="00ED3397"/>
    <w:rsid w:val="00EE09EC"/>
    <w:rsid w:val="00EF16AA"/>
    <w:rsid w:val="00F41647"/>
    <w:rsid w:val="00F41F9A"/>
    <w:rsid w:val="00F60107"/>
    <w:rsid w:val="00F71567"/>
    <w:rsid w:val="00F766A7"/>
    <w:rsid w:val="00F85E37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70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BlockText">
    <w:name w:val="Block Text"/>
    <w:basedOn w:val="Normal"/>
    <w:uiPriority w:val="99"/>
    <w:rsid w:val="00A74586"/>
    <w:pPr>
      <w:tabs>
        <w:tab w:val="left" w:pos="9498"/>
      </w:tabs>
      <w:ind w:left="-567" w:right="282"/>
      <w:jc w:val="both"/>
    </w:pPr>
    <w:rPr>
      <w:sz w:val="24"/>
    </w:rPr>
  </w:style>
  <w:style w:type="character" w:styleId="PageNumber">
    <w:name w:val="page number"/>
    <w:basedOn w:val="DefaultParagraphFont"/>
    <w:uiPriority w:val="99"/>
    <w:rsid w:val="0039539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1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2811</Words>
  <Characters>1603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3</cp:revision>
  <cp:lastPrinted>2013-06-27T10:30:00Z</cp:lastPrinted>
  <dcterms:created xsi:type="dcterms:W3CDTF">2013-06-27T11:09:00Z</dcterms:created>
  <dcterms:modified xsi:type="dcterms:W3CDTF">2013-07-01T07:54:00Z</dcterms:modified>
</cp:coreProperties>
</file>