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52" w:rsidRPr="00F30050" w:rsidRDefault="00893A52" w:rsidP="00F30050">
      <w:pPr>
        <w:keepNext/>
        <w:ind w:left="4688" w:firstLine="1296"/>
        <w:outlineLvl w:val="1"/>
      </w:pPr>
      <w:bookmarkStart w:id="0" w:name="_GoBack"/>
      <w:bookmarkEnd w:id="0"/>
      <w:r w:rsidRPr="00F30050">
        <w:t>PATVIRTINTA</w:t>
      </w:r>
    </w:p>
    <w:p w:rsidR="00893A52" w:rsidRPr="00F30050" w:rsidRDefault="00893A52" w:rsidP="00F30050">
      <w:pPr>
        <w:keepNext/>
        <w:ind w:firstLine="5984"/>
        <w:outlineLvl w:val="1"/>
      </w:pPr>
      <w:r w:rsidRPr="00F30050">
        <w:t xml:space="preserve">Klaipėdos miesto savivaldybės </w:t>
      </w:r>
    </w:p>
    <w:p w:rsidR="00893A52" w:rsidRPr="00F30050" w:rsidRDefault="00893A52" w:rsidP="00F30050">
      <w:pPr>
        <w:keepNext/>
        <w:ind w:firstLine="5984"/>
        <w:outlineLvl w:val="1"/>
      </w:pPr>
      <w:r w:rsidRPr="00F30050">
        <w:t>tarybos 2012 m. gegužės 24 d.</w:t>
      </w:r>
    </w:p>
    <w:p w:rsidR="00893A52" w:rsidRPr="00F30050" w:rsidRDefault="00893A52" w:rsidP="00F30050">
      <w:pPr>
        <w:keepNext/>
        <w:tabs>
          <w:tab w:val="left" w:pos="0"/>
          <w:tab w:val="left" w:pos="10335"/>
        </w:tabs>
        <w:suppressAutoHyphens/>
        <w:ind w:firstLine="5984"/>
        <w:outlineLvl w:val="2"/>
      </w:pPr>
      <w:r w:rsidRPr="00F30050">
        <w:t>sprendimu Nr. T2-143</w:t>
      </w:r>
    </w:p>
    <w:p w:rsidR="00893A52" w:rsidRPr="00F30050" w:rsidRDefault="00893A52" w:rsidP="00F30050">
      <w:pPr>
        <w:jc w:val="both"/>
      </w:pPr>
    </w:p>
    <w:p w:rsidR="00893A52" w:rsidRPr="00F30050" w:rsidRDefault="00893A52" w:rsidP="00F30050">
      <w:pPr>
        <w:jc w:val="both"/>
      </w:pPr>
    </w:p>
    <w:p w:rsidR="00893A52" w:rsidRPr="00F30050" w:rsidRDefault="00893A52" w:rsidP="00F30050">
      <w:pPr>
        <w:jc w:val="center"/>
        <w:rPr>
          <w:b/>
          <w:bCs/>
        </w:rPr>
      </w:pPr>
      <w:r w:rsidRPr="00F30050">
        <w:rPr>
          <w:b/>
          <w:bCs/>
        </w:rPr>
        <w:t>VIENKARTINIŲ PAŠALPŲ TEIKIMO TVARKOS APRAŠAS</w:t>
      </w:r>
    </w:p>
    <w:p w:rsidR="00893A52" w:rsidRPr="00F30050" w:rsidRDefault="00893A52" w:rsidP="00F30050">
      <w:pPr>
        <w:jc w:val="center"/>
      </w:pPr>
    </w:p>
    <w:p w:rsidR="00893A52" w:rsidRPr="00F30050" w:rsidRDefault="00893A52" w:rsidP="00F30050">
      <w:pPr>
        <w:keepNext/>
        <w:tabs>
          <w:tab w:val="left" w:pos="3060"/>
          <w:tab w:val="left" w:pos="3237"/>
          <w:tab w:val="left" w:pos="3600"/>
          <w:tab w:val="left" w:pos="3780"/>
        </w:tabs>
        <w:jc w:val="center"/>
        <w:outlineLvl w:val="1"/>
        <w:rPr>
          <w:b/>
          <w:bCs/>
          <w:caps/>
        </w:rPr>
      </w:pPr>
      <w:r w:rsidRPr="00F30050">
        <w:rPr>
          <w:b/>
          <w:bCs/>
          <w:caps/>
        </w:rPr>
        <w:t>I. BENDROSIOS NUOSTATOS</w:t>
      </w:r>
    </w:p>
    <w:p w:rsidR="00893A52" w:rsidRPr="00F30050" w:rsidRDefault="00893A52" w:rsidP="00F30050">
      <w:pPr>
        <w:tabs>
          <w:tab w:val="left" w:pos="1080"/>
          <w:tab w:val="left" w:pos="2592"/>
          <w:tab w:val="left" w:pos="3888"/>
          <w:tab w:val="left" w:pos="5185"/>
          <w:tab w:val="left" w:pos="6481"/>
          <w:tab w:val="left" w:pos="7777"/>
          <w:tab w:val="left" w:pos="9072"/>
          <w:tab w:val="left" w:pos="10335"/>
        </w:tabs>
        <w:suppressAutoHyphens/>
        <w:jc w:val="both"/>
      </w:pPr>
    </w:p>
    <w:p w:rsidR="00893A52" w:rsidRPr="00F30050" w:rsidRDefault="00893A52" w:rsidP="00F30050">
      <w:pPr>
        <w:tabs>
          <w:tab w:val="left" w:pos="720"/>
          <w:tab w:val="left" w:pos="2592"/>
          <w:tab w:val="left" w:pos="3888"/>
          <w:tab w:val="left" w:pos="5185"/>
          <w:tab w:val="left" w:pos="6481"/>
          <w:tab w:val="left" w:pos="7777"/>
          <w:tab w:val="left" w:pos="9072"/>
          <w:tab w:val="left" w:pos="10335"/>
        </w:tabs>
        <w:suppressAutoHyphens/>
        <w:ind w:firstLine="709"/>
        <w:jc w:val="both"/>
      </w:pPr>
      <w:r w:rsidRPr="00F30050">
        <w:t>1. Šis Vienkartinių pašalpų teikimo tvarkos aprašas (toliau – Tvarkos aprašas) reglamentuoja kreipimosi dėl vienkartinių pašalpų, vienkartinių pašalpų skyrimo ir mokėjimo tvarką.</w:t>
      </w:r>
    </w:p>
    <w:p w:rsidR="00893A52" w:rsidRPr="00F30050" w:rsidRDefault="00893A52" w:rsidP="00F30050">
      <w:pPr>
        <w:tabs>
          <w:tab w:val="left" w:pos="720"/>
          <w:tab w:val="left" w:pos="2592"/>
          <w:tab w:val="left" w:pos="3888"/>
          <w:tab w:val="left" w:pos="5185"/>
          <w:tab w:val="left" w:pos="6481"/>
          <w:tab w:val="left" w:pos="7777"/>
          <w:tab w:val="left" w:pos="9072"/>
          <w:tab w:val="left" w:pos="10335"/>
        </w:tabs>
        <w:suppressAutoHyphens/>
        <w:ind w:firstLine="709"/>
        <w:jc w:val="both"/>
      </w:pPr>
      <w:r w:rsidRPr="00F30050">
        <w:t>2. Šis Tvarkos aprašas taikomas nepasiturintiems bendrai gyvenantiems asmenims ir vieniems gyvenantiems asmenims (toliau – Nepasiturintys asmenys), deklaruojantiems gyvenamąją vietą Klaipėdos miesto savivaldybėje, arba įtrauktiems į Klaipėdos mieto savivaldybės gyvenamosios vietos neturinčių asmenų apskaitą, arba nedeklaruojantiems gyvenamosios vietos asmenims ir neturintiems asmens tapatybę patvirtinančių dokumentų.</w:t>
      </w:r>
    </w:p>
    <w:p w:rsidR="00893A52" w:rsidRPr="00F30050" w:rsidRDefault="00893A52" w:rsidP="00F30050">
      <w:pPr>
        <w:tabs>
          <w:tab w:val="left" w:pos="720"/>
          <w:tab w:val="left" w:pos="2592"/>
          <w:tab w:val="left" w:pos="3888"/>
          <w:tab w:val="left" w:pos="5185"/>
          <w:tab w:val="left" w:pos="6481"/>
          <w:tab w:val="left" w:pos="7777"/>
          <w:tab w:val="left" w:pos="9072"/>
          <w:tab w:val="left" w:pos="10335"/>
        </w:tabs>
        <w:suppressAutoHyphens/>
        <w:ind w:firstLine="709"/>
        <w:jc w:val="both"/>
      </w:pPr>
      <w:r w:rsidRPr="00F30050">
        <w:t>3. Vienkartinių pašalpų rūšys yra šios:</w:t>
      </w:r>
    </w:p>
    <w:p w:rsidR="00893A52" w:rsidRPr="00F30050" w:rsidRDefault="00893A52" w:rsidP="00F30050">
      <w:pPr>
        <w:tabs>
          <w:tab w:val="left" w:pos="720"/>
          <w:tab w:val="left" w:pos="2592"/>
          <w:tab w:val="left" w:pos="3888"/>
          <w:tab w:val="left" w:pos="5185"/>
          <w:tab w:val="left" w:pos="6481"/>
          <w:tab w:val="left" w:pos="7777"/>
          <w:tab w:val="left" w:pos="9072"/>
          <w:tab w:val="left" w:pos="10335"/>
        </w:tabs>
        <w:suppressAutoHyphens/>
        <w:ind w:firstLine="709"/>
        <w:jc w:val="both"/>
      </w:pPr>
      <w:r w:rsidRPr="00F30050">
        <w:t>3.1. vienkartinė pašalpa nepasiturintiems asmenims nelaimingo atsitikimo, sunkios ligos ir kitais atvejais;</w:t>
      </w:r>
    </w:p>
    <w:p w:rsidR="00893A52" w:rsidRPr="00F30050" w:rsidRDefault="00893A52" w:rsidP="00F30050">
      <w:pPr>
        <w:tabs>
          <w:tab w:val="left" w:pos="720"/>
          <w:tab w:val="left" w:pos="2592"/>
          <w:tab w:val="left" w:pos="3888"/>
          <w:tab w:val="left" w:pos="5185"/>
          <w:tab w:val="left" w:pos="6481"/>
          <w:tab w:val="left" w:pos="7777"/>
          <w:tab w:val="left" w:pos="9072"/>
          <w:tab w:val="left" w:pos="10335"/>
        </w:tabs>
        <w:suppressAutoHyphens/>
        <w:ind w:firstLine="709"/>
        <w:jc w:val="both"/>
      </w:pPr>
      <w:r w:rsidRPr="00F30050">
        <w:t>3.2. vienkartinė pašalpa skoloms už komunalinius patarnavimus apmokėti;</w:t>
      </w:r>
    </w:p>
    <w:p w:rsidR="00893A52" w:rsidRPr="00F30050" w:rsidRDefault="00893A52" w:rsidP="00F30050">
      <w:pPr>
        <w:tabs>
          <w:tab w:val="left" w:pos="720"/>
          <w:tab w:val="left" w:pos="2592"/>
          <w:tab w:val="left" w:pos="3888"/>
          <w:tab w:val="left" w:pos="5185"/>
          <w:tab w:val="left" w:pos="6481"/>
          <w:tab w:val="left" w:pos="7777"/>
          <w:tab w:val="left" w:pos="9072"/>
          <w:tab w:val="left" w:pos="10335"/>
        </w:tabs>
        <w:suppressAutoHyphens/>
        <w:ind w:firstLine="709"/>
        <w:jc w:val="both"/>
      </w:pPr>
      <w:r w:rsidRPr="00F30050">
        <w:t>3.3. vienkartinė pašalpa vietinei rinkliavai už komunalinių atliekų surinkimą ir tvarkymą iš dalies kompensuoti (toliau – vienkartinė pašalpa už komunalinių atliekų surinkimą ir tvarkymą).</w:t>
      </w:r>
    </w:p>
    <w:p w:rsidR="00893A52" w:rsidRPr="00F30050" w:rsidRDefault="00893A52" w:rsidP="00F30050">
      <w:pPr>
        <w:tabs>
          <w:tab w:val="left" w:pos="720"/>
          <w:tab w:val="left" w:pos="2592"/>
          <w:tab w:val="left" w:pos="3888"/>
          <w:tab w:val="left" w:pos="5185"/>
          <w:tab w:val="left" w:pos="6481"/>
          <w:tab w:val="left" w:pos="7777"/>
          <w:tab w:val="left" w:pos="9072"/>
          <w:tab w:val="left" w:pos="10335"/>
        </w:tabs>
        <w:suppressAutoHyphens/>
        <w:ind w:firstLine="709"/>
        <w:jc w:val="both"/>
      </w:pPr>
      <w:r w:rsidRPr="00F30050">
        <w:t>4. Tvarkos aprašo 9–12 punktuose nurodytais atvejais pareiškėjų prašymus ir apsilankymo pas pareiškėjus metu surašytus buities ir gyvenimo sąlygų patikrinimo aktus nagrinėja Vienkartinių pašalpų skyrimo komisija.</w:t>
      </w:r>
    </w:p>
    <w:p w:rsidR="00893A52" w:rsidRPr="00F30050" w:rsidRDefault="00893A52" w:rsidP="00F30050">
      <w:pPr>
        <w:ind w:firstLine="709"/>
        <w:jc w:val="both"/>
      </w:pPr>
      <w:r w:rsidRPr="00F30050">
        <w:t>5. Vienkartinės pašalpos finansuojamos iš Klaipėdos miesto savivaldybės biudžeto lėšų ir skiriamos, kai šiai paramai finansuoti Klaipėdos miesto savivaldybės biudžete yra pakankamai lėšų.</w:t>
      </w:r>
    </w:p>
    <w:p w:rsidR="00893A52" w:rsidRPr="00F30050" w:rsidRDefault="00893A52" w:rsidP="00F30050">
      <w:pPr>
        <w:ind w:firstLine="709"/>
        <w:jc w:val="both"/>
      </w:pPr>
      <w:r w:rsidRPr="00F30050">
        <w:t>6. Tvarkos aprašo sąvokos atitinka Lietuvos Respublikos piniginės socialinės paramos nepasiturintiems gyventojams įstatymo (toliau – Įstatymas) sąvokas.</w:t>
      </w:r>
    </w:p>
    <w:p w:rsidR="00893A52" w:rsidRPr="00F30050" w:rsidRDefault="00893A52" w:rsidP="00F30050">
      <w:pPr>
        <w:keepNext/>
        <w:tabs>
          <w:tab w:val="left" w:pos="3237"/>
        </w:tabs>
        <w:jc w:val="center"/>
        <w:outlineLvl w:val="1"/>
        <w:rPr>
          <w:b/>
          <w:bCs/>
          <w:caps/>
        </w:rPr>
      </w:pPr>
    </w:p>
    <w:p w:rsidR="00893A52" w:rsidRPr="00F30050" w:rsidRDefault="00893A52" w:rsidP="00F30050">
      <w:pPr>
        <w:keepNext/>
        <w:tabs>
          <w:tab w:val="left" w:pos="3237"/>
        </w:tabs>
        <w:jc w:val="center"/>
        <w:outlineLvl w:val="1"/>
        <w:rPr>
          <w:b/>
          <w:bCs/>
          <w:caps/>
        </w:rPr>
      </w:pPr>
      <w:r w:rsidRPr="00F30050">
        <w:rPr>
          <w:b/>
          <w:bCs/>
          <w:caps/>
        </w:rPr>
        <w:t>II. SĄLYGOS GAUTI VIENKARTINę PAŠALPĄ nepasiturintiems asmenims nelaimingo atsitikimo, sunkios ligos ir kitais atvejais</w:t>
      </w:r>
    </w:p>
    <w:p w:rsidR="00893A52" w:rsidRPr="00F30050" w:rsidRDefault="00893A52" w:rsidP="00F30050">
      <w:pPr>
        <w:tabs>
          <w:tab w:val="left" w:pos="720"/>
        </w:tabs>
        <w:jc w:val="both"/>
      </w:pPr>
    </w:p>
    <w:p w:rsidR="00893A52" w:rsidRPr="00F30050" w:rsidRDefault="00893A52" w:rsidP="00F30050">
      <w:pPr>
        <w:tabs>
          <w:tab w:val="left" w:pos="720"/>
        </w:tabs>
        <w:ind w:firstLine="709"/>
        <w:jc w:val="both"/>
      </w:pPr>
      <w:r w:rsidRPr="00F30050">
        <w:t>7. Nepasiturintiems asmenims, patyrus papildomų išlaidų dėl nelaimingo atsitikimo, sunkios ligos ir kitais atvejais, dėl kurių pablogėjo nepasiturinčių asmenų materialinė padėtis, vieną kartą per metus gali būti skiriama vienkartinė pašalpa iki 1 valstybės remiamų pajamų (toliau – VRP) dydžio, jei vidutinės pajamos vienam nepasiturinčiam asmeniui per mėnesį yra mažesnės kaip 2  VRP dydžiai ir kiekvienas vyresnis kaip 18 metų nepasiturintis asmuo kreipimosi metu atitinka bent vieną iš šiame punkte nurodytų sąlygų:</w:t>
      </w:r>
    </w:p>
    <w:p w:rsidR="00893A52" w:rsidRPr="00F30050" w:rsidRDefault="00893A52" w:rsidP="00F30050">
      <w:pPr>
        <w:tabs>
          <w:tab w:val="left" w:pos="720"/>
        </w:tabs>
        <w:ind w:firstLine="709"/>
        <w:jc w:val="both"/>
        <w:rPr>
          <w:strike/>
        </w:rPr>
      </w:pPr>
      <w:r w:rsidRPr="00F30050">
        <w:t>7.1. dirba arba yra savarankiškai dirbantis asmuo (kaip ši sąvoka apibrėžta Lietuvos Respublikos valstybinio socialinio draudimo įstatyme);</w:t>
      </w:r>
    </w:p>
    <w:p w:rsidR="00893A52" w:rsidRPr="00F30050" w:rsidRDefault="00893A52" w:rsidP="00F30050">
      <w:pPr>
        <w:tabs>
          <w:tab w:val="left" w:pos="720"/>
        </w:tabs>
        <w:ind w:firstLine="709"/>
        <w:jc w:val="both"/>
      </w:pPr>
      <w:r w:rsidRPr="00F30050">
        <w:t>7.2. yra netekęs 45 proc. ir daugiau darbingumo;</w:t>
      </w:r>
    </w:p>
    <w:p w:rsidR="00893A52" w:rsidRPr="00F30050" w:rsidRDefault="00893A52" w:rsidP="00F30050">
      <w:pPr>
        <w:tabs>
          <w:tab w:val="left" w:pos="720"/>
        </w:tabs>
        <w:ind w:firstLine="709"/>
        <w:jc w:val="both"/>
      </w:pPr>
      <w:r w:rsidRPr="00F30050">
        <w:t>7.3. atitinka Įstatymo 8 straipsnio 1 dalyje nustatytas sąlygas piniginei socialinei paramai gauti;</w:t>
      </w:r>
    </w:p>
    <w:p w:rsidR="00893A52" w:rsidRPr="00F30050" w:rsidRDefault="00893A52" w:rsidP="00F30050">
      <w:pPr>
        <w:tabs>
          <w:tab w:val="left" w:pos="720"/>
        </w:tabs>
        <w:ind w:firstLine="709"/>
        <w:jc w:val="both"/>
      </w:pPr>
      <w:r w:rsidRPr="00F30050">
        <w:t>7.4. neturi nuolatinės gyvenamosios vietos.</w:t>
      </w:r>
    </w:p>
    <w:p w:rsidR="00893A52" w:rsidRPr="00F30050" w:rsidRDefault="00893A52" w:rsidP="00F30050">
      <w:pPr>
        <w:tabs>
          <w:tab w:val="left" w:pos="720"/>
        </w:tabs>
        <w:ind w:firstLine="709"/>
        <w:jc w:val="both"/>
      </w:pPr>
      <w:r w:rsidRPr="00F30050">
        <w:t>8. Asmenys, grįžę iš laisvės atėmimo vietų, išskyrus asmenis, kuriems buvo skirta kardomoji priemonė – suėmimas arba atlikusius arešto bausmę areštinėse, turi teisę gauti iki 1 VRP dydžio vienkartinę pašalpą, jei dėl šios paramos kreipiasi ne vėliau kaip per 2 mėnesius nuo išleidimo iš laisvės atėmimo vietos.</w:t>
      </w:r>
    </w:p>
    <w:p w:rsidR="00893A52" w:rsidRPr="00F30050" w:rsidRDefault="00893A52" w:rsidP="00F30050">
      <w:pPr>
        <w:ind w:firstLine="720"/>
        <w:jc w:val="both"/>
      </w:pPr>
      <w:r w:rsidRPr="00F30050">
        <w:t>9. Kai vidutinės mėnesio pajamos vienam nepasiturinčiam asmeniui viršija Tvarkos aprašo 7 punkte nurodytą dydį, bet yra mažesnės kaip 2,5 VRP, nepasiturintiems asmenims, patyrus papildomų išlaidų dėl nelaimingo atsitikimo, sunkios ligos ir kitais atvejais, dėl kurių pablogėjo nepasiturinčių asmenų materialinė padėtis, ir atitinkantiems bent vieną iš Tvarkos aprašo 7.1–7.4 punktuose nurodytų sąlygų, vieną kartą per metus, atsižvelgiant į Vienkartinių pašalpų skyrimo komisijos siūlymą, gali būti skiriama iki 1 VRP dydžio vienkartinė pašalpa.</w:t>
      </w:r>
    </w:p>
    <w:p w:rsidR="00893A52" w:rsidRPr="00F30050" w:rsidRDefault="00893A52" w:rsidP="00F30050">
      <w:pPr>
        <w:tabs>
          <w:tab w:val="left" w:pos="1080"/>
        </w:tabs>
        <w:ind w:firstLine="720"/>
        <w:jc w:val="both"/>
      </w:pPr>
      <w:r w:rsidRPr="00F30050">
        <w:t>10. Nepasiturintiems asmenims, jau gavusiems vienkartinę pašalpą tais metais, atsiradus ypatingoms aplinkybėms po pirmos išmokos išmokėjimo, atsižvelgiant į Vienkartinių pašalpų skyrimo komisijos siūlymą, gali būti skiriama iki 1 VRP dydžio vienkartinė pašalpa, jei kiekvienas vyresnis kaip 18 metų nepasiturintis asmuo kreipimosi metu atitinka bent vieną iš Tvarkos aprašo 7.1–7.4 punktuose nurodytų sąlygų ir vidutinės mėnesio pajamos vienam nepasiturinčiam asmeniui yra mažesnės kaip 2,5 VRP.</w:t>
      </w:r>
    </w:p>
    <w:p w:rsidR="00893A52" w:rsidRPr="00F30050" w:rsidRDefault="00893A52" w:rsidP="00F30050">
      <w:pPr>
        <w:tabs>
          <w:tab w:val="left" w:pos="1080"/>
        </w:tabs>
        <w:ind w:firstLine="720"/>
        <w:jc w:val="both"/>
      </w:pPr>
      <w:r w:rsidRPr="00F30050">
        <w:t>11. Asmenims, kai nuosavybės teise priklausantis gyvenamasis būstas, kuriame būsto savininkas deklaruoja gyvenamąją vietą bei faktiškai šiame būste gyvena, nukentėjo nuo vandentiekio avarijų, gaisro, stichinių nelaimių ar nusikalstamos veiklos, atsižvelgiant į Vienkartinių pašalpų skyrimo komisijos siūlymą, gali būti skiriama iki 10 VRP dydžių vienkartinė pašalpa, jeigu vidutinės pajamos vienam nepasiturinčiam asmeniui per mėnesį yra mažesnės kaip 4 VRP dydžiai. Parama teikiama, jeigu dėl pašalpos kreiptasi ne vėliau kaip per 2 mėnesius nuo įvykusios nelaimės fakto registravimo dienos ir nukentėjęs asmuo nebuvo apdraudęs dėl vandentiekio avarijų, gaisro, stichinių nelaimių ar nusikalstamos veiklos sugadinto kilnojamojo ir (ar) nekilnojamojo turto arba, kai asmuo buvo apdraudęs šį turtą, bet pagal draudimo sutartį tai nėra draudiminis įvykis.</w:t>
      </w:r>
    </w:p>
    <w:p w:rsidR="00893A52" w:rsidRPr="00F30050" w:rsidRDefault="00893A52" w:rsidP="00F30050">
      <w:pPr>
        <w:tabs>
          <w:tab w:val="left" w:pos="1080"/>
        </w:tabs>
        <w:ind w:firstLine="720"/>
        <w:jc w:val="both"/>
      </w:pPr>
      <w:r w:rsidRPr="00F30050">
        <w:t>12. Gimus trynukams ir daugiau vaikų, kiekvienam vaikui, atsižvelgiant į Vienkartinių pašalpų skyrimo komisijos siūlymą, gali būti skiriama iki 4 VRP dydžių vienkartinė pašalpa, jei vidutinės pajamos vienam iš bendrai gyvenančių asmenų per mėnesį yra mažesnės kaip 4 VRP dydžiai ir kai dėl pašalpos kreipiamasi ne vėliau kaip per 12 mėnesių nuo vaikų gimimo. Vienkartinė pašalpa neskiriama, jeigu vaikas (vaikai) gimė negyvas (negyvi) arba kreipimosi metu yra miręs (mirę).</w:t>
      </w:r>
    </w:p>
    <w:p w:rsidR="00893A52" w:rsidRPr="00F30050" w:rsidRDefault="00893A52" w:rsidP="00F30050">
      <w:pPr>
        <w:tabs>
          <w:tab w:val="left" w:pos="1080"/>
        </w:tabs>
        <w:ind w:firstLine="720"/>
        <w:jc w:val="both"/>
        <w:rPr>
          <w:b/>
          <w:bCs/>
        </w:rPr>
      </w:pPr>
    </w:p>
    <w:p w:rsidR="00893A52" w:rsidRPr="00F30050" w:rsidRDefault="00893A52" w:rsidP="00F30050">
      <w:pPr>
        <w:keepNext/>
        <w:tabs>
          <w:tab w:val="left" w:pos="3237"/>
        </w:tabs>
        <w:jc w:val="center"/>
        <w:outlineLvl w:val="1"/>
        <w:rPr>
          <w:b/>
          <w:bCs/>
          <w:caps/>
        </w:rPr>
      </w:pPr>
      <w:r w:rsidRPr="00F30050">
        <w:rPr>
          <w:b/>
          <w:bCs/>
          <w:caps/>
        </w:rPr>
        <w:t xml:space="preserve">III. SĄLYGOS GAUTI VIENKARTINĘ PAŠALPĄ SKOLOMS UŽ KOMUNALINIUS PATARNAVIMUS APMOKĖTI </w:t>
      </w:r>
    </w:p>
    <w:p w:rsidR="00893A52" w:rsidRPr="00F30050" w:rsidRDefault="00893A52" w:rsidP="00F30050">
      <w:pPr>
        <w:jc w:val="right"/>
      </w:pPr>
    </w:p>
    <w:p w:rsidR="00893A52" w:rsidRPr="00F30050" w:rsidRDefault="00893A52" w:rsidP="00F30050">
      <w:pPr>
        <w:tabs>
          <w:tab w:val="left" w:pos="1080"/>
        </w:tabs>
        <w:ind w:firstLine="720"/>
        <w:jc w:val="both"/>
      </w:pPr>
      <w:r w:rsidRPr="00F30050">
        <w:t>13. Būsto savininkui arba Klaipėdos miesto savivaldybės būsto nuomininkui, kai vidutinės mėnesio pajamos vienam nepasiturinčiam asmeniui per pastaruosius 3 metus yra mažesnės kaip 2 VRP dydžiai, atsižvelgiant į Vienkartinių pašalpų skyrimo komisijos siūlymą, gali būti skiriama iki 50 VRP dydžių vienkartinė pašalpa skoloms už komunalinius patarnavimus apmokėti, jei kiekvienas gyvenamąją vietą būste deklaravęs vyresnis kaip 18 metų nepasiturintis asmuo ir jų bendrai gyvenantys asmenys (arba vaikas nuo 16 iki 18 metų) atitinka bent vieną iš šiame punkte nurodytų sąlygų:</w:t>
      </w:r>
    </w:p>
    <w:p w:rsidR="00893A52" w:rsidRPr="00F30050" w:rsidRDefault="00893A52" w:rsidP="00F30050">
      <w:pPr>
        <w:tabs>
          <w:tab w:val="left" w:pos="1080"/>
        </w:tabs>
        <w:ind w:firstLine="720"/>
        <w:jc w:val="both"/>
      </w:pPr>
      <w:r w:rsidRPr="00F30050">
        <w:t>13.1. yra asmuo, netekęs 60 procentų ir daugiau darbingumo (iki 2005 m. liepos 1 d. – I ar II grupės invalidas);</w:t>
      </w:r>
    </w:p>
    <w:p w:rsidR="00893A52" w:rsidRPr="00F30050" w:rsidRDefault="00893A52" w:rsidP="00F30050">
      <w:pPr>
        <w:tabs>
          <w:tab w:val="left" w:pos="1080"/>
        </w:tabs>
        <w:ind w:firstLine="720"/>
        <w:jc w:val="both"/>
      </w:pPr>
      <w:r w:rsidRPr="00F30050">
        <w:t>13.2. per pastaruosius iki kreipimosi 3 metus yra (buvo) registruotas Lietuvos teritorinėje darbo biržoje ar kitos valstybės valstybinėje įdarbinimo tarnyboje ne mažiau kaip 2 metus;</w:t>
      </w:r>
    </w:p>
    <w:p w:rsidR="00893A52" w:rsidRPr="00F30050" w:rsidRDefault="00893A52" w:rsidP="00F30050">
      <w:pPr>
        <w:tabs>
          <w:tab w:val="left" w:pos="1080"/>
        </w:tabs>
        <w:ind w:firstLine="720"/>
        <w:jc w:val="both"/>
      </w:pPr>
      <w:r w:rsidRPr="00F30050">
        <w:t>13.3. per pastaruosius iki kreipimosi 3 metus dirba (dirbo) ne mažiau kaip 2 metus;</w:t>
      </w:r>
    </w:p>
    <w:p w:rsidR="00893A52" w:rsidRPr="00F30050" w:rsidRDefault="00893A52" w:rsidP="00F30050">
      <w:pPr>
        <w:tabs>
          <w:tab w:val="left" w:pos="1080"/>
        </w:tabs>
        <w:ind w:firstLine="720"/>
        <w:jc w:val="both"/>
      </w:pPr>
      <w:r w:rsidRPr="00F30050">
        <w:t>13.4. yra nepasiturintis asmuo, atitinkantis Įstatymo 8 straipsnio 1 dalyje nustatytas sąlygas piniginei socialinei paramai gauti.</w:t>
      </w:r>
    </w:p>
    <w:p w:rsidR="00893A52" w:rsidRPr="00F30050" w:rsidRDefault="00893A52" w:rsidP="00F30050">
      <w:pPr>
        <w:tabs>
          <w:tab w:val="left" w:pos="1080"/>
        </w:tabs>
        <w:ind w:firstLine="720"/>
        <w:jc w:val="both"/>
      </w:pPr>
      <w:r w:rsidRPr="00F30050">
        <w:t>14. Nuostatų 13 punkte nurodyta pašalpa skiriama būste gyvenamąją vietą deklaruojančiam ir faktiškai būste gyvenančiam būsto savininkui (savininkams) arba Klaipėdos miesto savivaldybės būsto nuomininkui (nuomininkams) tik vieną kartą ir grynaisiais pinigais neišmokama.</w:t>
      </w:r>
    </w:p>
    <w:p w:rsidR="00893A52" w:rsidRPr="00F30050" w:rsidRDefault="00893A52" w:rsidP="00F30050">
      <w:pPr>
        <w:tabs>
          <w:tab w:val="left" w:pos="1080"/>
        </w:tabs>
        <w:ind w:firstLine="720"/>
        <w:jc w:val="both"/>
      </w:pPr>
    </w:p>
    <w:p w:rsidR="00893A52" w:rsidRPr="00F30050" w:rsidRDefault="00893A52" w:rsidP="00F30050">
      <w:pPr>
        <w:keepNext/>
        <w:tabs>
          <w:tab w:val="left" w:pos="3237"/>
        </w:tabs>
        <w:jc w:val="center"/>
        <w:outlineLvl w:val="1"/>
        <w:rPr>
          <w:b/>
          <w:bCs/>
          <w:caps/>
        </w:rPr>
      </w:pPr>
    </w:p>
    <w:p w:rsidR="00893A52" w:rsidRPr="00F30050" w:rsidRDefault="00893A52" w:rsidP="00F30050"/>
    <w:p w:rsidR="00893A52" w:rsidRPr="00F30050" w:rsidRDefault="00893A52" w:rsidP="00F30050">
      <w:pPr>
        <w:keepNext/>
        <w:tabs>
          <w:tab w:val="left" w:pos="3237"/>
        </w:tabs>
        <w:jc w:val="center"/>
        <w:outlineLvl w:val="1"/>
        <w:rPr>
          <w:b/>
          <w:bCs/>
          <w:caps/>
        </w:rPr>
      </w:pPr>
      <w:r w:rsidRPr="00F30050">
        <w:rPr>
          <w:b/>
          <w:bCs/>
          <w:caps/>
        </w:rPr>
        <w:t>IV. SĄLYGOS GAUTI VIENKARTINĘ PAŠALPĄ už komunalinių atliekų surinkimą ir tvarkymą</w:t>
      </w:r>
    </w:p>
    <w:p w:rsidR="00893A52" w:rsidRPr="00F30050" w:rsidRDefault="00893A52" w:rsidP="00F30050"/>
    <w:p w:rsidR="00893A52" w:rsidRPr="00F30050" w:rsidRDefault="00893A52" w:rsidP="00F30050">
      <w:pPr>
        <w:tabs>
          <w:tab w:val="left" w:pos="1080"/>
        </w:tabs>
        <w:ind w:firstLine="720"/>
        <w:jc w:val="both"/>
      </w:pPr>
      <w:r w:rsidRPr="00F30050">
        <w:t>15. Klaipėdos miesto savivaldybėje gyvenamąją vietą deklaruojantis nepasiturintis asmuo, kuriam nuosavybės teise priklauso būstas (būstai) Klaipėdos miesto savivaldybės teritorijoje, arba Klaipėdos miesto savivaldybės būsto nuomininkas, socialinės pašalpos teikimo jam laikotarpiu gali gauti vienkartinę pašalpą už komunalinių atliekų surinkimą ir tvarkymą, jeigu yra sumokėjęs visą Klaipėdos regiono atliekų tvarkymo centro (toliau – KRATC) apskaičiuotą metinę vietinę rinkliavą už komunalinių atliekų surinkimą ir tvarkymą.</w:t>
      </w:r>
    </w:p>
    <w:p w:rsidR="00893A52" w:rsidRPr="00F30050" w:rsidRDefault="00893A52" w:rsidP="00F30050">
      <w:pPr>
        <w:ind w:firstLine="720"/>
        <w:jc w:val="both"/>
      </w:pPr>
      <w:r w:rsidRPr="00F30050">
        <w:t>16. Vienkartinės pašalpos už komunalinių atliekų surinkimą ir tvarkymą dydis negali viršyti 50 procentų metinio vietinės rinkliavos už komunalinių atliekų surinkimą ir tvarkymą dydžio. Parama gali būti teikiama už tą laikotarpį, kurį nepasiturintys asmenys įgijo teisę į vienkartinę pašalpą už komunalinių atliekų surinkimą ir tvarkymą, tačiau ne daugiau kaip už vienus praėjusius metus iki prašymo pateikimo metų.</w:t>
      </w:r>
    </w:p>
    <w:p w:rsidR="00893A52" w:rsidRPr="00F30050" w:rsidRDefault="00893A52" w:rsidP="00F30050">
      <w:pPr>
        <w:tabs>
          <w:tab w:val="left" w:pos="1080"/>
        </w:tabs>
        <w:ind w:left="283"/>
        <w:jc w:val="both"/>
      </w:pPr>
    </w:p>
    <w:p w:rsidR="00893A52" w:rsidRPr="00F30050" w:rsidRDefault="00893A52" w:rsidP="00F30050">
      <w:pPr>
        <w:tabs>
          <w:tab w:val="left" w:pos="1080"/>
        </w:tabs>
        <w:jc w:val="center"/>
        <w:rPr>
          <w:b/>
          <w:bCs/>
        </w:rPr>
      </w:pPr>
      <w:r w:rsidRPr="00F30050">
        <w:rPr>
          <w:b/>
          <w:bCs/>
        </w:rPr>
        <w:t>V. KREIPIMASIS DĖL VIENKARTINIŲ PAŠALPŲ</w:t>
      </w:r>
    </w:p>
    <w:p w:rsidR="00893A52" w:rsidRPr="00F30050" w:rsidRDefault="00893A52" w:rsidP="00F30050">
      <w:pPr>
        <w:tabs>
          <w:tab w:val="left" w:pos="1080"/>
        </w:tabs>
        <w:ind w:firstLine="720"/>
        <w:jc w:val="center"/>
        <w:rPr>
          <w:bCs/>
        </w:rPr>
      </w:pPr>
    </w:p>
    <w:p w:rsidR="00893A52" w:rsidRPr="00F30050" w:rsidRDefault="00893A52" w:rsidP="00F30050">
      <w:pPr>
        <w:tabs>
          <w:tab w:val="left" w:pos="0"/>
        </w:tabs>
        <w:ind w:firstLine="720"/>
        <w:jc w:val="both"/>
      </w:pPr>
      <w:r w:rsidRPr="00F30050">
        <w:t>17. Dėl vienkartinių pašalpų gali kreiptis:</w:t>
      </w:r>
    </w:p>
    <w:p w:rsidR="00893A52" w:rsidRPr="00F30050" w:rsidRDefault="00893A52" w:rsidP="00F30050">
      <w:pPr>
        <w:tabs>
          <w:tab w:val="left" w:pos="0"/>
        </w:tabs>
        <w:ind w:firstLine="720"/>
        <w:jc w:val="both"/>
      </w:pPr>
      <w:r w:rsidRPr="00F30050">
        <w:t>17.1. vyresnis kaip 18 metų vienas gyvenantis asmuo arba asmuo iš bendrai gyvenančių asmenų, jei kreipiamasi dėl vienkartinės pašalpos, nurodytos Tvarkos aprašo 3.1 punkte;</w:t>
      </w:r>
    </w:p>
    <w:p w:rsidR="00893A52" w:rsidRPr="00F30050" w:rsidRDefault="00893A52" w:rsidP="00F30050">
      <w:pPr>
        <w:tabs>
          <w:tab w:val="left" w:pos="0"/>
        </w:tabs>
        <w:ind w:firstLine="720"/>
        <w:jc w:val="both"/>
      </w:pPr>
      <w:r w:rsidRPr="00F30050">
        <w:t>17.2. nuosavybės teise priklausančio būsto savininkas, savivaldybės būsto nuomininkas arba būsto savininko, nuomininko vienas iš vyresnių kaip 18 metų bendrai gyvenančių asmenų, jei kreipiamasi dėl vienkartinės pašalpos, nurodytos Tvarkos aprašo 3.2 ir 3.3 punktuose.</w:t>
      </w:r>
    </w:p>
    <w:p w:rsidR="00893A52" w:rsidRPr="00F30050" w:rsidRDefault="00893A52" w:rsidP="00F30050">
      <w:pPr>
        <w:tabs>
          <w:tab w:val="left" w:pos="0"/>
        </w:tabs>
        <w:ind w:firstLine="720"/>
        <w:jc w:val="both"/>
      </w:pPr>
      <w:r w:rsidRPr="00F30050">
        <w:t>18. Dėl vienkartinės pašalpos skyrimo asmeniui, nesukakusiam 18 metų, gali kreiptis vienas iš vyresnių kaip 18 metų bendrai gyvenančių asmenų, globėjas (rūpintojas).</w:t>
      </w:r>
    </w:p>
    <w:p w:rsidR="00893A52" w:rsidRPr="00F30050" w:rsidRDefault="00893A52" w:rsidP="00F30050">
      <w:pPr>
        <w:tabs>
          <w:tab w:val="left" w:pos="0"/>
        </w:tabs>
        <w:ind w:firstLine="720"/>
        <w:jc w:val="both"/>
      </w:pPr>
      <w:r w:rsidRPr="00F30050">
        <w:t>19. Dėl vienkartinės pašalpos skyrimo sukakusiam 18 metų asmeniui, kuriam nustatyta globa ar rūpyba, gali kreiptis ir prašymą kartu su visais reikiamais dokumentais pateikti šio asmens globėjas ar rūpintojas. Jeigu sukakusiam 18 metų asmeniui nustatytas specialusis nuolatinės slaugos poreikis (visiška negalia) ir dėl to jis negali pats kreiptis ir įstatymų nustatyta tvarka įgalioti kreiptis kitą asmenį, prašymą ir visus reikiamus dokumentus vienkartinei pašalpai skirti gali pateikti nurodytojo asmens artimasis giminaitis.</w:t>
      </w:r>
    </w:p>
    <w:p w:rsidR="00893A52" w:rsidRPr="00F30050" w:rsidRDefault="00893A52" w:rsidP="00F30050">
      <w:pPr>
        <w:tabs>
          <w:tab w:val="left" w:pos="0"/>
        </w:tabs>
        <w:ind w:firstLine="720"/>
        <w:jc w:val="both"/>
      </w:pPr>
      <w:r w:rsidRPr="00F30050">
        <w:t>20. Pareiškėjas dėl vienkartinių pašalpų kreipiasi į Klaipėdos miesto savivaldybės administracijos Socialinių reikalų departamento Socialinės paramos skyriaus Socialinių išmokų poskyrį (toliau – Socialinių išmokų poskyris) ir užpildo Klaipėdos miesto savivaldybės</w:t>
      </w:r>
      <w:r w:rsidRPr="00F30050">
        <w:rPr>
          <w:color w:val="FF0000"/>
        </w:rPr>
        <w:t xml:space="preserve"> </w:t>
      </w:r>
      <w:r w:rsidRPr="00F30050">
        <w:t>administracijos direktoriaus įsakymu patvirtintą prašymą vienkartinei pašalpai gauti.</w:t>
      </w:r>
    </w:p>
    <w:p w:rsidR="00893A52" w:rsidRPr="00F30050" w:rsidRDefault="00893A52" w:rsidP="00F30050">
      <w:pPr>
        <w:ind w:firstLine="748"/>
        <w:jc w:val="both"/>
        <w:rPr>
          <w:lang w:eastAsia="lt-LT"/>
        </w:rPr>
      </w:pPr>
      <w:r w:rsidRPr="00F30050">
        <w:rPr>
          <w:lang w:eastAsia="lt-LT"/>
        </w:rPr>
        <w:t>21. Prie prašymo vienkartinei pašalpai gauti pateikiami šie dokumentai:</w:t>
      </w:r>
    </w:p>
    <w:p w:rsidR="00893A52" w:rsidRPr="00F30050" w:rsidRDefault="00893A52" w:rsidP="00F30050">
      <w:pPr>
        <w:ind w:firstLine="748"/>
        <w:jc w:val="both"/>
        <w:rPr>
          <w:lang w:eastAsia="lt-LT"/>
        </w:rPr>
      </w:pPr>
      <w:r w:rsidRPr="00F30050">
        <w:rPr>
          <w:lang w:eastAsia="lt-LT"/>
        </w:rPr>
        <w:t>21.1. pareiškėjo asmens tapatybę patvirtinantis dokumentas;</w:t>
      </w:r>
    </w:p>
    <w:p w:rsidR="00893A52" w:rsidRPr="00F30050" w:rsidRDefault="00893A52" w:rsidP="00F30050">
      <w:pPr>
        <w:ind w:firstLine="748"/>
        <w:jc w:val="both"/>
        <w:rPr>
          <w:lang w:eastAsia="lt-LT"/>
        </w:rPr>
      </w:pPr>
      <w:r w:rsidRPr="00F30050">
        <w:rPr>
          <w:lang w:eastAsia="lt-LT"/>
        </w:rPr>
        <w:t>21.2. vaiko (vaikų) gimimo liudijimas (liudijimai) arba kompetentingos institucijos dokumentas (dokumentai), patvirtinantis gimimo faktą;</w:t>
      </w:r>
    </w:p>
    <w:p w:rsidR="00893A52" w:rsidRPr="00F30050" w:rsidRDefault="00893A52" w:rsidP="00F30050">
      <w:pPr>
        <w:ind w:firstLine="748"/>
        <w:jc w:val="both"/>
        <w:rPr>
          <w:lang w:eastAsia="lt-LT"/>
        </w:rPr>
      </w:pPr>
      <w:r w:rsidRPr="00F30050">
        <w:rPr>
          <w:lang w:eastAsia="lt-LT"/>
        </w:rPr>
        <w:t>21.3. ištuokos liudijimas arba kompetentingos institucijos dokumentas, patvirtinantis ištuokos faktą;</w:t>
      </w:r>
    </w:p>
    <w:p w:rsidR="00893A52" w:rsidRPr="00F30050" w:rsidRDefault="00893A52" w:rsidP="00F30050">
      <w:pPr>
        <w:ind w:firstLine="748"/>
        <w:jc w:val="both"/>
        <w:rPr>
          <w:lang w:eastAsia="lt-LT"/>
        </w:rPr>
      </w:pPr>
      <w:r w:rsidRPr="00F30050">
        <w:rPr>
          <w:lang w:eastAsia="lt-LT"/>
        </w:rPr>
        <w:t>21.4. mirties liudijimas arba kompetentingos institucijos dokumentas (dokumentai), patvirtinantis mirties faktą;</w:t>
      </w:r>
    </w:p>
    <w:p w:rsidR="00893A52" w:rsidRPr="00F30050" w:rsidRDefault="00893A52" w:rsidP="00F30050">
      <w:pPr>
        <w:ind w:firstLine="748"/>
        <w:jc w:val="both"/>
        <w:rPr>
          <w:strike/>
          <w:lang w:eastAsia="lt-LT"/>
        </w:rPr>
      </w:pPr>
      <w:r w:rsidRPr="00F30050">
        <w:rPr>
          <w:lang w:eastAsia="lt-LT"/>
        </w:rPr>
        <w:t>21.5. kompetentingos institucijos dokumentas (dokumentai), patvirtinantis santuokos nutraukimo faktą arba teismo sprendimas dėl sutuoktinių gyvenimo skyrium;</w:t>
      </w:r>
    </w:p>
    <w:p w:rsidR="00893A52" w:rsidRPr="00F30050" w:rsidRDefault="00893A52" w:rsidP="00F30050">
      <w:pPr>
        <w:ind w:firstLine="748"/>
        <w:jc w:val="both"/>
        <w:rPr>
          <w:lang w:eastAsia="lt-LT"/>
        </w:rPr>
      </w:pPr>
      <w:r w:rsidRPr="00F30050">
        <w:rPr>
          <w:lang w:eastAsia="lt-LT"/>
        </w:rPr>
        <w:t>21.6. kompetentingų institucijų pažymos (dokumentai) apie vaiko (vaikų) išlaikymui (ne)gaunamas periodines išmokas (alimentus) arba patvirtinantys išspręstą (sprendžiamą) vaiko (vaikų) materialinį išlaikymą (alimentus);</w:t>
      </w:r>
    </w:p>
    <w:p w:rsidR="00893A52" w:rsidRPr="00F30050" w:rsidRDefault="00893A52" w:rsidP="00F30050">
      <w:pPr>
        <w:ind w:firstLine="748"/>
        <w:jc w:val="both"/>
        <w:rPr>
          <w:lang w:eastAsia="lt-LT"/>
        </w:rPr>
      </w:pPr>
      <w:r w:rsidRPr="00F30050">
        <w:rPr>
          <w:lang w:eastAsia="lt-LT"/>
        </w:rPr>
        <w:t>21.7. kompetentingos institucijos išduota neįgalumo arba darbingumo lygio pažyma arba neįgaliojo pažymėjimas;</w:t>
      </w:r>
    </w:p>
    <w:p w:rsidR="00893A52" w:rsidRPr="00F30050" w:rsidRDefault="00893A52" w:rsidP="00F30050">
      <w:pPr>
        <w:tabs>
          <w:tab w:val="left" w:pos="1440"/>
        </w:tabs>
        <w:ind w:firstLine="720"/>
        <w:jc w:val="both"/>
        <w:rPr>
          <w:lang w:eastAsia="lt-LT"/>
        </w:rPr>
      </w:pPr>
      <w:r w:rsidRPr="00F30050">
        <w:rPr>
          <w:lang w:eastAsia="lt-LT"/>
        </w:rPr>
        <w:t>21.8. kompetentingų institucijų pažymos (dokumentai) apie bausmės atlikimą, sulaikymą, suėmimą, paieškos paskelbimą ar pripažinimą nežinia kur esančiu;</w:t>
      </w:r>
    </w:p>
    <w:p w:rsidR="00893A52" w:rsidRPr="00F30050" w:rsidRDefault="00893A52" w:rsidP="00F30050">
      <w:pPr>
        <w:tabs>
          <w:tab w:val="left" w:pos="1440"/>
        </w:tabs>
        <w:ind w:firstLine="720"/>
        <w:jc w:val="both"/>
        <w:rPr>
          <w:lang w:eastAsia="lt-LT"/>
        </w:rPr>
      </w:pPr>
      <w:r w:rsidRPr="00F30050">
        <w:rPr>
          <w:lang w:eastAsia="lt-LT"/>
        </w:rPr>
        <w:t>21.9. kompetentingų institucijų pažymos (dokumentai) apie Įstatymo 17 straipsnyje nurodytas pajamas;</w:t>
      </w:r>
    </w:p>
    <w:p w:rsidR="00893A52" w:rsidRPr="00F30050" w:rsidRDefault="00893A52" w:rsidP="00F30050">
      <w:pPr>
        <w:tabs>
          <w:tab w:val="left" w:pos="1440"/>
        </w:tabs>
        <w:ind w:firstLine="720"/>
        <w:jc w:val="both"/>
        <w:rPr>
          <w:lang w:eastAsia="lt-LT"/>
        </w:rPr>
      </w:pPr>
      <w:r w:rsidRPr="00F30050">
        <w:rPr>
          <w:lang w:eastAsia="lt-LT"/>
        </w:rPr>
        <w:t>21.10. kompetentingų institucijų pažymos (dokumentai), patvirtinančios patirtas išlaidas (nuostolius) dėl nelaimingo atsitikimo, sunkios ligos, vandentiekio avarijų, gaisro, stichinių nelaimių, nusikalstamos veiklos ir kitais atvejais, dėl kurių pablogėjo nepasiturinčių asmenų materialinė padėtis;</w:t>
      </w:r>
    </w:p>
    <w:p w:rsidR="00893A52" w:rsidRPr="00F30050" w:rsidRDefault="00893A52" w:rsidP="00F30050">
      <w:pPr>
        <w:tabs>
          <w:tab w:val="left" w:pos="1440"/>
        </w:tabs>
        <w:ind w:firstLine="720"/>
        <w:jc w:val="both"/>
        <w:rPr>
          <w:lang w:eastAsia="lt-LT"/>
        </w:rPr>
      </w:pPr>
      <w:r w:rsidRPr="00F30050">
        <w:rPr>
          <w:lang w:eastAsia="lt-LT"/>
        </w:rPr>
        <w:t>21.11. kompetentingų įmonių, tiekiančių šilumą, karštą, geriamąjį vandenį, dujas ir elektros energiją bei įmonių, teikiančių komunalines paslaugas, pažymos (dokumentai) apie įsiskolinimų sumas;</w:t>
      </w:r>
    </w:p>
    <w:p w:rsidR="00893A52" w:rsidRPr="00F30050" w:rsidRDefault="00893A52" w:rsidP="00F30050">
      <w:pPr>
        <w:tabs>
          <w:tab w:val="left" w:pos="1440"/>
        </w:tabs>
        <w:ind w:firstLine="720"/>
        <w:jc w:val="both"/>
        <w:rPr>
          <w:lang w:eastAsia="lt-LT"/>
        </w:rPr>
      </w:pPr>
      <w:r w:rsidRPr="00F30050">
        <w:rPr>
          <w:lang w:eastAsia="lt-LT"/>
        </w:rPr>
        <w:t>21.12. KRATC parengtas mokėjimo pranešimas (pranešimai) apie mokėjimo laikotarpiu asmeniui taikomą vietinės rinkliavos už komunalinių atliekų surinkimą ir tvarkymą dydį su kompetentingų institucijų pažyma (dokumentu), patvirtinančia KRATC parengto mokėjimo pranešimo apmokėjimą.</w:t>
      </w:r>
    </w:p>
    <w:p w:rsidR="00893A52" w:rsidRPr="00F30050" w:rsidRDefault="00893A52" w:rsidP="00F30050">
      <w:pPr>
        <w:ind w:firstLine="748"/>
        <w:jc w:val="both"/>
        <w:rPr>
          <w:lang w:eastAsia="lt-LT"/>
        </w:rPr>
      </w:pPr>
      <w:r w:rsidRPr="00F30050">
        <w:rPr>
          <w:lang w:eastAsia="lt-LT"/>
        </w:rPr>
        <w:t>22. Socialinių išmokų poskyris gali prašyti pateikti papildomus duomenis (dokumentus), įrodančius šeimos ar vieno gyvenančio asmens teisę gauti vienkartines pašalpas.</w:t>
      </w:r>
    </w:p>
    <w:p w:rsidR="00893A52" w:rsidRPr="00F30050" w:rsidRDefault="00893A52" w:rsidP="00F30050">
      <w:pPr>
        <w:ind w:firstLine="748"/>
        <w:jc w:val="both"/>
        <w:rPr>
          <w:lang w:eastAsia="lt-LT"/>
        </w:rPr>
      </w:pPr>
      <w:r w:rsidRPr="00F30050">
        <w:rPr>
          <w:lang w:eastAsia="lt-LT"/>
        </w:rPr>
        <w:t>23. Jeigu pagal duomenų teikimo sutartis, sudarytas teisės aktų nustatyta tvarka, Klaipėdos miesto savivaldybės administracija tiesiogiai gauna iš atitinkamų institucijų ar įstaigų 21 punkte nurodytus dokumentus ar duomenis ir šių duomenų pakanka vienkartinėms pašalpoms skirti, šių dokumentų ar duomenų pateikti nereikia.</w:t>
      </w:r>
    </w:p>
    <w:p w:rsidR="00893A52" w:rsidRPr="00F30050" w:rsidRDefault="00893A52" w:rsidP="00F30050">
      <w:pPr>
        <w:ind w:firstLine="748"/>
        <w:jc w:val="both"/>
        <w:rPr>
          <w:lang w:eastAsia="lt-LT"/>
        </w:rPr>
      </w:pPr>
      <w:r w:rsidRPr="00F30050">
        <w:rPr>
          <w:lang w:eastAsia="lt-LT"/>
        </w:rPr>
        <w:t>24. Visi dokumentai turi būti pateikiami valstybine kalba arba pateikiami notariškai patvirtinti dokumentų vertimai.</w:t>
      </w:r>
    </w:p>
    <w:p w:rsidR="00893A52" w:rsidRPr="00F30050" w:rsidRDefault="00893A52" w:rsidP="00F30050">
      <w:pPr>
        <w:ind w:firstLine="748"/>
        <w:jc w:val="both"/>
        <w:rPr>
          <w:lang w:eastAsia="lt-LT"/>
        </w:rPr>
      </w:pPr>
      <w:r w:rsidRPr="00F30050">
        <w:rPr>
          <w:lang w:eastAsia="lt-LT"/>
        </w:rPr>
        <w:t>25. Jeigu pareiškėjas per 2 mėnesius nuo prašymo priėmimo dienos visų reikiamų dokumentų nepateikia, priimamas sprendimas neskirti vienkartinės pašalpos ir pareiškėjui grąžinami jo pateikti dokumentai.</w:t>
      </w:r>
    </w:p>
    <w:p w:rsidR="00893A52" w:rsidRPr="00F30050" w:rsidRDefault="00893A52" w:rsidP="00F30050">
      <w:pPr>
        <w:ind w:firstLine="748"/>
        <w:jc w:val="both"/>
        <w:rPr>
          <w:lang w:eastAsia="lt-LT"/>
        </w:rPr>
      </w:pPr>
    </w:p>
    <w:p w:rsidR="00893A52" w:rsidRPr="00F30050" w:rsidRDefault="00893A52" w:rsidP="00F30050">
      <w:pPr>
        <w:tabs>
          <w:tab w:val="left" w:pos="0"/>
        </w:tabs>
        <w:jc w:val="center"/>
        <w:rPr>
          <w:b/>
          <w:bCs/>
        </w:rPr>
      </w:pPr>
      <w:r w:rsidRPr="00F30050">
        <w:rPr>
          <w:b/>
          <w:bCs/>
        </w:rPr>
        <w:t>VI. VIENKARTINIŲ PAŠALPŲ SKYRIMAS IR MOKĖJIMAS</w:t>
      </w:r>
    </w:p>
    <w:p w:rsidR="00893A52" w:rsidRPr="00F30050" w:rsidRDefault="00893A52" w:rsidP="00F30050">
      <w:pPr>
        <w:tabs>
          <w:tab w:val="left" w:pos="0"/>
        </w:tabs>
        <w:ind w:firstLine="720"/>
        <w:jc w:val="both"/>
      </w:pPr>
    </w:p>
    <w:p w:rsidR="00893A52" w:rsidRPr="00F30050" w:rsidRDefault="00893A52" w:rsidP="00F30050">
      <w:pPr>
        <w:ind w:firstLine="720"/>
        <w:jc w:val="both"/>
      </w:pPr>
      <w:r w:rsidRPr="00F30050">
        <w:t>26. Vienkartinės pašalpos, nurodytos Tvarkos aprašo 3 punkte, skiriamos Klaipėdos miesto savivaldybės administracijos direktoriaus arba jo įgalioto asmens įsakymu. Skiriant vienkartines pašalpas Tvarkos aprašo 9–12 punktuose nurodytais atvejais, atsižvelgiama į Vienkartinių pašalpų skyrimo komisijos siūlymą.</w:t>
      </w:r>
    </w:p>
    <w:p w:rsidR="00893A52" w:rsidRPr="00F30050" w:rsidRDefault="00893A52" w:rsidP="00F30050">
      <w:pPr>
        <w:ind w:firstLine="720"/>
        <w:jc w:val="both"/>
      </w:pPr>
      <w:r w:rsidRPr="00F30050">
        <w:t>27. Vienkartinė pašalpa vyresniam kaip 18 metų vienam gyvenančiam asmeniui neskiriama, jeigu jis:</w:t>
      </w:r>
    </w:p>
    <w:p w:rsidR="00893A52" w:rsidRPr="00F30050" w:rsidRDefault="00893A52" w:rsidP="00F30050">
      <w:pPr>
        <w:ind w:firstLine="720"/>
        <w:jc w:val="both"/>
        <w:rPr>
          <w:lang w:eastAsia="lt-LT"/>
        </w:rPr>
      </w:pPr>
      <w:r w:rsidRPr="00F30050">
        <w:t xml:space="preserve">27.1. </w:t>
      </w:r>
      <w:r w:rsidRPr="00F30050">
        <w:rPr>
          <w:lang w:eastAsia="lt-LT"/>
        </w:rPr>
        <w:t>gauna ilgalaikės socialinės globos paslaugas socialinės globos įstaigoje;</w:t>
      </w:r>
    </w:p>
    <w:p w:rsidR="00893A52" w:rsidRPr="00F30050" w:rsidRDefault="00893A52" w:rsidP="00F30050">
      <w:pPr>
        <w:ind w:firstLine="720"/>
        <w:jc w:val="both"/>
      </w:pPr>
      <w:r w:rsidRPr="00F30050">
        <w:t xml:space="preserve">27.2. </w:t>
      </w:r>
      <w:r w:rsidRPr="00F30050">
        <w:rPr>
          <w:lang w:eastAsia="lt-LT"/>
        </w:rPr>
        <w:t>atlieka su laisvės atėmimu susijusią bausmę ar administracinį areštą, yra suimtas, jam Baudžiamojo proceso kodekso nustatyta tvarka paskirtos priverčiamosios stacionarinio stebėjimo specializuotose psichikos sveikatos priežiūros įstaigose medicinos priemonės ar auklėjamojo poveikio priemonė – atidavimas į specialią auklėjimo įstaigą;</w:t>
      </w:r>
    </w:p>
    <w:p w:rsidR="00893A52" w:rsidRPr="00F30050" w:rsidRDefault="00893A52" w:rsidP="00F30050">
      <w:pPr>
        <w:ind w:firstLine="720"/>
        <w:jc w:val="both"/>
      </w:pPr>
      <w:r w:rsidRPr="00F30050">
        <w:t xml:space="preserve">27.3. </w:t>
      </w:r>
      <w:r w:rsidRPr="00F30050">
        <w:rPr>
          <w:lang w:eastAsia="lt-LT"/>
        </w:rPr>
        <w:t>atlieka privalomąją pradinę karo tarnybą.</w:t>
      </w:r>
    </w:p>
    <w:p w:rsidR="00893A52" w:rsidRPr="00F30050" w:rsidRDefault="00893A52" w:rsidP="00F30050">
      <w:pPr>
        <w:ind w:firstLine="720"/>
        <w:jc w:val="both"/>
      </w:pPr>
      <w:r w:rsidRPr="00F30050">
        <w:t>28. Jei vienkartinė pašalpa neskiriama, pareiškėjui raštu nurodoma neskyrimo priežastis ir šio sprendimo apskundimo tvarka. Pateikti dokumentai grąžinami pareiškėjui, o jo byloje paliekamos šių dokumentų kopijos.</w:t>
      </w:r>
    </w:p>
    <w:p w:rsidR="00893A52" w:rsidRPr="00F30050" w:rsidRDefault="00893A52" w:rsidP="00F30050">
      <w:pPr>
        <w:tabs>
          <w:tab w:val="left" w:pos="0"/>
        </w:tabs>
        <w:ind w:firstLine="720"/>
        <w:jc w:val="both"/>
      </w:pPr>
      <w:r w:rsidRPr="00F30050">
        <w:t>29. Vienkartinė pašalpa, paskirta asmeniui iki 18 metų, mokama vienam iš bendrai gyvenančių asmenų, globėjui (rūpintojui).</w:t>
      </w:r>
    </w:p>
    <w:p w:rsidR="00893A52" w:rsidRPr="00F30050" w:rsidRDefault="00893A52" w:rsidP="00F30050">
      <w:pPr>
        <w:tabs>
          <w:tab w:val="left" w:pos="0"/>
        </w:tabs>
        <w:ind w:firstLine="720"/>
        <w:jc w:val="both"/>
      </w:pPr>
      <w:r w:rsidRPr="00F30050">
        <w:t>30. Vienkartinė pašalpa, paskirta sukakusiam 18 metų asmeniui, kuriam paskirtas globėjas ar rūpintojas, mokama jo globėjui ar rūpintojui. Jeigu rūpintojas įstatymų nustatyta tvarka paskirtas pagal asmens prašymą, vienkartinė pašalpa rūpintojui mokama tik tuo atveju, jeigu nepasiturintis asmuo, kuriam skirta vienkartinė pašalpa, sutinka.</w:t>
      </w:r>
    </w:p>
    <w:p w:rsidR="00893A52" w:rsidRPr="00F30050" w:rsidRDefault="00893A52" w:rsidP="00F30050">
      <w:pPr>
        <w:ind w:firstLine="720"/>
        <w:jc w:val="both"/>
      </w:pPr>
      <w:r w:rsidRPr="00F30050">
        <w:t>31. Pareiškėjo prašymu, dalis vienkartinės pašalpos, nurodytos Tvarkos aprašo 3.1 punkte, lėšų gali būti teikiama apmokant už asmens dokumentų tvarkymą.</w:t>
      </w:r>
    </w:p>
    <w:p w:rsidR="00893A52" w:rsidRPr="00F30050" w:rsidRDefault="00893A52" w:rsidP="00F30050">
      <w:pPr>
        <w:ind w:firstLine="720"/>
        <w:jc w:val="both"/>
      </w:pPr>
      <w:r w:rsidRPr="00F30050">
        <w:t>32. Nepasiturintiems asmenims, nedeklaravusiems gyvenamosios vietos arba neįtrauktiems į gyvenamosios vietos neturinčių asmenų apskaitą ir neturintiems asmens dokumentų, vienkartinė pašalpa skiriama dalimis, t. y. dalis pašalpos lėšų skiriama asmens dokumentams tvarkyti, o likusi dalis pašalpos skiriama asmeniui deklaravus gyvenamąją vietą.</w:t>
      </w:r>
    </w:p>
    <w:p w:rsidR="00893A52" w:rsidRPr="00F30050" w:rsidRDefault="00893A52" w:rsidP="00F30050">
      <w:pPr>
        <w:ind w:firstLine="720"/>
        <w:jc w:val="both"/>
      </w:pPr>
      <w:r w:rsidRPr="00F30050">
        <w:t>33. Paskirta, bet laiku neatsiimta vienkartinė pašalpa išmokama, jei dėl jos buvo kreiptasi ne vėliau kaip per 3 mėnesius nuo pašalpos skyrimo.</w:t>
      </w:r>
    </w:p>
    <w:p w:rsidR="00893A52" w:rsidRPr="00F30050" w:rsidRDefault="00893A52" w:rsidP="00F30050">
      <w:pPr>
        <w:ind w:firstLine="720"/>
        <w:jc w:val="both"/>
      </w:pPr>
      <w:r w:rsidRPr="00F30050">
        <w:t>34. Paskirta vienkartinė pašalpa skoloms už komunalinius patarnavimus apmokėti pervedama įmonėms, tiekiančioms šilumą, karštą, geriamąjį vandenį, dujas ir elektros energiją, bei įmonėms, teikiančioms komunalines paslaugas.</w:t>
      </w:r>
    </w:p>
    <w:p w:rsidR="00893A52" w:rsidRPr="00F30050" w:rsidRDefault="00893A52" w:rsidP="00F30050">
      <w:pPr>
        <w:ind w:firstLine="720"/>
        <w:jc w:val="both"/>
      </w:pPr>
      <w:r w:rsidRPr="00F30050">
        <w:t>35. Nustatant teisę į vienkartines pašalpas netaikomi Įstatyme keliami darbo laiko trukmės, minimalios mėnesinės algos arba minimalaus valandinio atlygio reikalavimai, turto normatyvo reikalavimai.</w:t>
      </w:r>
    </w:p>
    <w:p w:rsidR="00893A52" w:rsidRPr="00F30050" w:rsidRDefault="00893A52" w:rsidP="00F30050">
      <w:pPr>
        <w:ind w:firstLine="720"/>
        <w:jc w:val="both"/>
      </w:pPr>
      <w:r w:rsidRPr="00F30050">
        <w:t>36. Skiriant Tvarkos aprašo 3.1 ir 3.2 punktuose nurodytas vienkartines pašalpas, įskaitomos visos nepasiturinčių asmenų pajamos, nurodytos Įstatymo 17 straipsnyje, išskyrus pajamas iš žemės ūkio veiklos, nustatytas pagal Lietuvos Respublikos Vyriausybės ar jos įgaliotos institucijos patvirtintus žemės ūkio veiklos pajamų, įvertintų pagal sąlygines išlaidas, normatyvus arba pajamų normą hektarui žemės ūkio naudmenų.</w:t>
      </w:r>
    </w:p>
    <w:p w:rsidR="00893A52" w:rsidRPr="00F30050" w:rsidRDefault="00893A52" w:rsidP="00F30050">
      <w:pPr>
        <w:ind w:firstLine="720"/>
        <w:jc w:val="both"/>
      </w:pPr>
      <w:r w:rsidRPr="00F30050">
        <w:t>37. Nepasiturinčių asmenų pajamos, Tvarkos aprašo 3.1 punkte nurodytai vienkartinei pašalpai gauti, apskaičiuojamos:</w:t>
      </w:r>
    </w:p>
    <w:p w:rsidR="00893A52" w:rsidRPr="00F30050" w:rsidRDefault="00893A52" w:rsidP="00F30050">
      <w:pPr>
        <w:ind w:firstLine="720"/>
        <w:jc w:val="both"/>
      </w:pPr>
      <w:r w:rsidRPr="00F30050">
        <w:t>37.1. pagal vidutines 3 mėnesių, praėjusių iki kreipimosi dėl vienkartinės pašalpos, mėnesio pajamas;</w:t>
      </w:r>
    </w:p>
    <w:p w:rsidR="00893A52" w:rsidRPr="00F30050" w:rsidRDefault="00893A52" w:rsidP="00F30050">
      <w:pPr>
        <w:ind w:firstLine="720"/>
        <w:jc w:val="both"/>
      </w:pPr>
      <w:r w:rsidRPr="00F30050">
        <w:t>37.2. pagal kreipimosi dėl vienkartinės pašalpos mėnesio pajamas, jei bent vieno šeimos nario arba vieno gyvenančio asmens pajamų šaltinis, palyginti su 3 praėjusiais mėnesiais, pasikeitė arba tą mėnesį yra gauta vienkartinė išmoka ar iš karto už du ir daugiau mėnesių išmokėtos kas mėnesį gaunamos išmokos.</w:t>
      </w:r>
    </w:p>
    <w:p w:rsidR="00893A52" w:rsidRPr="00F30050" w:rsidRDefault="00893A52" w:rsidP="00F30050">
      <w:pPr>
        <w:ind w:firstLine="720"/>
        <w:jc w:val="both"/>
      </w:pPr>
      <w:r w:rsidRPr="00F30050">
        <w:t>38. Šio Tvarkos aprašo 37.2 punkte nustatyta tvarka netaikoma, jei per 3 mėnesius, praėjusius iki kreipimosi dėl vienkartinės pašalpos mėnesio, buvo gauta vienkartinė išmoka (premija, vienkartinė netekto darbingumo kompensacija, išeitinė išmoka, išmokėta nutraukus darbo sutartį, išeitinė išmoka atleidžiamam iš pareigų valstybės tarnautojui ir kitos faktiškai gautos vienkartinės pajamos, išskyrus kompensaciją už nepanaudotas atostogas) ar iš karto už du ir daugiau mėnesių išmokėtos kas mėnesį gaunamos išmokos.</w:t>
      </w:r>
    </w:p>
    <w:p w:rsidR="00893A52" w:rsidRPr="00F30050" w:rsidRDefault="00893A52" w:rsidP="00F30050">
      <w:pPr>
        <w:ind w:firstLine="720"/>
        <w:jc w:val="both"/>
      </w:pPr>
      <w:r w:rsidRPr="00F30050">
        <w:t>39. Jeigu nepasiturintys asmenys gauna piniginę socialinę paramą pagal Įstatymą, nepasiturinčių asmenų pajamos vienkartinei pašalpai, nurodytai Tvarkos aprašo 3.1 punkte, gauti apskaičiuojamos pagal pajamas, kurios paskutinį kartą buvo nurodytos skiriant piniginę socialinę paramą, įskaitant paskirtos socialinės pašalpos dydį ir neįskaitant būsto šildymo išlaidų, geriamojo vandens išlaidų ir karšto vandens išlaidų kompensacijų dydžio.</w:t>
      </w:r>
    </w:p>
    <w:p w:rsidR="00893A52" w:rsidRPr="00F30050" w:rsidRDefault="00893A52" w:rsidP="00F30050">
      <w:pPr>
        <w:ind w:firstLine="720"/>
        <w:jc w:val="both"/>
      </w:pPr>
      <w:r w:rsidRPr="00F30050">
        <w:t>40. Pajamos vienkartinei pašalpai skoloms už komunalinius patarnavimus apmokėti apskaičiuojamos pagal visų gyvenamąją vietą būste deklaruojančių nepasiturinčių asmenų ir jų bendrai gyvenančių asmenų vidutines 3 metų, praėjusių iki kreipimosi dėl vienkartinės pašalpos mėnesio, pajamas.</w:t>
      </w:r>
    </w:p>
    <w:p w:rsidR="00893A52" w:rsidRPr="00F30050" w:rsidRDefault="00893A52" w:rsidP="00F30050">
      <w:pPr>
        <w:ind w:firstLine="720"/>
        <w:jc w:val="both"/>
      </w:pPr>
      <w:r w:rsidRPr="00F30050">
        <w:t>41. Nepasiturinčių asmenų pajamos ir vienkartinės pašalpos, nurodytos Tvarkos aprašo 3.1 ir 3.2 punktuose, dydis apskaičiuojamas pagal vienkartinės pašalpos skyrimo dieną galiojantį VRP dydį.</w:t>
      </w:r>
    </w:p>
    <w:p w:rsidR="00893A52" w:rsidRPr="00F30050" w:rsidRDefault="00893A52" w:rsidP="00F30050">
      <w:pPr>
        <w:ind w:firstLine="720"/>
        <w:jc w:val="both"/>
      </w:pPr>
      <w:r w:rsidRPr="00F30050">
        <w:t>42. Mirus nepasiturinčiam asmeniui, kurio vardu bendrai gyvenantiems asmenims paskirta 3.1 ir 3.3 punktuose nurodyta vienkartinė pašalpa, šiems bendrai gyvenantiems asmenims neišmokėta pašalpa, jeigu dėl jos buvo kreiptasi ne vėliau kaip per 3 mėnesius po nepasiturinčio asmens mirties dienos, išmokama vienam iš vyresnių kaip 18 metų nepasiturinčių asmenų, pateikus laisvos formos prašymą ir mirties liudijimo originalą, o jei tokio bendrai gyvenančio asmens nėra, pervedamos į vaiko (įvaikio) ar vaikų (įvaikių) vardu atidarytą sąskaitą banke, paskirta 3.2 punkte nurodyta vienkartinė pašalpa pervedama įmonėms, tiekiančioms šilumą, karštą, geriamąjį vandenį, dujas ir elektros energiją, bei įmonėms, teikiančioms komunalines paslaugas.</w:t>
      </w:r>
    </w:p>
    <w:p w:rsidR="00893A52" w:rsidRPr="00F30050" w:rsidRDefault="00893A52" w:rsidP="00F30050">
      <w:pPr>
        <w:ind w:firstLine="720"/>
        <w:jc w:val="both"/>
      </w:pPr>
      <w:r w:rsidRPr="00F30050">
        <w:t>43. Mirus vienam gyvenančiam asmeniui:</w:t>
      </w:r>
    </w:p>
    <w:p w:rsidR="00893A52" w:rsidRPr="00F30050" w:rsidRDefault="00893A52" w:rsidP="00F30050">
      <w:pPr>
        <w:ind w:firstLine="720"/>
        <w:jc w:val="both"/>
      </w:pPr>
      <w:r w:rsidRPr="00F30050">
        <w:t>43.1. Tvarkos aprašo 3.1 ir 3.3 punktuose nurodyta vienkartinė pašalpa neskiriama, o paskirta ir neatsiimta vienkartinė pašalpa neišmokama;</w:t>
      </w:r>
    </w:p>
    <w:p w:rsidR="00893A52" w:rsidRPr="00F30050" w:rsidRDefault="00893A52" w:rsidP="00F30050">
      <w:pPr>
        <w:ind w:firstLine="720"/>
        <w:jc w:val="both"/>
      </w:pPr>
      <w:r w:rsidRPr="00F30050">
        <w:t>43.2. Tvarkos aprašo 3.2 punkte nurodyta vienkartinė pašalpa neskiriama, o paskirta pašalpa, atsižvelgiant į Vienkartinių pašalpų skyrimo komisijos siūlymą, gali būti pervedama įmonėms, tiekiančioms šilumą, karštą, geriamąjį vandenį, dujas ir elektros energiją, bei įmonėms, teikiančioms komunalines paslaugas.</w:t>
      </w:r>
    </w:p>
    <w:p w:rsidR="00893A52" w:rsidRPr="00F30050" w:rsidRDefault="00893A52" w:rsidP="00F30050">
      <w:pPr>
        <w:jc w:val="center"/>
        <w:rPr>
          <w:b/>
          <w:bCs/>
        </w:rPr>
      </w:pPr>
    </w:p>
    <w:p w:rsidR="00893A52" w:rsidRPr="00F30050" w:rsidRDefault="00893A52" w:rsidP="00F30050">
      <w:pPr>
        <w:jc w:val="center"/>
        <w:rPr>
          <w:b/>
          <w:bCs/>
        </w:rPr>
      </w:pPr>
      <w:r w:rsidRPr="00F30050">
        <w:rPr>
          <w:b/>
          <w:bCs/>
        </w:rPr>
        <w:t>VII. BAIGIAMOSIOS NUOSTATOS</w:t>
      </w:r>
    </w:p>
    <w:p w:rsidR="00893A52" w:rsidRPr="00F30050" w:rsidRDefault="00893A52" w:rsidP="00F30050">
      <w:pPr>
        <w:jc w:val="both"/>
      </w:pPr>
    </w:p>
    <w:p w:rsidR="00893A52" w:rsidRPr="00F30050" w:rsidRDefault="00893A52" w:rsidP="00F30050">
      <w:pPr>
        <w:ind w:firstLine="709"/>
        <w:jc w:val="both"/>
      </w:pPr>
      <w:r w:rsidRPr="00F30050">
        <w:t>44. Šį Tvarkos aprašą pagal kompetenciją vykdo Klaipėdos miesto savivaldybės administracijos Socialinių reikalų departamento Socialinės paramos skyrius, Vienkartinių pašalpų skyrimo komisija bei Klaipėdos miesto savivaldybės administracijos Finansų ir turto departamento Apskaitos skyrius.</w:t>
      </w:r>
    </w:p>
    <w:p w:rsidR="00893A52" w:rsidRPr="00F30050" w:rsidRDefault="00893A52" w:rsidP="00F30050">
      <w:pPr>
        <w:ind w:firstLine="709"/>
        <w:jc w:val="both"/>
      </w:pPr>
      <w:r w:rsidRPr="00F30050">
        <w:t>45. Šio Tvarkos aprašo įgyvendinimą kontroliuoja Klaipėdos miesto savivaldybės administracijos direktorius ar jo įgaliotas asmuo.</w:t>
      </w:r>
    </w:p>
    <w:p w:rsidR="00893A52" w:rsidRPr="00F30050" w:rsidRDefault="00893A52" w:rsidP="00F30050">
      <w:pPr>
        <w:tabs>
          <w:tab w:val="left" w:pos="0"/>
        </w:tabs>
        <w:jc w:val="center"/>
      </w:pPr>
      <w:r w:rsidRPr="00F30050">
        <w:t>______________________________</w:t>
      </w:r>
    </w:p>
    <w:p w:rsidR="00893A52" w:rsidRPr="00DE771E" w:rsidRDefault="00893A52" w:rsidP="00DE771E">
      <w:pPr>
        <w:jc w:val="both"/>
      </w:pPr>
    </w:p>
    <w:sectPr w:rsidR="00893A52" w:rsidRPr="00DE771E" w:rsidSect="00775668">
      <w:headerReference w:type="even" r:id="rId7"/>
      <w:headerReference w:type="default" r:id="rId8"/>
      <w:pgSz w:w="11906" w:h="16838" w:code="9"/>
      <w:pgMar w:top="1134" w:right="567" w:bottom="1134" w:left="1701" w:header="539" w:footer="851"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A52" w:rsidRDefault="00893A52">
      <w:r>
        <w:separator/>
      </w:r>
    </w:p>
  </w:endnote>
  <w:endnote w:type="continuationSeparator" w:id="0">
    <w:p w:rsidR="00893A52" w:rsidRDefault="00893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A52" w:rsidRDefault="00893A52">
      <w:r>
        <w:separator/>
      </w:r>
    </w:p>
  </w:footnote>
  <w:footnote w:type="continuationSeparator" w:id="0">
    <w:p w:rsidR="00893A52" w:rsidRDefault="00893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52" w:rsidRDefault="00893A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A52" w:rsidRDefault="00893A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52" w:rsidRDefault="00893A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93A52" w:rsidRDefault="00893A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1B40"/>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5100"/>
    <w:rsid w:val="001358F9"/>
    <w:rsid w:val="0014205C"/>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9D"/>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A15"/>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57E4"/>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2F71"/>
    <w:rsid w:val="003A3425"/>
    <w:rsid w:val="003A3858"/>
    <w:rsid w:val="003A4716"/>
    <w:rsid w:val="003A54D2"/>
    <w:rsid w:val="003A55E9"/>
    <w:rsid w:val="003A55FA"/>
    <w:rsid w:val="003A5E05"/>
    <w:rsid w:val="003A5E29"/>
    <w:rsid w:val="003A70E1"/>
    <w:rsid w:val="003A7915"/>
    <w:rsid w:val="003B0480"/>
    <w:rsid w:val="003B0582"/>
    <w:rsid w:val="003B0F20"/>
    <w:rsid w:val="003B1844"/>
    <w:rsid w:val="003B1F1B"/>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35B"/>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4B6"/>
    <w:rsid w:val="0056261F"/>
    <w:rsid w:val="00562ED7"/>
    <w:rsid w:val="00563260"/>
    <w:rsid w:val="00563828"/>
    <w:rsid w:val="00563A30"/>
    <w:rsid w:val="00563C5A"/>
    <w:rsid w:val="00563F94"/>
    <w:rsid w:val="00564A4F"/>
    <w:rsid w:val="00565B4A"/>
    <w:rsid w:val="00566CE1"/>
    <w:rsid w:val="00567EC0"/>
    <w:rsid w:val="00572927"/>
    <w:rsid w:val="00574512"/>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A9D"/>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1A22"/>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36A"/>
    <w:rsid w:val="00846574"/>
    <w:rsid w:val="00846AA5"/>
    <w:rsid w:val="00846C82"/>
    <w:rsid w:val="008523F9"/>
    <w:rsid w:val="0085604E"/>
    <w:rsid w:val="0085640F"/>
    <w:rsid w:val="00856903"/>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52"/>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079B3"/>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396"/>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20AE"/>
    <w:rsid w:val="00BA3447"/>
    <w:rsid w:val="00BA5A23"/>
    <w:rsid w:val="00BA5C8E"/>
    <w:rsid w:val="00BA656F"/>
    <w:rsid w:val="00BA7C15"/>
    <w:rsid w:val="00BB03E2"/>
    <w:rsid w:val="00BB05A1"/>
    <w:rsid w:val="00BB1067"/>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38E"/>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71E"/>
    <w:rsid w:val="00DF11E7"/>
    <w:rsid w:val="00DF30DE"/>
    <w:rsid w:val="00DF3F0C"/>
    <w:rsid w:val="00DF5390"/>
    <w:rsid w:val="00DF64F0"/>
    <w:rsid w:val="00DF6758"/>
    <w:rsid w:val="00DF7A1F"/>
    <w:rsid w:val="00DF7C9E"/>
    <w:rsid w:val="00E003F4"/>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C7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774"/>
    <w:rsid w:val="00F10A8E"/>
    <w:rsid w:val="00F114D5"/>
    <w:rsid w:val="00F14185"/>
    <w:rsid w:val="00F14DE4"/>
    <w:rsid w:val="00F15703"/>
    <w:rsid w:val="00F160C6"/>
    <w:rsid w:val="00F22F91"/>
    <w:rsid w:val="00F23215"/>
    <w:rsid w:val="00F2501A"/>
    <w:rsid w:val="00F25BA9"/>
    <w:rsid w:val="00F25C5A"/>
    <w:rsid w:val="00F261D5"/>
    <w:rsid w:val="00F2701C"/>
    <w:rsid w:val="00F30050"/>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FB"/>
    <w:rPr>
      <w:sz w:val="24"/>
      <w:szCs w:val="24"/>
      <w:lang w:eastAsia="en-US"/>
    </w:rPr>
  </w:style>
  <w:style w:type="paragraph" w:styleId="Heading2">
    <w:name w:val="heading 2"/>
    <w:basedOn w:val="Normal"/>
    <w:next w:val="Normal"/>
    <w:link w:val="Heading2Char"/>
    <w:uiPriority w:val="99"/>
    <w:qFormat/>
    <w:rsid w:val="00FE0BFB"/>
    <w:pPr>
      <w:keepNext/>
      <w:jc w:val="center"/>
      <w:outlineLvl w:val="1"/>
    </w:pPr>
    <w:rPr>
      <w:b/>
      <w:bCs/>
      <w:caps/>
      <w:szCs w:val="20"/>
    </w:rPr>
  </w:style>
  <w:style w:type="paragraph" w:styleId="Heading3">
    <w:name w:val="heading 3"/>
    <w:basedOn w:val="Normal"/>
    <w:next w:val="Normal"/>
    <w:link w:val="Heading3Char"/>
    <w:uiPriority w:val="99"/>
    <w:qFormat/>
    <w:rsid w:val="00FE0BFB"/>
    <w:pPr>
      <w:keepNext/>
      <w:outlineLvl w:val="2"/>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E0BFB"/>
    <w:rPr>
      <w:b/>
      <w:caps/>
      <w:sz w:val="24"/>
      <w:lang w:eastAsia="en-US"/>
    </w:rPr>
  </w:style>
  <w:style w:type="character" w:customStyle="1" w:styleId="Heading3Char">
    <w:name w:val="Heading 3 Char"/>
    <w:basedOn w:val="DefaultParagraphFont"/>
    <w:link w:val="Heading3"/>
    <w:uiPriority w:val="99"/>
    <w:locked/>
    <w:rsid w:val="00FE0BFB"/>
    <w:rPr>
      <w:sz w:val="24"/>
      <w:lang w:eastAsia="en-US"/>
    </w:rPr>
  </w:style>
  <w:style w:type="paragraph" w:styleId="BodyTextIndent2">
    <w:name w:val="Body Text Indent 2"/>
    <w:basedOn w:val="Normal"/>
    <w:link w:val="BodyTextIndent2Char"/>
    <w:uiPriority w:val="99"/>
    <w:rsid w:val="00FE0BFB"/>
    <w:pPr>
      <w:spacing w:after="120" w:line="480" w:lineRule="auto"/>
      <w:ind w:left="283"/>
    </w:pPr>
  </w:style>
  <w:style w:type="character" w:customStyle="1" w:styleId="BodyTextIndent2Char">
    <w:name w:val="Body Text Indent 2 Char"/>
    <w:basedOn w:val="DefaultParagraphFont"/>
    <w:link w:val="BodyTextIndent2"/>
    <w:uiPriority w:val="99"/>
    <w:locked/>
    <w:rsid w:val="00FE0BFB"/>
    <w:rPr>
      <w:sz w:val="24"/>
      <w:lang w:eastAsia="en-US"/>
    </w:rPr>
  </w:style>
  <w:style w:type="paragraph" w:styleId="Header">
    <w:name w:val="header"/>
    <w:basedOn w:val="Normal"/>
    <w:link w:val="HeaderChar"/>
    <w:uiPriority w:val="99"/>
    <w:rsid w:val="00FE0BFB"/>
    <w:pPr>
      <w:tabs>
        <w:tab w:val="center" w:pos="4819"/>
        <w:tab w:val="right" w:pos="9638"/>
      </w:tabs>
    </w:pPr>
  </w:style>
  <w:style w:type="character" w:customStyle="1" w:styleId="HeaderChar">
    <w:name w:val="Header Char"/>
    <w:basedOn w:val="DefaultParagraphFont"/>
    <w:link w:val="Header"/>
    <w:uiPriority w:val="99"/>
    <w:locked/>
    <w:rsid w:val="00FE0BFB"/>
    <w:rPr>
      <w:sz w:val="24"/>
      <w:lang w:eastAsia="en-US"/>
    </w:rPr>
  </w:style>
  <w:style w:type="character" w:styleId="PageNumber">
    <w:name w:val="page number"/>
    <w:basedOn w:val="DefaultParagraphFont"/>
    <w:uiPriority w:val="99"/>
    <w:rsid w:val="00FE0BFB"/>
    <w:rPr>
      <w:rFonts w:cs="Times New Roman"/>
    </w:rPr>
  </w:style>
  <w:style w:type="paragraph" w:styleId="BodyText">
    <w:name w:val="Body Text"/>
    <w:basedOn w:val="Normal"/>
    <w:link w:val="BodyTextChar"/>
    <w:uiPriority w:val="99"/>
    <w:rsid w:val="00FE0BFB"/>
    <w:pPr>
      <w:spacing w:after="120"/>
    </w:pPr>
    <w:rPr>
      <w:lang w:eastAsia="lt-LT"/>
    </w:rPr>
  </w:style>
  <w:style w:type="character" w:customStyle="1" w:styleId="BodyTextChar">
    <w:name w:val="Body Text Char"/>
    <w:basedOn w:val="DefaultParagraphFont"/>
    <w:link w:val="BodyText"/>
    <w:uiPriority w:val="99"/>
    <w:locked/>
    <w:rsid w:val="00FE0BFB"/>
    <w:rPr>
      <w:sz w:val="24"/>
    </w:rPr>
  </w:style>
  <w:style w:type="paragraph" w:styleId="BodyText2">
    <w:name w:val="Body Text 2"/>
    <w:basedOn w:val="Normal"/>
    <w:link w:val="BodyText2Char"/>
    <w:uiPriority w:val="99"/>
    <w:rsid w:val="00FE0BFB"/>
    <w:pPr>
      <w:spacing w:after="120" w:line="480" w:lineRule="auto"/>
    </w:pPr>
    <w:rPr>
      <w:lang w:eastAsia="lt-LT"/>
    </w:rPr>
  </w:style>
  <w:style w:type="character" w:customStyle="1" w:styleId="BodyText2Char">
    <w:name w:val="Body Text 2 Char"/>
    <w:basedOn w:val="DefaultParagraphFont"/>
    <w:link w:val="BodyText2"/>
    <w:uiPriority w:val="99"/>
    <w:locked/>
    <w:rsid w:val="00FE0BFB"/>
    <w:rPr>
      <w:sz w:val="24"/>
    </w:rPr>
  </w:style>
  <w:style w:type="paragraph" w:styleId="BalloonText">
    <w:name w:val="Balloon Text"/>
    <w:basedOn w:val="Normal"/>
    <w:link w:val="BalloonTextChar"/>
    <w:uiPriority w:val="99"/>
    <w:rsid w:val="00DB072D"/>
    <w:rPr>
      <w:rFonts w:ascii="Tahoma" w:hAnsi="Tahoma"/>
      <w:sz w:val="16"/>
      <w:szCs w:val="16"/>
    </w:rPr>
  </w:style>
  <w:style w:type="character" w:customStyle="1" w:styleId="BalloonTextChar">
    <w:name w:val="Balloon Text Char"/>
    <w:basedOn w:val="DefaultParagraphFont"/>
    <w:link w:val="BalloonText"/>
    <w:uiPriority w:val="99"/>
    <w:locked/>
    <w:rsid w:val="00DB072D"/>
    <w:rPr>
      <w:rFonts w:ascii="Tahoma" w:hAnsi="Tahoma"/>
      <w:sz w:val="16"/>
      <w:lang w:eastAsia="en-US"/>
    </w:rPr>
  </w:style>
  <w:style w:type="paragraph" w:styleId="ListParagraph">
    <w:name w:val="List Paragraph"/>
    <w:basedOn w:val="Normal"/>
    <w:uiPriority w:val="99"/>
    <w:qFormat/>
    <w:rsid w:val="003077A5"/>
    <w:pPr>
      <w:ind w:left="720"/>
      <w:contextualSpacing/>
    </w:pPr>
    <w:rPr>
      <w:lang w:eastAsia="lt-LT"/>
    </w:rPr>
  </w:style>
  <w:style w:type="character" w:styleId="Strong">
    <w:name w:val="Strong"/>
    <w:basedOn w:val="DefaultParagraphFont"/>
    <w:uiPriority w:val="99"/>
    <w:qFormat/>
    <w:locked/>
    <w:rsid w:val="00DE771E"/>
    <w:rPr>
      <w:rFonts w:cs="Times New Roman"/>
      <w:b/>
      <w:bCs/>
    </w:rPr>
  </w:style>
</w:styles>
</file>

<file path=word/webSettings.xml><?xml version="1.0" encoding="utf-8"?>
<w:webSettings xmlns:r="http://schemas.openxmlformats.org/officeDocument/2006/relationships" xmlns:w="http://schemas.openxmlformats.org/wordprocessingml/2006/main">
  <w:divs>
    <w:div w:id="165021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12092</Words>
  <Characters>6894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G.Vilimaitiene</dc:creator>
  <cp:keywords/>
  <dc:description/>
  <cp:lastModifiedBy>V.Palaimiene</cp:lastModifiedBy>
  <cp:revision>2</cp:revision>
  <cp:lastPrinted>2012-05-08T11:44:00Z</cp:lastPrinted>
  <dcterms:created xsi:type="dcterms:W3CDTF">2013-07-08T11:20:00Z</dcterms:created>
  <dcterms:modified xsi:type="dcterms:W3CDTF">2013-07-08T11:20:00Z</dcterms:modified>
</cp:coreProperties>
</file>