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D0" w:rsidRDefault="004975D0" w:rsidP="000C1DB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975D0" w:rsidRDefault="004975D0" w:rsidP="00146FAA">
      <w:pPr>
        <w:keepNext/>
        <w:ind w:firstLine="709"/>
        <w:jc w:val="center"/>
        <w:outlineLvl w:val="1"/>
        <w:rPr>
          <w:sz w:val="24"/>
          <w:szCs w:val="24"/>
        </w:rPr>
      </w:pPr>
    </w:p>
    <w:p w:rsidR="004975D0" w:rsidRDefault="004975D0" w:rsidP="00146FAA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</w:t>
      </w:r>
      <w:bookmarkStart w:id="0" w:name="_GoBack"/>
      <w:bookmarkEnd w:id="0"/>
      <w:r>
        <w:rPr>
          <w:b/>
          <w:sz w:val="24"/>
          <w:szCs w:val="24"/>
        </w:rPr>
        <w:t>AS</w:t>
      </w:r>
    </w:p>
    <w:p w:rsidR="004975D0" w:rsidRDefault="004975D0" w:rsidP="00146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PRITARIMO PROJEKTO „ADMINISTRACINIO PASTATO, ESANČIO LIEPŲ G. 7, KLAIPĖDOJE, ATNAUJINIMAS (MODERNIZAVIMAS), SUMAŽINANT ENERGIJOS SUVARTOJIMO SĄNAUDAS“ ĮGYVENDINIMUI</w:t>
      </w:r>
    </w:p>
    <w:p w:rsidR="004975D0" w:rsidRDefault="004975D0" w:rsidP="00146FAA">
      <w:pPr>
        <w:ind w:firstLine="709"/>
        <w:jc w:val="center"/>
        <w:rPr>
          <w:szCs w:val="24"/>
        </w:rPr>
      </w:pPr>
    </w:p>
    <w:bookmarkStart w:id="1" w:name="registravimoDataIlga"/>
    <w:p w:rsidR="004975D0" w:rsidRDefault="004975D0" w:rsidP="00146FA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 </w:t>
      </w:r>
      <w:r>
        <w:rPr>
          <w:noProof/>
          <w:sz w:val="24"/>
          <w:szCs w:val="24"/>
        </w:rPr>
        <w:fldChar w:fldCharType="end"/>
      </w:r>
      <w:bookmarkEnd w:id="2"/>
    </w:p>
    <w:p w:rsidR="004975D0" w:rsidRDefault="004975D0" w:rsidP="00146FA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4975D0" w:rsidRDefault="004975D0" w:rsidP="00146FAA">
      <w:pPr>
        <w:pStyle w:val="BodyText"/>
        <w:rPr>
          <w:szCs w:val="24"/>
        </w:rPr>
      </w:pPr>
    </w:p>
    <w:p w:rsidR="004975D0" w:rsidRDefault="004975D0" w:rsidP="00146FAA">
      <w:pPr>
        <w:pStyle w:val="BodyText"/>
        <w:rPr>
          <w:szCs w:val="24"/>
        </w:rPr>
      </w:pPr>
    </w:p>
    <w:p w:rsidR="004975D0" w:rsidRDefault="004975D0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113-4290, Nr. 137-5379; 2009, Nr. 77-3165;</w:t>
      </w:r>
      <w:r>
        <w:t xml:space="preserve"> </w:t>
      </w:r>
      <w:r>
        <w:rPr>
          <w:sz w:val="24"/>
          <w:szCs w:val="24"/>
        </w:rPr>
        <w:t>2010, Nr. 25-1177,</w:t>
      </w:r>
      <w:r>
        <w:t xml:space="preserve"> </w:t>
      </w:r>
      <w:r>
        <w:rPr>
          <w:sz w:val="24"/>
          <w:szCs w:val="24"/>
        </w:rPr>
        <w:t>Nr. 51-2480,</w:t>
      </w:r>
      <w:r>
        <w:t xml:space="preserve"> </w:t>
      </w:r>
      <w:r>
        <w:rPr>
          <w:sz w:val="24"/>
          <w:szCs w:val="24"/>
        </w:rPr>
        <w:t>Nr.</w:t>
      </w:r>
      <w:r>
        <w:t> </w:t>
      </w:r>
      <w:r>
        <w:rPr>
          <w:sz w:val="24"/>
          <w:szCs w:val="24"/>
        </w:rPr>
        <w:t>86</w:t>
      </w:r>
      <w:r>
        <w:rPr>
          <w:sz w:val="24"/>
          <w:szCs w:val="24"/>
        </w:rPr>
        <w:noBreakHyphen/>
        <w:t>4525;</w:t>
      </w:r>
      <w:r>
        <w:t xml:space="preserve"> </w:t>
      </w:r>
      <w:r>
        <w:rPr>
          <w:sz w:val="24"/>
          <w:szCs w:val="24"/>
        </w:rPr>
        <w:t xml:space="preserve">2011, Nr. 52-2504; 2012, Nr. 136-6958) 16 straipsnio 2 dalies 41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4975D0" w:rsidRDefault="004975D0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Pritarti projekto „Administracinio pastato, esančio Liepų g. 7, Klaipėdoje, </w:t>
      </w:r>
      <w:r w:rsidRPr="00FA0504">
        <w:rPr>
          <w:sz w:val="24"/>
          <w:szCs w:val="24"/>
        </w:rPr>
        <w:t>atnaujinimas (modernizavimas), sumažinant energijos suvartojimo sąnaudas</w:t>
      </w:r>
      <w:r>
        <w:rPr>
          <w:sz w:val="24"/>
          <w:szCs w:val="24"/>
        </w:rPr>
        <w:t xml:space="preserve">“ įgyvendinimui, teikiant paraišką finansinei paramai gauti pagal Klimato kaitos specialiosios programos lėšų naudojimo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sąmatą detalizuojančio plano priemonę „Visuomeninės paskirties pastatų atnaujinimas (modernizavimas), sumažinat energijos suvartojimo sąnaudas“. </w:t>
      </w:r>
    </w:p>
    <w:p w:rsidR="004975D0" w:rsidRDefault="004975D0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Užtikrinti projekto „Administracinio pastato, esančio Liepų g. 7, Klaipėdoje, </w:t>
      </w:r>
      <w:r w:rsidRPr="00FA0504">
        <w:rPr>
          <w:sz w:val="24"/>
          <w:szCs w:val="24"/>
        </w:rPr>
        <w:t>atnaujinimas (modernizavimas), sumažinant energijos suvartojimo sąnaudas</w:t>
      </w:r>
      <w:r>
        <w:rPr>
          <w:sz w:val="24"/>
          <w:szCs w:val="24"/>
        </w:rPr>
        <w:t xml:space="preserve">“ finansavimą, padengiant Klaipėdos miesto savivaldybės biudžeto lėšomis netinkamas finansuoti, tačiau projektui įgyvendinti būtinas išlaidas. </w:t>
      </w:r>
    </w:p>
    <w:p w:rsidR="004975D0" w:rsidRDefault="004975D0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Įpareigoti Klaipėdos miesto savivaldybės administracijos direktorių pasirašyti visus dokumentus, susijusius su paraiškos teikimu ir dalyvavimu šiame projekte.</w:t>
      </w:r>
    </w:p>
    <w:p w:rsidR="004975D0" w:rsidRPr="0016658A" w:rsidRDefault="004975D0" w:rsidP="004443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975D0" w:rsidRDefault="004975D0" w:rsidP="00146FAA">
      <w:pPr>
        <w:ind w:firstLine="720"/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75D0" w:rsidTr="00146FAA">
        <w:tc>
          <w:tcPr>
            <w:tcW w:w="7338" w:type="dxa"/>
          </w:tcPr>
          <w:p w:rsidR="004975D0" w:rsidRDefault="0049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975D0" w:rsidRDefault="004975D0">
            <w:pPr>
              <w:jc w:val="right"/>
              <w:rPr>
                <w:sz w:val="24"/>
                <w:szCs w:val="24"/>
              </w:rPr>
            </w:pPr>
          </w:p>
        </w:tc>
      </w:tr>
    </w:tbl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75D0" w:rsidTr="00146FAA">
        <w:tc>
          <w:tcPr>
            <w:tcW w:w="7338" w:type="dxa"/>
          </w:tcPr>
          <w:p w:rsidR="004975D0" w:rsidRDefault="0049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975D0" w:rsidRDefault="00497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4975D0" w:rsidRDefault="004975D0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4975D0" w:rsidRDefault="004975D0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4975D0" w:rsidRDefault="004975D0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4975D0" w:rsidRDefault="004975D0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</w:p>
    <w:p w:rsidR="004975D0" w:rsidRDefault="004975D0" w:rsidP="00146FAA">
      <w:pPr>
        <w:jc w:val="both"/>
        <w:rPr>
          <w:sz w:val="24"/>
          <w:szCs w:val="24"/>
        </w:rPr>
      </w:pPr>
      <w:r>
        <w:rPr>
          <w:sz w:val="24"/>
          <w:szCs w:val="24"/>
        </w:rPr>
        <w:t>Skaidrė Raudytė, tel. 39 61 27</w:t>
      </w:r>
    </w:p>
    <w:p w:rsidR="004975D0" w:rsidRPr="00146FAA" w:rsidRDefault="004975D0" w:rsidP="005F5B9E">
      <w:pPr>
        <w:jc w:val="both"/>
        <w:rPr>
          <w:szCs w:val="24"/>
        </w:rPr>
      </w:pPr>
      <w:r>
        <w:rPr>
          <w:sz w:val="24"/>
          <w:szCs w:val="24"/>
        </w:rPr>
        <w:t>2013-08-07</w:t>
      </w:r>
    </w:p>
    <w:sectPr w:rsidR="004975D0" w:rsidRPr="00146FAA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D0" w:rsidRDefault="004975D0" w:rsidP="00F41647">
      <w:r>
        <w:separator/>
      </w:r>
    </w:p>
  </w:endnote>
  <w:endnote w:type="continuationSeparator" w:id="0">
    <w:p w:rsidR="004975D0" w:rsidRDefault="004975D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D0" w:rsidRDefault="004975D0" w:rsidP="00F41647">
      <w:r>
        <w:separator/>
      </w:r>
    </w:p>
  </w:footnote>
  <w:footnote w:type="continuationSeparator" w:id="0">
    <w:p w:rsidR="004975D0" w:rsidRDefault="004975D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D0" w:rsidRPr="00A72A47" w:rsidRDefault="004975D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975D0" w:rsidRPr="00A72A47" w:rsidRDefault="004975D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6703"/>
    <w:rsid w:val="00051916"/>
    <w:rsid w:val="00065B2A"/>
    <w:rsid w:val="00071EBB"/>
    <w:rsid w:val="000944BF"/>
    <w:rsid w:val="000B28B4"/>
    <w:rsid w:val="000C1DB9"/>
    <w:rsid w:val="000C254D"/>
    <w:rsid w:val="000E6C34"/>
    <w:rsid w:val="00120709"/>
    <w:rsid w:val="00124BBB"/>
    <w:rsid w:val="001307AD"/>
    <w:rsid w:val="001444C8"/>
    <w:rsid w:val="001456CE"/>
    <w:rsid w:val="00146FAA"/>
    <w:rsid w:val="00163473"/>
    <w:rsid w:val="0016658A"/>
    <w:rsid w:val="00184FCA"/>
    <w:rsid w:val="00193BFC"/>
    <w:rsid w:val="001B01B1"/>
    <w:rsid w:val="001D1AE7"/>
    <w:rsid w:val="0020233B"/>
    <w:rsid w:val="00225550"/>
    <w:rsid w:val="0023450C"/>
    <w:rsid w:val="00237B69"/>
    <w:rsid w:val="0024050B"/>
    <w:rsid w:val="00242B88"/>
    <w:rsid w:val="00276B28"/>
    <w:rsid w:val="00291226"/>
    <w:rsid w:val="002C00D2"/>
    <w:rsid w:val="002F5E80"/>
    <w:rsid w:val="003036A8"/>
    <w:rsid w:val="00323CE8"/>
    <w:rsid w:val="00324750"/>
    <w:rsid w:val="003315CF"/>
    <w:rsid w:val="00347F54"/>
    <w:rsid w:val="00362446"/>
    <w:rsid w:val="00384543"/>
    <w:rsid w:val="003A3546"/>
    <w:rsid w:val="003C09F9"/>
    <w:rsid w:val="003E5D65"/>
    <w:rsid w:val="003E603A"/>
    <w:rsid w:val="0040004B"/>
    <w:rsid w:val="004021FF"/>
    <w:rsid w:val="00405B54"/>
    <w:rsid w:val="004304BF"/>
    <w:rsid w:val="00433CCC"/>
    <w:rsid w:val="00444374"/>
    <w:rsid w:val="00445CA9"/>
    <w:rsid w:val="004545AD"/>
    <w:rsid w:val="00472954"/>
    <w:rsid w:val="00496D98"/>
    <w:rsid w:val="004975D0"/>
    <w:rsid w:val="004B675A"/>
    <w:rsid w:val="004E14EB"/>
    <w:rsid w:val="004E2C81"/>
    <w:rsid w:val="004F17F5"/>
    <w:rsid w:val="00502BCA"/>
    <w:rsid w:val="00524DA3"/>
    <w:rsid w:val="00535047"/>
    <w:rsid w:val="0054047E"/>
    <w:rsid w:val="00576CF7"/>
    <w:rsid w:val="00595554"/>
    <w:rsid w:val="005A3D21"/>
    <w:rsid w:val="005B0708"/>
    <w:rsid w:val="005C29DF"/>
    <w:rsid w:val="005C73A8"/>
    <w:rsid w:val="005E5D6D"/>
    <w:rsid w:val="005F5B9E"/>
    <w:rsid w:val="00606132"/>
    <w:rsid w:val="00614F16"/>
    <w:rsid w:val="00622F4A"/>
    <w:rsid w:val="00650D5C"/>
    <w:rsid w:val="0066001C"/>
    <w:rsid w:val="00664949"/>
    <w:rsid w:val="00684F70"/>
    <w:rsid w:val="006A09D2"/>
    <w:rsid w:val="006B429F"/>
    <w:rsid w:val="006C64ED"/>
    <w:rsid w:val="006E106A"/>
    <w:rsid w:val="006F416F"/>
    <w:rsid w:val="006F4715"/>
    <w:rsid w:val="00710820"/>
    <w:rsid w:val="0071502E"/>
    <w:rsid w:val="007549CD"/>
    <w:rsid w:val="007775F7"/>
    <w:rsid w:val="00801E4F"/>
    <w:rsid w:val="0081129C"/>
    <w:rsid w:val="00843547"/>
    <w:rsid w:val="008623E9"/>
    <w:rsid w:val="00864F6F"/>
    <w:rsid w:val="00871DCB"/>
    <w:rsid w:val="00892EA5"/>
    <w:rsid w:val="008A713C"/>
    <w:rsid w:val="008C6BDA"/>
    <w:rsid w:val="008D3E3C"/>
    <w:rsid w:val="008D69DD"/>
    <w:rsid w:val="008E411C"/>
    <w:rsid w:val="008F665C"/>
    <w:rsid w:val="008F77DE"/>
    <w:rsid w:val="00930E5C"/>
    <w:rsid w:val="00932DDD"/>
    <w:rsid w:val="009376E9"/>
    <w:rsid w:val="009C37F7"/>
    <w:rsid w:val="00A045AA"/>
    <w:rsid w:val="00A235FC"/>
    <w:rsid w:val="00A3260E"/>
    <w:rsid w:val="00A44DC7"/>
    <w:rsid w:val="00A56070"/>
    <w:rsid w:val="00A62848"/>
    <w:rsid w:val="00A66E61"/>
    <w:rsid w:val="00A72A47"/>
    <w:rsid w:val="00A8670A"/>
    <w:rsid w:val="00A94863"/>
    <w:rsid w:val="00A9592B"/>
    <w:rsid w:val="00A95C0B"/>
    <w:rsid w:val="00AA5DFD"/>
    <w:rsid w:val="00AB78AE"/>
    <w:rsid w:val="00AD2EE1"/>
    <w:rsid w:val="00AE0EFD"/>
    <w:rsid w:val="00B03774"/>
    <w:rsid w:val="00B13219"/>
    <w:rsid w:val="00B33FE8"/>
    <w:rsid w:val="00B40258"/>
    <w:rsid w:val="00B71A57"/>
    <w:rsid w:val="00B7320C"/>
    <w:rsid w:val="00BB07E2"/>
    <w:rsid w:val="00BB3446"/>
    <w:rsid w:val="00BB63D2"/>
    <w:rsid w:val="00BC03E9"/>
    <w:rsid w:val="00BE48DE"/>
    <w:rsid w:val="00C16E65"/>
    <w:rsid w:val="00C70A51"/>
    <w:rsid w:val="00C73DF4"/>
    <w:rsid w:val="00C84ED8"/>
    <w:rsid w:val="00CA7B58"/>
    <w:rsid w:val="00CB3E22"/>
    <w:rsid w:val="00CB7939"/>
    <w:rsid w:val="00D1420B"/>
    <w:rsid w:val="00D27658"/>
    <w:rsid w:val="00D31561"/>
    <w:rsid w:val="00D3384E"/>
    <w:rsid w:val="00D81831"/>
    <w:rsid w:val="00DE0BFB"/>
    <w:rsid w:val="00E13135"/>
    <w:rsid w:val="00E37B92"/>
    <w:rsid w:val="00E65B25"/>
    <w:rsid w:val="00E83184"/>
    <w:rsid w:val="00E96582"/>
    <w:rsid w:val="00EA65AF"/>
    <w:rsid w:val="00EC10BA"/>
    <w:rsid w:val="00EC5237"/>
    <w:rsid w:val="00ED1DA5"/>
    <w:rsid w:val="00ED3397"/>
    <w:rsid w:val="00ED3632"/>
    <w:rsid w:val="00EE5E75"/>
    <w:rsid w:val="00F33612"/>
    <w:rsid w:val="00F41647"/>
    <w:rsid w:val="00F60107"/>
    <w:rsid w:val="00F71567"/>
    <w:rsid w:val="00FA0504"/>
    <w:rsid w:val="00FA6D33"/>
    <w:rsid w:val="00FB5A61"/>
    <w:rsid w:val="00FC55D7"/>
    <w:rsid w:val="00FE273D"/>
    <w:rsid w:val="00FE4E06"/>
    <w:rsid w:val="00FF428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1129</Words>
  <Characters>645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dcterms:created xsi:type="dcterms:W3CDTF">2013-08-13T05:44:00Z</dcterms:created>
  <dcterms:modified xsi:type="dcterms:W3CDTF">2013-08-13T05:44:00Z</dcterms:modified>
</cp:coreProperties>
</file>