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E4284" w14:textId="1CF25B23" w:rsidR="00CA1B96" w:rsidRDefault="00173460">
      <w:pPr>
        <w:pStyle w:val="prastasis1"/>
        <w:tabs>
          <w:tab w:val="left" w:pos="14656"/>
        </w:tabs>
        <w:jc w:val="center"/>
        <w:rPr>
          <w:sz w:val="22"/>
          <w:szCs w:val="22"/>
        </w:rPr>
      </w:pPr>
      <w:r w:rsidRPr="008A64A5">
        <w:rPr>
          <w:sz w:val="22"/>
          <w:szCs w:val="22"/>
        </w:rPr>
        <w:t>Biudžetinė įstaiga Klaipėdos miesto savivaldybės Tautinių kultūrų centras</w:t>
      </w:r>
    </w:p>
    <w:p w14:paraId="189F1BCB" w14:textId="77777777" w:rsidR="008D159D" w:rsidRPr="008A64A5" w:rsidRDefault="008D159D">
      <w:pPr>
        <w:pStyle w:val="prastasis1"/>
        <w:tabs>
          <w:tab w:val="left" w:pos="14656"/>
        </w:tabs>
        <w:jc w:val="center"/>
        <w:rPr>
          <w:sz w:val="22"/>
          <w:szCs w:val="22"/>
        </w:rPr>
      </w:pPr>
    </w:p>
    <w:p w14:paraId="5C79433E" w14:textId="77777777" w:rsidR="00CA1B96" w:rsidRPr="008A64A5" w:rsidRDefault="00173460">
      <w:pPr>
        <w:pStyle w:val="prastasis1"/>
        <w:tabs>
          <w:tab w:val="left" w:pos="14656"/>
        </w:tabs>
        <w:jc w:val="center"/>
        <w:rPr>
          <w:sz w:val="22"/>
          <w:szCs w:val="22"/>
        </w:rPr>
      </w:pPr>
      <w:r w:rsidRPr="008A64A5">
        <w:rPr>
          <w:sz w:val="22"/>
          <w:szCs w:val="22"/>
        </w:rPr>
        <w:t>Direktorė Jelena Butkevičienė</w:t>
      </w:r>
    </w:p>
    <w:p w14:paraId="5A175891" w14:textId="77777777" w:rsidR="00CA1B96" w:rsidRPr="008A64A5" w:rsidRDefault="00CA1B96">
      <w:pPr>
        <w:pStyle w:val="prastasis1"/>
        <w:jc w:val="center"/>
        <w:rPr>
          <w:sz w:val="22"/>
          <w:szCs w:val="22"/>
        </w:rPr>
      </w:pPr>
    </w:p>
    <w:p w14:paraId="4CAD9282" w14:textId="0CF83ED0" w:rsidR="00CA1B96" w:rsidRPr="008A64A5" w:rsidRDefault="008D159D">
      <w:pPr>
        <w:pStyle w:val="prastasis1"/>
        <w:tabs>
          <w:tab w:val="left" w:pos="284"/>
        </w:tabs>
        <w:ind w:left="426" w:hanging="360"/>
        <w:rPr>
          <w:b/>
          <w:sz w:val="22"/>
          <w:szCs w:val="22"/>
        </w:rPr>
      </w:pPr>
      <w:r>
        <w:rPr>
          <w:b/>
          <w:sz w:val="22"/>
          <w:szCs w:val="22"/>
        </w:rPr>
        <w:t>2021</w:t>
      </w:r>
      <w:r w:rsidR="00173460" w:rsidRPr="008A64A5">
        <w:rPr>
          <w:b/>
          <w:sz w:val="22"/>
          <w:szCs w:val="22"/>
        </w:rPr>
        <w:t xml:space="preserve"> metų užduotys</w:t>
      </w:r>
    </w:p>
    <w:p w14:paraId="39DA6B48" w14:textId="77777777" w:rsidR="00CA1B96" w:rsidRPr="008A64A5" w:rsidRDefault="00173460">
      <w:pPr>
        <w:pStyle w:val="prastasis1"/>
        <w:ind w:firstLine="142"/>
        <w:rPr>
          <w:sz w:val="22"/>
          <w:szCs w:val="22"/>
        </w:rPr>
      </w:pPr>
      <w:r w:rsidRPr="008A64A5">
        <w:rPr>
          <w:sz w:val="22"/>
          <w:szCs w:val="22"/>
        </w:rPr>
        <w:t>(nustatomos ne mažiau kaip 3 ir ne daugiau kaip 6 užduotys)</w:t>
      </w:r>
    </w:p>
    <w:p w14:paraId="0B526BC5" w14:textId="77777777" w:rsidR="00CA1B96" w:rsidRPr="008A64A5" w:rsidRDefault="00CA1B96">
      <w:pPr>
        <w:pStyle w:val="prastasis1"/>
        <w:rPr>
          <w:sz w:val="22"/>
          <w:szCs w:val="22"/>
        </w:rPr>
      </w:pPr>
    </w:p>
    <w:tbl>
      <w:tblPr>
        <w:tblStyle w:val="a0"/>
        <w:tblW w:w="919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51"/>
        <w:gridCol w:w="2721"/>
        <w:gridCol w:w="3118"/>
      </w:tblGrid>
      <w:tr w:rsidR="00CA1B96" w:rsidRPr="008A64A5" w14:paraId="5203ED5D" w14:textId="77777777"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D2A66" w14:textId="250CFA61" w:rsidR="00CA1B96" w:rsidRPr="008A64A5" w:rsidRDefault="008D159D" w:rsidP="008D159D">
            <w:pPr>
              <w:pStyle w:val="prastasis1"/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2021 m</w:t>
            </w:r>
            <w:bookmarkStart w:id="0" w:name="_GoBack"/>
            <w:bookmarkEnd w:id="0"/>
            <w:r>
              <w:rPr>
                <w:b/>
                <w:sz w:val="22"/>
                <w:szCs w:val="22"/>
              </w:rPr>
              <w:t>etų veiklos užduotys 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06FFB" w14:textId="77777777" w:rsidR="00CA1B96" w:rsidRPr="008A64A5" w:rsidRDefault="00173460">
            <w:pPr>
              <w:pStyle w:val="prastasis1"/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8A64A5">
              <w:rPr>
                <w:b/>
                <w:sz w:val="22"/>
                <w:szCs w:val="22"/>
              </w:rPr>
              <w:t>Siektini rezultatai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4E3CC" w14:textId="77777777" w:rsidR="00CA1B96" w:rsidRPr="008A64A5" w:rsidRDefault="00173460">
            <w:pPr>
              <w:pStyle w:val="prastasis1"/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8A64A5">
              <w:rPr>
                <w:b/>
                <w:sz w:val="22"/>
                <w:szCs w:val="22"/>
              </w:rPr>
              <w:t>Nustatyti rezultatų vertinimo rodikliai (kiekybiniai, kokybiniai, laiko ir kiti rodikliai, kuriais vadovaudamasis vadovas / institucijos vadovas ar jo įgaliotas asmuo vertins, ar nustatytos užduotys įvykdytos)</w:t>
            </w:r>
          </w:p>
        </w:tc>
      </w:tr>
      <w:tr w:rsidR="002218C9" w:rsidRPr="008A64A5" w14:paraId="531E5A7C" w14:textId="77777777"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5E41F" w14:textId="77777777" w:rsidR="002218C9" w:rsidRPr="008A64A5" w:rsidRDefault="002218C9">
            <w:pPr>
              <w:pStyle w:val="prastasis1"/>
              <w:spacing w:line="256" w:lineRule="auto"/>
              <w:rPr>
                <w:sz w:val="22"/>
                <w:szCs w:val="22"/>
              </w:rPr>
            </w:pPr>
            <w:r w:rsidRPr="008A64A5">
              <w:rPr>
                <w:sz w:val="22"/>
                <w:szCs w:val="22"/>
              </w:rPr>
              <w:t>2.1. Užtikrinti kokybišką ir efektyvią įstaigos veiklą</w:t>
            </w:r>
            <w:r w:rsidR="008C4EBC" w:rsidRPr="008A64A5">
              <w:rPr>
                <w:sz w:val="22"/>
                <w:szCs w:val="22"/>
              </w:rPr>
              <w:t>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D6337" w14:textId="77777777" w:rsidR="00D3773D" w:rsidRPr="008A64A5" w:rsidRDefault="008179E9" w:rsidP="00663C92">
            <w:pPr>
              <w:pStyle w:val="prastasis1"/>
              <w:rPr>
                <w:sz w:val="22"/>
                <w:szCs w:val="22"/>
              </w:rPr>
            </w:pPr>
            <w:r w:rsidRPr="008A64A5">
              <w:rPr>
                <w:color w:val="000000"/>
                <w:sz w:val="22"/>
                <w:szCs w:val="22"/>
              </w:rPr>
              <w:t>Suskaitmeninti įstaigos dokumentaciją, pagerinti dokumentų valdymą</w:t>
            </w:r>
            <w:r w:rsidR="00014E01" w:rsidRPr="008A64A5">
              <w:rPr>
                <w:color w:val="000000"/>
                <w:sz w:val="22"/>
                <w:szCs w:val="22"/>
              </w:rPr>
              <w:t>.</w:t>
            </w:r>
          </w:p>
          <w:p w14:paraId="12D3E277" w14:textId="77777777" w:rsidR="002218C9" w:rsidRPr="008A64A5" w:rsidRDefault="002218C9" w:rsidP="00663C92">
            <w:pPr>
              <w:pStyle w:val="prastasis1"/>
              <w:rPr>
                <w:color w:val="FF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3AC85" w14:textId="38DCC4C0" w:rsidR="002218C9" w:rsidRPr="008A64A5" w:rsidRDefault="003230DE" w:rsidP="00663C92">
            <w:pPr>
              <w:pStyle w:val="prastasis1"/>
              <w:rPr>
                <w:color w:val="FF0000"/>
                <w:sz w:val="22"/>
                <w:szCs w:val="22"/>
              </w:rPr>
            </w:pPr>
            <w:r w:rsidRPr="008A64A5">
              <w:rPr>
                <w:color w:val="000000"/>
                <w:sz w:val="22"/>
                <w:szCs w:val="22"/>
              </w:rPr>
              <w:t xml:space="preserve">Sukurti duomenų registrai (veiklos, sutarčių, finansų) kurie saugomi Google Disk ir </w:t>
            </w:r>
            <w:proofErr w:type="spellStart"/>
            <w:r w:rsidRPr="008A64A5">
              <w:rPr>
                <w:color w:val="000000"/>
                <w:sz w:val="22"/>
                <w:szCs w:val="22"/>
              </w:rPr>
              <w:t>DropBox</w:t>
            </w:r>
            <w:proofErr w:type="spellEnd"/>
            <w:r w:rsidRPr="008A64A5">
              <w:rPr>
                <w:color w:val="000000"/>
                <w:sz w:val="22"/>
                <w:szCs w:val="22"/>
              </w:rPr>
              <w:t xml:space="preserve"> saugyklose, duomenų sisteminimas pagerino įstaigos darbo efektyvumą.</w:t>
            </w:r>
          </w:p>
        </w:tc>
      </w:tr>
      <w:tr w:rsidR="002218C9" w:rsidRPr="008A64A5" w14:paraId="4CA791D5" w14:textId="77777777"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21DAA" w14:textId="77777777" w:rsidR="002218C9" w:rsidRPr="008A64A5" w:rsidRDefault="002218C9" w:rsidP="006D60DD">
            <w:pPr>
              <w:pStyle w:val="prastasis1"/>
              <w:spacing w:line="256" w:lineRule="auto"/>
              <w:rPr>
                <w:sz w:val="22"/>
                <w:szCs w:val="22"/>
              </w:rPr>
            </w:pPr>
            <w:r w:rsidRPr="008A64A5">
              <w:rPr>
                <w:sz w:val="22"/>
                <w:szCs w:val="22"/>
              </w:rPr>
              <w:t>2.2. Gerinti tautinių mažumų atstovų integraciją į visuomenę.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8DBB2" w14:textId="77777777" w:rsidR="00D3773D" w:rsidRPr="008A64A5" w:rsidRDefault="002218C9" w:rsidP="00A313FF">
            <w:pPr>
              <w:pStyle w:val="prastasis1"/>
              <w:jc w:val="both"/>
              <w:rPr>
                <w:sz w:val="22"/>
                <w:szCs w:val="22"/>
              </w:rPr>
            </w:pPr>
            <w:r w:rsidRPr="008A64A5">
              <w:rPr>
                <w:sz w:val="22"/>
                <w:szCs w:val="22"/>
              </w:rPr>
              <w:t>Organizuoti lietuvių kalbos kurs</w:t>
            </w:r>
            <w:r w:rsidR="00F376D5" w:rsidRPr="008A64A5">
              <w:rPr>
                <w:sz w:val="22"/>
                <w:szCs w:val="22"/>
              </w:rPr>
              <w:t xml:space="preserve">ų užsiėmimus, </w:t>
            </w:r>
            <w:r w:rsidR="00A313FF" w:rsidRPr="008A64A5">
              <w:rPr>
                <w:sz w:val="22"/>
                <w:szCs w:val="22"/>
              </w:rPr>
              <w:t xml:space="preserve"> </w:t>
            </w:r>
            <w:r w:rsidR="00D3773D" w:rsidRPr="008A64A5">
              <w:rPr>
                <w:sz w:val="22"/>
                <w:szCs w:val="22"/>
              </w:rPr>
              <w:t>naudo</w:t>
            </w:r>
            <w:r w:rsidR="00014E01" w:rsidRPr="008A64A5">
              <w:rPr>
                <w:sz w:val="22"/>
                <w:szCs w:val="22"/>
              </w:rPr>
              <w:t>ti</w:t>
            </w:r>
            <w:r w:rsidR="00D3773D" w:rsidRPr="008A64A5">
              <w:rPr>
                <w:sz w:val="22"/>
                <w:szCs w:val="22"/>
              </w:rPr>
              <w:t xml:space="preserve"> skaitmenines technologijas.</w:t>
            </w:r>
          </w:p>
          <w:p w14:paraId="7ED12CCD" w14:textId="77777777" w:rsidR="002218C9" w:rsidRPr="008A64A5" w:rsidRDefault="002218C9" w:rsidP="00A313FF">
            <w:pPr>
              <w:pStyle w:val="prastasis1"/>
              <w:jc w:val="both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0BF77" w14:textId="77777777" w:rsidR="009C655A" w:rsidRPr="008A64A5" w:rsidRDefault="002218C9" w:rsidP="00603059">
            <w:pPr>
              <w:pStyle w:val="prastasis1"/>
              <w:jc w:val="both"/>
              <w:rPr>
                <w:sz w:val="22"/>
                <w:szCs w:val="22"/>
              </w:rPr>
            </w:pPr>
            <w:r w:rsidRPr="008A64A5">
              <w:rPr>
                <w:sz w:val="22"/>
                <w:szCs w:val="22"/>
              </w:rPr>
              <w:t>202</w:t>
            </w:r>
            <w:r w:rsidR="00D3773D" w:rsidRPr="008A64A5">
              <w:rPr>
                <w:sz w:val="22"/>
                <w:szCs w:val="22"/>
              </w:rPr>
              <w:t>1</w:t>
            </w:r>
            <w:r w:rsidRPr="008A64A5">
              <w:rPr>
                <w:sz w:val="22"/>
                <w:szCs w:val="22"/>
              </w:rPr>
              <w:t xml:space="preserve"> m. lietuvių kalbos kurs</w:t>
            </w:r>
            <w:r w:rsidR="003F2E1F" w:rsidRPr="008A64A5">
              <w:rPr>
                <w:sz w:val="22"/>
                <w:szCs w:val="22"/>
              </w:rPr>
              <w:t xml:space="preserve">ai vyko kontaktiniu būdu ir </w:t>
            </w:r>
            <w:proofErr w:type="spellStart"/>
            <w:r w:rsidR="003F2E1F" w:rsidRPr="008A64A5">
              <w:rPr>
                <w:sz w:val="22"/>
                <w:szCs w:val="22"/>
              </w:rPr>
              <w:t>Z</w:t>
            </w:r>
            <w:r w:rsidR="00D3773D" w:rsidRPr="008A64A5">
              <w:rPr>
                <w:sz w:val="22"/>
                <w:szCs w:val="22"/>
              </w:rPr>
              <w:t>oom</w:t>
            </w:r>
            <w:proofErr w:type="spellEnd"/>
            <w:r w:rsidR="00D3773D" w:rsidRPr="008A64A5">
              <w:rPr>
                <w:sz w:val="22"/>
                <w:szCs w:val="22"/>
              </w:rPr>
              <w:t xml:space="preserve"> platformoje,</w:t>
            </w:r>
            <w:r w:rsidRPr="008A64A5">
              <w:rPr>
                <w:sz w:val="22"/>
                <w:szCs w:val="22"/>
              </w:rPr>
              <w:t xml:space="preserve"> lankė </w:t>
            </w:r>
            <w:r w:rsidR="009C655A" w:rsidRPr="008A64A5">
              <w:rPr>
                <w:sz w:val="22"/>
                <w:szCs w:val="22"/>
              </w:rPr>
              <w:t xml:space="preserve">ne mažiau </w:t>
            </w:r>
            <w:r w:rsidRPr="008A64A5">
              <w:rPr>
                <w:sz w:val="22"/>
                <w:szCs w:val="22"/>
              </w:rPr>
              <w:t xml:space="preserve">80 kitataučių. </w:t>
            </w:r>
          </w:p>
          <w:p w14:paraId="5F0FA4EF" w14:textId="1A1E4922" w:rsidR="00C42B7B" w:rsidRPr="008A64A5" w:rsidRDefault="00C42B7B" w:rsidP="00C42B7B">
            <w:pPr>
              <w:pStyle w:val="prastasiniatinklio"/>
              <w:spacing w:before="0" w:beforeAutospacing="0" w:after="0" w:afterAutospacing="0"/>
              <w:rPr>
                <w:sz w:val="22"/>
                <w:szCs w:val="22"/>
              </w:rPr>
            </w:pPr>
            <w:r w:rsidRPr="008A64A5">
              <w:rPr>
                <w:sz w:val="22"/>
                <w:szCs w:val="22"/>
              </w:rPr>
              <w:t xml:space="preserve">Sukurtos 3 pažintinės virtualios ekskursijos po Klaipėdos miestą naudojant virtualios erdvės kūrimo priemones) Virtualios ekskursijos viešinamos internetinėje erdvėje: įstaigos tinklapyje, </w:t>
            </w:r>
            <w:proofErr w:type="spellStart"/>
            <w:r w:rsidRPr="008A64A5">
              <w:rPr>
                <w:sz w:val="22"/>
                <w:szCs w:val="22"/>
              </w:rPr>
              <w:t>facebook</w:t>
            </w:r>
            <w:proofErr w:type="spellEnd"/>
            <w:r w:rsidRPr="008A64A5">
              <w:rPr>
                <w:sz w:val="22"/>
                <w:szCs w:val="22"/>
              </w:rPr>
              <w:t xml:space="preserve"> paskyroje. </w:t>
            </w:r>
          </w:p>
          <w:p w14:paraId="4CAE0FF9" w14:textId="7DD7262C" w:rsidR="002218C9" w:rsidRPr="008A64A5" w:rsidRDefault="002218C9" w:rsidP="009E47B2">
            <w:pPr>
              <w:pStyle w:val="prastasis1"/>
              <w:jc w:val="both"/>
              <w:rPr>
                <w:sz w:val="22"/>
                <w:szCs w:val="22"/>
              </w:rPr>
            </w:pPr>
          </w:p>
        </w:tc>
      </w:tr>
      <w:tr w:rsidR="002218C9" w:rsidRPr="008A64A5" w14:paraId="5A420E0C" w14:textId="77777777"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27211" w14:textId="77777777" w:rsidR="00151379" w:rsidRPr="008A64A5" w:rsidRDefault="002218C9">
            <w:pPr>
              <w:pStyle w:val="prastasis1"/>
              <w:rPr>
                <w:sz w:val="22"/>
                <w:szCs w:val="22"/>
              </w:rPr>
            </w:pPr>
            <w:r w:rsidRPr="008A64A5">
              <w:rPr>
                <w:sz w:val="22"/>
                <w:szCs w:val="22"/>
              </w:rPr>
              <w:t xml:space="preserve">2.3. </w:t>
            </w:r>
            <w:r w:rsidR="00151379" w:rsidRPr="008A64A5">
              <w:rPr>
                <w:sz w:val="22"/>
                <w:szCs w:val="22"/>
              </w:rPr>
              <w:t>Plėtoti bendradarbiavimą ir kultūrinius ryšius su kultūros centrais Lietuvoje</w:t>
            </w:r>
            <w:r w:rsidR="003F2E1F" w:rsidRPr="008A64A5">
              <w:rPr>
                <w:sz w:val="22"/>
                <w:szCs w:val="22"/>
              </w:rPr>
              <w:t>.</w:t>
            </w:r>
          </w:p>
          <w:p w14:paraId="342EE046" w14:textId="77777777" w:rsidR="00151379" w:rsidRPr="008A64A5" w:rsidRDefault="00151379">
            <w:pPr>
              <w:pStyle w:val="prastasis1"/>
              <w:rPr>
                <w:sz w:val="22"/>
                <w:szCs w:val="22"/>
              </w:rPr>
            </w:pPr>
          </w:p>
          <w:p w14:paraId="055EBF11" w14:textId="77777777" w:rsidR="00151379" w:rsidRPr="008A64A5" w:rsidRDefault="00151379">
            <w:pPr>
              <w:pStyle w:val="prastasis1"/>
              <w:rPr>
                <w:sz w:val="22"/>
                <w:szCs w:val="22"/>
              </w:rPr>
            </w:pPr>
          </w:p>
          <w:p w14:paraId="1ED4964A" w14:textId="77777777" w:rsidR="009E47B2" w:rsidRPr="008A64A5" w:rsidRDefault="009E47B2">
            <w:pPr>
              <w:pStyle w:val="prastasis1"/>
              <w:rPr>
                <w:sz w:val="22"/>
                <w:szCs w:val="22"/>
              </w:rPr>
            </w:pPr>
          </w:p>
          <w:p w14:paraId="5C9667AD" w14:textId="77777777" w:rsidR="002218C9" w:rsidRPr="008A64A5" w:rsidRDefault="002218C9" w:rsidP="009E47B2">
            <w:pPr>
              <w:pStyle w:val="prastasis1"/>
              <w:rPr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44D0A" w14:textId="77777777" w:rsidR="002218C9" w:rsidRPr="008A64A5" w:rsidRDefault="009E47B2" w:rsidP="006D60DD">
            <w:pPr>
              <w:pStyle w:val="prastasis1"/>
              <w:rPr>
                <w:color w:val="000000"/>
                <w:sz w:val="22"/>
                <w:szCs w:val="22"/>
              </w:rPr>
            </w:pPr>
            <w:r w:rsidRPr="008A64A5">
              <w:rPr>
                <w:color w:val="000000"/>
                <w:sz w:val="22"/>
                <w:szCs w:val="22"/>
              </w:rPr>
              <w:t>S</w:t>
            </w:r>
            <w:r w:rsidRPr="008A64A5">
              <w:rPr>
                <w:sz w:val="22"/>
                <w:szCs w:val="22"/>
              </w:rPr>
              <w:t>katinti įvairių tautų, gyvenančių Lietuvoje, kūrybiškumą; sudaryti sąlygas pažinti įvairių tautų etninę kultūrą;  supažindinti su Lietuvos etnografinių regionų kultūr</w:t>
            </w:r>
            <w:r w:rsidR="003F2E1F" w:rsidRPr="008A64A5">
              <w:rPr>
                <w:sz w:val="22"/>
                <w:szCs w:val="22"/>
              </w:rPr>
              <w:t xml:space="preserve">iniu paveldu per menų prizmę; </w:t>
            </w:r>
            <w:r w:rsidRPr="008A64A5">
              <w:rPr>
                <w:sz w:val="22"/>
                <w:szCs w:val="22"/>
              </w:rPr>
              <w:t>plėtoti kultūrinio bendradarbiavimo ryšius.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C2F68" w14:textId="77777777" w:rsidR="00F5699F" w:rsidRPr="008A64A5" w:rsidRDefault="009E47B2" w:rsidP="00244A04">
            <w:pPr>
              <w:pStyle w:val="prastasis1"/>
              <w:rPr>
                <w:sz w:val="22"/>
                <w:szCs w:val="22"/>
              </w:rPr>
            </w:pPr>
            <w:r w:rsidRPr="008A64A5">
              <w:rPr>
                <w:sz w:val="22"/>
                <w:szCs w:val="22"/>
              </w:rPr>
              <w:t xml:space="preserve">2021 m. suorganizuotos 5 kelionės į kultūros centrus. </w:t>
            </w:r>
          </w:p>
          <w:p w14:paraId="64137A27" w14:textId="77777777" w:rsidR="009C655A" w:rsidRPr="008A64A5" w:rsidRDefault="009E47B2" w:rsidP="00014E01">
            <w:pPr>
              <w:pStyle w:val="prastasis1"/>
              <w:rPr>
                <w:color w:val="000000"/>
                <w:sz w:val="22"/>
                <w:szCs w:val="22"/>
              </w:rPr>
            </w:pPr>
            <w:r w:rsidRPr="008A64A5">
              <w:rPr>
                <w:sz w:val="22"/>
                <w:szCs w:val="22"/>
              </w:rPr>
              <w:t xml:space="preserve">Vyko </w:t>
            </w:r>
            <w:r w:rsidR="00014E01" w:rsidRPr="008A64A5">
              <w:rPr>
                <w:sz w:val="22"/>
                <w:szCs w:val="22"/>
              </w:rPr>
              <w:t>Klaipėdos miesto tautinių bendrijų narių supažindinimas su Lietuvos etnografinių regionų kultūros centrais, muziejais, kultūros/istoriniais objektais, lankytinomis vietomis</w:t>
            </w:r>
            <w:r w:rsidR="003F2E1F" w:rsidRPr="008A64A5">
              <w:rPr>
                <w:sz w:val="22"/>
                <w:szCs w:val="22"/>
              </w:rPr>
              <w:t>,</w:t>
            </w:r>
            <w:r w:rsidR="00014E01" w:rsidRPr="008A64A5">
              <w:rPr>
                <w:sz w:val="22"/>
                <w:szCs w:val="22"/>
              </w:rPr>
              <w:t xml:space="preserve"> </w:t>
            </w:r>
            <w:r w:rsidRPr="008A64A5">
              <w:rPr>
                <w:sz w:val="22"/>
                <w:szCs w:val="22"/>
              </w:rPr>
              <w:t>tautinių bendrijų pristatymai</w:t>
            </w:r>
            <w:r w:rsidR="00014E01" w:rsidRPr="008A64A5">
              <w:rPr>
                <w:sz w:val="22"/>
                <w:szCs w:val="22"/>
              </w:rPr>
              <w:t xml:space="preserve">. </w:t>
            </w:r>
          </w:p>
        </w:tc>
      </w:tr>
      <w:tr w:rsidR="002218C9" w:rsidRPr="008A64A5" w14:paraId="026F7E28" w14:textId="77777777"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1C112" w14:textId="77777777" w:rsidR="002218C9" w:rsidRPr="008A64A5" w:rsidRDefault="002218C9" w:rsidP="00D3773D">
            <w:pPr>
              <w:pStyle w:val="prastasis1"/>
              <w:spacing w:line="256" w:lineRule="auto"/>
              <w:rPr>
                <w:sz w:val="22"/>
                <w:szCs w:val="22"/>
              </w:rPr>
            </w:pPr>
            <w:r w:rsidRPr="008A64A5">
              <w:rPr>
                <w:sz w:val="22"/>
                <w:szCs w:val="22"/>
              </w:rPr>
              <w:t xml:space="preserve">2.4. Gerinti </w:t>
            </w:r>
            <w:r w:rsidR="00244A04" w:rsidRPr="008A64A5">
              <w:rPr>
                <w:sz w:val="22"/>
                <w:szCs w:val="22"/>
              </w:rPr>
              <w:t xml:space="preserve">įstaigos paslaugų </w:t>
            </w:r>
            <w:r w:rsidRPr="008A64A5">
              <w:rPr>
                <w:sz w:val="22"/>
                <w:szCs w:val="22"/>
              </w:rPr>
              <w:t>prieinamumą</w:t>
            </w:r>
            <w:r w:rsidR="003F2E1F" w:rsidRPr="008A64A5">
              <w:rPr>
                <w:sz w:val="22"/>
                <w:szCs w:val="22"/>
              </w:rPr>
              <w:t>.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899CB" w14:textId="77777777" w:rsidR="002218C9" w:rsidRPr="008A64A5" w:rsidRDefault="002218C9">
            <w:pPr>
              <w:pStyle w:val="prastasis1"/>
              <w:rPr>
                <w:sz w:val="22"/>
                <w:szCs w:val="22"/>
              </w:rPr>
            </w:pPr>
            <w:r w:rsidRPr="008A64A5">
              <w:rPr>
                <w:color w:val="000000"/>
                <w:sz w:val="22"/>
                <w:szCs w:val="22"/>
              </w:rPr>
              <w:t>Organizuoti bendrus susitikimus su jaunimu, skatinti dalyvauti bendrose veiklose, edukacijose, projektuose</w:t>
            </w:r>
          </w:p>
          <w:p w14:paraId="4C30DACF" w14:textId="77777777" w:rsidR="002218C9" w:rsidRPr="008A64A5" w:rsidRDefault="00D3773D">
            <w:pPr>
              <w:pStyle w:val="prastasis1"/>
              <w:rPr>
                <w:sz w:val="22"/>
                <w:szCs w:val="22"/>
              </w:rPr>
            </w:pPr>
            <w:r w:rsidRPr="008A64A5">
              <w:rPr>
                <w:sz w:val="22"/>
                <w:szCs w:val="22"/>
              </w:rPr>
              <w:t>(tęsiama 2020 m. iškelta užduotis)</w:t>
            </w:r>
          </w:p>
          <w:p w14:paraId="09471DC8" w14:textId="77777777" w:rsidR="002218C9" w:rsidRPr="008A64A5" w:rsidRDefault="002218C9">
            <w:pPr>
              <w:pStyle w:val="prastasis1"/>
              <w:rPr>
                <w:sz w:val="22"/>
                <w:szCs w:val="22"/>
              </w:rPr>
            </w:pPr>
          </w:p>
          <w:p w14:paraId="084E2853" w14:textId="77777777" w:rsidR="002218C9" w:rsidRPr="008A64A5" w:rsidRDefault="002218C9">
            <w:pPr>
              <w:pStyle w:val="prastasis1"/>
              <w:rPr>
                <w:sz w:val="22"/>
                <w:szCs w:val="22"/>
              </w:rPr>
            </w:pPr>
          </w:p>
          <w:p w14:paraId="396DA124" w14:textId="77777777" w:rsidR="002218C9" w:rsidRPr="008A64A5" w:rsidRDefault="002218C9">
            <w:pPr>
              <w:pStyle w:val="prastasis1"/>
              <w:rPr>
                <w:sz w:val="22"/>
                <w:szCs w:val="22"/>
              </w:rPr>
            </w:pPr>
          </w:p>
          <w:p w14:paraId="3DCBA344" w14:textId="77777777" w:rsidR="002218C9" w:rsidRPr="008A64A5" w:rsidRDefault="002218C9">
            <w:pPr>
              <w:pStyle w:val="prastasis1"/>
              <w:rPr>
                <w:sz w:val="22"/>
                <w:szCs w:val="22"/>
              </w:rPr>
            </w:pPr>
          </w:p>
          <w:p w14:paraId="48434297" w14:textId="77777777" w:rsidR="002218C9" w:rsidRPr="008A64A5" w:rsidRDefault="002218C9">
            <w:pPr>
              <w:pStyle w:val="prastasis1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E815B" w14:textId="77777777" w:rsidR="00F5699F" w:rsidRPr="008A64A5" w:rsidRDefault="002218C9" w:rsidP="00A461B9">
            <w:pPr>
              <w:pStyle w:val="prastasis1"/>
              <w:rPr>
                <w:color w:val="000000"/>
                <w:sz w:val="22"/>
                <w:szCs w:val="22"/>
              </w:rPr>
            </w:pPr>
            <w:r w:rsidRPr="008A64A5">
              <w:rPr>
                <w:color w:val="000000"/>
                <w:sz w:val="22"/>
                <w:szCs w:val="22"/>
              </w:rPr>
              <w:t>202</w:t>
            </w:r>
            <w:r w:rsidR="00F376D5" w:rsidRPr="008A64A5">
              <w:rPr>
                <w:color w:val="000000"/>
                <w:sz w:val="22"/>
                <w:szCs w:val="22"/>
              </w:rPr>
              <w:t>1</w:t>
            </w:r>
            <w:r w:rsidRPr="008A64A5">
              <w:rPr>
                <w:color w:val="000000"/>
                <w:sz w:val="22"/>
                <w:szCs w:val="22"/>
              </w:rPr>
              <w:t xml:space="preserve"> m. organizuoti 10 susitikimų su moksleivi</w:t>
            </w:r>
            <w:r w:rsidR="003F2E1F" w:rsidRPr="008A64A5">
              <w:rPr>
                <w:color w:val="000000"/>
                <w:sz w:val="22"/>
                <w:szCs w:val="22"/>
              </w:rPr>
              <w:t>ais ugdymo įstaigose, kurių metu</w:t>
            </w:r>
            <w:r w:rsidRPr="008A64A5">
              <w:rPr>
                <w:color w:val="000000"/>
                <w:sz w:val="22"/>
                <w:szCs w:val="22"/>
              </w:rPr>
              <w:t xml:space="preserve"> pristatyta Klaipėdos m. tautinių bendrijų kultūrinė veikla. </w:t>
            </w:r>
            <w:r w:rsidR="00F5699F" w:rsidRPr="008A64A5">
              <w:rPr>
                <w:color w:val="000000"/>
                <w:sz w:val="22"/>
                <w:szCs w:val="22"/>
              </w:rPr>
              <w:t xml:space="preserve">Ne mažiau kaip 250 dalyvavusių moksleivių. </w:t>
            </w:r>
          </w:p>
          <w:p w14:paraId="5F956C7A" w14:textId="77777777" w:rsidR="002218C9" w:rsidRPr="008A64A5" w:rsidRDefault="002218C9" w:rsidP="00BC2A93">
            <w:pPr>
              <w:pStyle w:val="prastasis1"/>
              <w:rPr>
                <w:sz w:val="22"/>
                <w:szCs w:val="22"/>
              </w:rPr>
            </w:pPr>
            <w:r w:rsidRPr="008A64A5">
              <w:rPr>
                <w:color w:val="000000"/>
                <w:sz w:val="22"/>
                <w:szCs w:val="22"/>
              </w:rPr>
              <w:t>Surengti 4 moksleivių susitikimai su tautinių bendrijų atstovais Tautinių kultūrų centre.</w:t>
            </w:r>
            <w:r w:rsidR="00F5699F" w:rsidRPr="008A64A5">
              <w:rPr>
                <w:color w:val="000000"/>
                <w:sz w:val="22"/>
                <w:szCs w:val="22"/>
              </w:rPr>
              <w:t xml:space="preserve"> Ne mažiau kaip 80 moksleivių. </w:t>
            </w:r>
          </w:p>
        </w:tc>
      </w:tr>
      <w:tr w:rsidR="00C33166" w:rsidRPr="008A64A5" w14:paraId="2F7C042B" w14:textId="77777777"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78559" w14:textId="3368E3DA" w:rsidR="00C33166" w:rsidRPr="008A64A5" w:rsidRDefault="003230DE" w:rsidP="00D3773D">
            <w:pPr>
              <w:pStyle w:val="prastasis1"/>
              <w:spacing w:line="256" w:lineRule="auto"/>
              <w:rPr>
                <w:sz w:val="22"/>
                <w:szCs w:val="22"/>
              </w:rPr>
            </w:pPr>
            <w:r w:rsidRPr="008A64A5">
              <w:rPr>
                <w:sz w:val="22"/>
                <w:szCs w:val="22"/>
              </w:rPr>
              <w:t>2.5.</w:t>
            </w:r>
            <w:r w:rsidR="008A64A5">
              <w:rPr>
                <w:sz w:val="22"/>
                <w:szCs w:val="22"/>
              </w:rPr>
              <w:t xml:space="preserve"> Įtraukti į TKC veiklas </w:t>
            </w:r>
            <w:r w:rsidR="008C41DF" w:rsidRPr="008A64A5">
              <w:rPr>
                <w:sz w:val="22"/>
                <w:szCs w:val="22"/>
              </w:rPr>
              <w:t>nauj</w:t>
            </w:r>
            <w:r w:rsidR="008A64A5">
              <w:rPr>
                <w:sz w:val="22"/>
                <w:szCs w:val="22"/>
              </w:rPr>
              <w:t>ą</w:t>
            </w:r>
            <w:r w:rsidR="008C41DF" w:rsidRPr="008A64A5">
              <w:rPr>
                <w:sz w:val="22"/>
                <w:szCs w:val="22"/>
              </w:rPr>
              <w:t xml:space="preserve"> tautin</w:t>
            </w:r>
            <w:r w:rsidR="008A64A5">
              <w:rPr>
                <w:sz w:val="22"/>
                <w:szCs w:val="22"/>
              </w:rPr>
              <w:t xml:space="preserve">ę </w:t>
            </w:r>
            <w:r w:rsidR="008C41DF" w:rsidRPr="008A64A5">
              <w:rPr>
                <w:sz w:val="22"/>
                <w:szCs w:val="22"/>
              </w:rPr>
              <w:t>bendrij</w:t>
            </w:r>
            <w:r w:rsidR="008A64A5">
              <w:rPr>
                <w:sz w:val="22"/>
                <w:szCs w:val="22"/>
              </w:rPr>
              <w:t>ą.</w:t>
            </w:r>
            <w:r w:rsidR="008C41DF" w:rsidRPr="008A64A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35F61" w14:textId="253E1C98" w:rsidR="00C33166" w:rsidRPr="008A64A5" w:rsidRDefault="003230DE">
            <w:pPr>
              <w:pStyle w:val="prastasis1"/>
              <w:rPr>
                <w:color w:val="000000"/>
                <w:sz w:val="22"/>
                <w:szCs w:val="22"/>
              </w:rPr>
            </w:pPr>
            <w:r w:rsidRPr="008A64A5">
              <w:rPr>
                <w:color w:val="000000"/>
                <w:sz w:val="22"/>
                <w:szCs w:val="22"/>
              </w:rPr>
              <w:t xml:space="preserve">Skatinti </w:t>
            </w:r>
            <w:r w:rsidR="001814D2">
              <w:rPr>
                <w:color w:val="000000"/>
                <w:sz w:val="22"/>
                <w:szCs w:val="22"/>
              </w:rPr>
              <w:t>kitų</w:t>
            </w:r>
            <w:r w:rsidRPr="008A64A5">
              <w:rPr>
                <w:color w:val="000000"/>
                <w:sz w:val="22"/>
                <w:szCs w:val="22"/>
              </w:rPr>
              <w:t xml:space="preserve"> tautų atstovus, gyvenančius Klaipėdoje</w:t>
            </w:r>
            <w:r w:rsidR="001814D2">
              <w:rPr>
                <w:color w:val="000000"/>
                <w:sz w:val="22"/>
                <w:szCs w:val="22"/>
              </w:rPr>
              <w:t>,</w:t>
            </w:r>
            <w:r w:rsidR="008C41DF" w:rsidRPr="008A64A5">
              <w:rPr>
                <w:color w:val="000000"/>
                <w:sz w:val="22"/>
                <w:szCs w:val="22"/>
              </w:rPr>
              <w:t xml:space="preserve"> </w:t>
            </w:r>
            <w:r w:rsidR="001814D2">
              <w:rPr>
                <w:color w:val="000000"/>
                <w:sz w:val="22"/>
                <w:szCs w:val="22"/>
              </w:rPr>
              <w:t xml:space="preserve">įsitraukti į TKC veiklą.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EF7F9" w14:textId="4FF99CB9" w:rsidR="00C33166" w:rsidRPr="008A64A5" w:rsidRDefault="005F2719" w:rsidP="00A461B9">
            <w:pPr>
              <w:pStyle w:val="prastasis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Į TKC veiklas įtraukta bent viena nauja tautinė bendrija/</w:t>
            </w:r>
            <w:r w:rsidR="001814D2">
              <w:rPr>
                <w:color w:val="000000"/>
                <w:sz w:val="22"/>
                <w:szCs w:val="22"/>
              </w:rPr>
              <w:t xml:space="preserve">ar kita organizacija. </w:t>
            </w:r>
            <w:r w:rsidR="003230DE" w:rsidRPr="008A64A5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43B8B113" w14:textId="77777777" w:rsidR="00CA1B96" w:rsidRPr="008A64A5" w:rsidRDefault="00CA1B96">
      <w:pPr>
        <w:pStyle w:val="prastasis1"/>
        <w:rPr>
          <w:sz w:val="22"/>
          <w:szCs w:val="22"/>
        </w:rPr>
      </w:pPr>
    </w:p>
    <w:p w14:paraId="1F6DFC5F" w14:textId="77777777" w:rsidR="00CA1B96" w:rsidRPr="008A64A5" w:rsidRDefault="00173460">
      <w:pPr>
        <w:pStyle w:val="prastasis1"/>
        <w:tabs>
          <w:tab w:val="left" w:pos="426"/>
        </w:tabs>
        <w:ind w:left="142"/>
        <w:rPr>
          <w:b/>
          <w:sz w:val="22"/>
          <w:szCs w:val="22"/>
        </w:rPr>
      </w:pPr>
      <w:r w:rsidRPr="008A64A5">
        <w:rPr>
          <w:b/>
          <w:sz w:val="22"/>
          <w:szCs w:val="22"/>
        </w:rPr>
        <w:t>3.</w:t>
      </w:r>
      <w:r w:rsidRPr="008A64A5">
        <w:rPr>
          <w:b/>
          <w:sz w:val="22"/>
          <w:szCs w:val="22"/>
        </w:rPr>
        <w:tab/>
        <w:t>Rizika, kuriai esant nustatytos einamųjų metų veiklos užduotys / einamųjų metų užduotys gali būti neįvykdytos (aplinkybės, kurios gali turėti neigiamą įtaką šių užduočių įvykdymui)</w:t>
      </w:r>
    </w:p>
    <w:p w14:paraId="59779384" w14:textId="77777777" w:rsidR="00CA1B96" w:rsidRPr="008A64A5" w:rsidRDefault="00173460">
      <w:pPr>
        <w:pStyle w:val="prastasis1"/>
        <w:tabs>
          <w:tab w:val="left" w:pos="426"/>
        </w:tabs>
        <w:ind w:firstLine="142"/>
        <w:rPr>
          <w:sz w:val="22"/>
          <w:szCs w:val="22"/>
        </w:rPr>
      </w:pPr>
      <w:r w:rsidRPr="008A64A5">
        <w:rPr>
          <w:sz w:val="22"/>
          <w:szCs w:val="22"/>
        </w:rPr>
        <w:t>(pildoma suderinus su darbuotoju / biudžetinės įstaigos vadovu)</w:t>
      </w:r>
    </w:p>
    <w:p w14:paraId="5B6301F9" w14:textId="77777777" w:rsidR="00CA1B96" w:rsidRPr="008A64A5" w:rsidRDefault="00CA1B96">
      <w:pPr>
        <w:pStyle w:val="prastasis1"/>
        <w:rPr>
          <w:sz w:val="22"/>
          <w:szCs w:val="22"/>
        </w:rPr>
      </w:pPr>
    </w:p>
    <w:tbl>
      <w:tblPr>
        <w:tblStyle w:val="a1"/>
        <w:tblW w:w="9185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185"/>
      </w:tblGrid>
      <w:tr w:rsidR="00CA1B96" w:rsidRPr="008A64A5" w14:paraId="0781AF37" w14:textId="77777777"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F9131" w14:textId="553EF888" w:rsidR="00CA1B96" w:rsidRPr="008A64A5" w:rsidRDefault="00173460">
            <w:pPr>
              <w:pStyle w:val="prastasis1"/>
              <w:spacing w:line="256" w:lineRule="auto"/>
              <w:jc w:val="both"/>
              <w:rPr>
                <w:sz w:val="22"/>
                <w:szCs w:val="22"/>
              </w:rPr>
            </w:pPr>
            <w:r w:rsidRPr="008A64A5">
              <w:rPr>
                <w:sz w:val="22"/>
                <w:szCs w:val="22"/>
              </w:rPr>
              <w:t>3.1.</w:t>
            </w:r>
            <w:r w:rsidR="00C42B7B" w:rsidRPr="008A64A5">
              <w:rPr>
                <w:sz w:val="22"/>
                <w:szCs w:val="22"/>
              </w:rPr>
              <w:t xml:space="preserve"> Žmogiškieji faktoriai (nedarbingumas, kitos aplinkybės).</w:t>
            </w:r>
          </w:p>
        </w:tc>
      </w:tr>
      <w:tr w:rsidR="00CA1B96" w:rsidRPr="008A64A5" w14:paraId="406BA93A" w14:textId="77777777"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B7D1E" w14:textId="64F61F6D" w:rsidR="00CA1B96" w:rsidRPr="008A64A5" w:rsidRDefault="00173460">
            <w:pPr>
              <w:pStyle w:val="prastasis1"/>
              <w:spacing w:line="256" w:lineRule="auto"/>
              <w:jc w:val="both"/>
              <w:rPr>
                <w:sz w:val="22"/>
                <w:szCs w:val="22"/>
              </w:rPr>
            </w:pPr>
            <w:r w:rsidRPr="008A64A5">
              <w:rPr>
                <w:sz w:val="22"/>
                <w:szCs w:val="22"/>
              </w:rPr>
              <w:t>3.2.</w:t>
            </w:r>
            <w:r w:rsidR="00C42B7B" w:rsidRPr="008A64A5">
              <w:rPr>
                <w:sz w:val="22"/>
                <w:szCs w:val="22"/>
              </w:rPr>
              <w:t xml:space="preserve"> Teisės aktų kaita.</w:t>
            </w:r>
          </w:p>
        </w:tc>
      </w:tr>
      <w:tr w:rsidR="00CA1B96" w:rsidRPr="008A64A5" w14:paraId="4BC17FBB" w14:textId="77777777"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7EFA5" w14:textId="6A775A8D" w:rsidR="00CA1B96" w:rsidRPr="008A64A5" w:rsidRDefault="00173460">
            <w:pPr>
              <w:pStyle w:val="prastasis1"/>
              <w:spacing w:line="256" w:lineRule="auto"/>
              <w:jc w:val="both"/>
              <w:rPr>
                <w:sz w:val="22"/>
                <w:szCs w:val="22"/>
              </w:rPr>
            </w:pPr>
            <w:r w:rsidRPr="008A64A5">
              <w:rPr>
                <w:sz w:val="22"/>
                <w:szCs w:val="22"/>
              </w:rPr>
              <w:t>3.3.</w:t>
            </w:r>
            <w:r w:rsidR="00C42B7B" w:rsidRPr="008A64A5">
              <w:rPr>
                <w:sz w:val="22"/>
                <w:szCs w:val="22"/>
              </w:rPr>
              <w:t xml:space="preserve"> Trečiųjų šalių įsipareigojimų nevykdymas.</w:t>
            </w:r>
          </w:p>
        </w:tc>
      </w:tr>
      <w:tr w:rsidR="00C42B7B" w:rsidRPr="008A64A5" w14:paraId="56AB8D9A" w14:textId="77777777"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8D68B" w14:textId="0349B461" w:rsidR="00C42B7B" w:rsidRPr="008A64A5" w:rsidRDefault="00C42B7B">
            <w:pPr>
              <w:pStyle w:val="prastasis1"/>
              <w:spacing w:line="256" w:lineRule="auto"/>
              <w:jc w:val="both"/>
              <w:rPr>
                <w:sz w:val="22"/>
                <w:szCs w:val="22"/>
              </w:rPr>
            </w:pPr>
            <w:r w:rsidRPr="008A64A5">
              <w:rPr>
                <w:sz w:val="22"/>
                <w:szCs w:val="22"/>
              </w:rPr>
              <w:t>3.4. Neskirtas finansavimas.</w:t>
            </w:r>
          </w:p>
        </w:tc>
      </w:tr>
      <w:tr w:rsidR="00C42B7B" w:rsidRPr="008A64A5" w14:paraId="61B68BBC" w14:textId="77777777"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6931C" w14:textId="7012EEC1" w:rsidR="00C42B7B" w:rsidRPr="008A64A5" w:rsidRDefault="00C42B7B">
            <w:pPr>
              <w:pStyle w:val="prastasis1"/>
              <w:spacing w:line="256" w:lineRule="auto"/>
              <w:jc w:val="both"/>
              <w:rPr>
                <w:sz w:val="22"/>
                <w:szCs w:val="22"/>
              </w:rPr>
            </w:pPr>
            <w:r w:rsidRPr="008A64A5">
              <w:rPr>
                <w:sz w:val="22"/>
                <w:szCs w:val="22"/>
              </w:rPr>
              <w:t>3.5. Pandemijos situacijos valdymo šalyje apribojimai kultūros sektoriuje</w:t>
            </w:r>
          </w:p>
        </w:tc>
      </w:tr>
    </w:tbl>
    <w:p w14:paraId="5F1E1D3C" w14:textId="77777777" w:rsidR="00C42B7B" w:rsidRPr="008A64A5" w:rsidRDefault="00C42B7B" w:rsidP="008A64A5">
      <w:pPr>
        <w:pStyle w:val="prastasis1"/>
        <w:rPr>
          <w:sz w:val="22"/>
          <w:szCs w:val="22"/>
        </w:rPr>
      </w:pPr>
    </w:p>
    <w:p w14:paraId="10597715" w14:textId="77777777" w:rsidR="00CA1B96" w:rsidRPr="008A64A5" w:rsidRDefault="00CA1B96">
      <w:pPr>
        <w:pStyle w:val="prastasis1"/>
        <w:jc w:val="center"/>
        <w:rPr>
          <w:sz w:val="22"/>
          <w:szCs w:val="22"/>
        </w:rPr>
      </w:pPr>
    </w:p>
    <w:p w14:paraId="6892D842" w14:textId="77777777" w:rsidR="00CA1B96" w:rsidRPr="008A64A5" w:rsidRDefault="00CA1B96">
      <w:pPr>
        <w:pStyle w:val="prastasis1"/>
        <w:rPr>
          <w:b/>
          <w:sz w:val="22"/>
          <w:szCs w:val="22"/>
        </w:rPr>
      </w:pPr>
    </w:p>
    <w:p w14:paraId="32E58502" w14:textId="77777777" w:rsidR="00CA1B96" w:rsidRPr="008A64A5" w:rsidRDefault="00CA1B96">
      <w:pPr>
        <w:pStyle w:val="prastasis1"/>
        <w:rPr>
          <w:b/>
          <w:sz w:val="22"/>
          <w:szCs w:val="22"/>
        </w:rPr>
      </w:pPr>
    </w:p>
    <w:p w14:paraId="7B552544" w14:textId="4E839B79" w:rsidR="00CA1B96" w:rsidRPr="008A64A5" w:rsidRDefault="00CA1B96">
      <w:pPr>
        <w:pStyle w:val="prastasis1"/>
        <w:tabs>
          <w:tab w:val="right" w:pos="9071"/>
        </w:tabs>
        <w:jc w:val="both"/>
        <w:rPr>
          <w:sz w:val="22"/>
          <w:szCs w:val="22"/>
        </w:rPr>
      </w:pPr>
    </w:p>
    <w:p w14:paraId="0C839D1D" w14:textId="77777777" w:rsidR="00CA1B96" w:rsidRPr="008A64A5" w:rsidRDefault="00CA1B96">
      <w:pPr>
        <w:pStyle w:val="prastasis1"/>
        <w:rPr>
          <w:sz w:val="22"/>
          <w:szCs w:val="22"/>
        </w:rPr>
      </w:pPr>
    </w:p>
    <w:p w14:paraId="302F1B4E" w14:textId="77777777" w:rsidR="00CA1B96" w:rsidRPr="008A64A5" w:rsidRDefault="00CA1B96">
      <w:pPr>
        <w:pStyle w:val="prastasis1"/>
        <w:tabs>
          <w:tab w:val="left" w:pos="5529"/>
        </w:tabs>
        <w:jc w:val="both"/>
        <w:rPr>
          <w:sz w:val="22"/>
          <w:szCs w:val="22"/>
        </w:rPr>
      </w:pPr>
    </w:p>
    <w:p w14:paraId="72F350EE" w14:textId="77777777" w:rsidR="00CA1B96" w:rsidRPr="008A64A5" w:rsidRDefault="00CA1B96">
      <w:pPr>
        <w:pStyle w:val="prastasis1"/>
        <w:tabs>
          <w:tab w:val="left" w:pos="5529"/>
          <w:tab w:val="left" w:pos="8364"/>
        </w:tabs>
        <w:jc w:val="both"/>
        <w:rPr>
          <w:sz w:val="22"/>
          <w:szCs w:val="22"/>
        </w:rPr>
      </w:pPr>
    </w:p>
    <w:p w14:paraId="5C9A149A" w14:textId="77777777" w:rsidR="00CA1B96" w:rsidRPr="008A64A5" w:rsidRDefault="00CA1B96">
      <w:pPr>
        <w:pStyle w:val="prastasis1"/>
        <w:tabs>
          <w:tab w:val="left" w:pos="1276"/>
          <w:tab w:val="left" w:pos="5954"/>
          <w:tab w:val="left" w:pos="8364"/>
        </w:tabs>
        <w:jc w:val="both"/>
        <w:rPr>
          <w:sz w:val="22"/>
          <w:szCs w:val="22"/>
        </w:rPr>
      </w:pPr>
    </w:p>
    <w:p w14:paraId="40468899" w14:textId="77777777" w:rsidR="00CA1B96" w:rsidRPr="008A64A5" w:rsidRDefault="00CA1B96">
      <w:pPr>
        <w:pStyle w:val="prastasis1"/>
        <w:tabs>
          <w:tab w:val="center" w:pos="-7800"/>
          <w:tab w:val="left" w:pos="6237"/>
          <w:tab w:val="right" w:pos="8306"/>
        </w:tabs>
        <w:rPr>
          <w:sz w:val="22"/>
          <w:szCs w:val="22"/>
        </w:rPr>
      </w:pPr>
    </w:p>
    <w:p w14:paraId="6CF322C1" w14:textId="77777777" w:rsidR="00CA1B96" w:rsidRPr="008A64A5" w:rsidRDefault="00CA1B96">
      <w:pPr>
        <w:pStyle w:val="prastasis1"/>
        <w:rPr>
          <w:sz w:val="22"/>
          <w:szCs w:val="22"/>
        </w:rPr>
      </w:pPr>
    </w:p>
    <w:p w14:paraId="468949C3" w14:textId="77777777" w:rsidR="00CA1B96" w:rsidRPr="008A64A5" w:rsidRDefault="00CA1B96">
      <w:pPr>
        <w:pStyle w:val="prastasis1"/>
        <w:rPr>
          <w:sz w:val="22"/>
          <w:szCs w:val="22"/>
        </w:rPr>
      </w:pPr>
    </w:p>
    <w:sectPr w:rsidR="00CA1B96" w:rsidRPr="008A64A5" w:rsidSect="00CA1B96">
      <w:pgSz w:w="11906" w:h="16838"/>
      <w:pgMar w:top="1134" w:right="1134" w:bottom="1134" w:left="1701" w:header="567" w:footer="567" w:gutter="0"/>
      <w:pgNumType w:start="1"/>
      <w:cols w:space="1296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6202A1"/>
    <w:multiLevelType w:val="hybridMultilevel"/>
    <w:tmpl w:val="0792D2F6"/>
    <w:lvl w:ilvl="0" w:tplc="CE484E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14651A"/>
    <w:multiLevelType w:val="multilevel"/>
    <w:tmpl w:val="35847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8AF2B12"/>
    <w:multiLevelType w:val="multilevel"/>
    <w:tmpl w:val="367E0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B96"/>
    <w:rsid w:val="00014E01"/>
    <w:rsid w:val="00046CB0"/>
    <w:rsid w:val="0009281A"/>
    <w:rsid w:val="00151379"/>
    <w:rsid w:val="00173460"/>
    <w:rsid w:val="0017415E"/>
    <w:rsid w:val="001814D2"/>
    <w:rsid w:val="001B1759"/>
    <w:rsid w:val="002218C9"/>
    <w:rsid w:val="00244A04"/>
    <w:rsid w:val="00246AE5"/>
    <w:rsid w:val="002C6159"/>
    <w:rsid w:val="002F044A"/>
    <w:rsid w:val="003230DE"/>
    <w:rsid w:val="00394F96"/>
    <w:rsid w:val="003E45A6"/>
    <w:rsid w:val="003F2E1F"/>
    <w:rsid w:val="004165BD"/>
    <w:rsid w:val="005A1A38"/>
    <w:rsid w:val="005C1E18"/>
    <w:rsid w:val="005F2719"/>
    <w:rsid w:val="00603059"/>
    <w:rsid w:val="006635C0"/>
    <w:rsid w:val="0069675B"/>
    <w:rsid w:val="006D60DD"/>
    <w:rsid w:val="008179E9"/>
    <w:rsid w:val="008A08AD"/>
    <w:rsid w:val="008A64A5"/>
    <w:rsid w:val="008C24BB"/>
    <w:rsid w:val="008C41DF"/>
    <w:rsid w:val="008C4EBC"/>
    <w:rsid w:val="008D159D"/>
    <w:rsid w:val="009C655A"/>
    <w:rsid w:val="009C7432"/>
    <w:rsid w:val="009E47B2"/>
    <w:rsid w:val="00A113B1"/>
    <w:rsid w:val="00A313FF"/>
    <w:rsid w:val="00A461B9"/>
    <w:rsid w:val="00AA27F8"/>
    <w:rsid w:val="00B17E4C"/>
    <w:rsid w:val="00BC2A93"/>
    <w:rsid w:val="00BC33F3"/>
    <w:rsid w:val="00BF266E"/>
    <w:rsid w:val="00BF67AD"/>
    <w:rsid w:val="00C33166"/>
    <w:rsid w:val="00C42B7B"/>
    <w:rsid w:val="00C466A2"/>
    <w:rsid w:val="00CA1B96"/>
    <w:rsid w:val="00CC29D6"/>
    <w:rsid w:val="00CD379E"/>
    <w:rsid w:val="00D3773D"/>
    <w:rsid w:val="00E5004A"/>
    <w:rsid w:val="00E73821"/>
    <w:rsid w:val="00E8544E"/>
    <w:rsid w:val="00EC3967"/>
    <w:rsid w:val="00ED775B"/>
    <w:rsid w:val="00F27C4F"/>
    <w:rsid w:val="00F376D5"/>
    <w:rsid w:val="00F5699F"/>
    <w:rsid w:val="00FB5707"/>
    <w:rsid w:val="00FF2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B37FD"/>
  <w15:docId w15:val="{E248D64C-AC86-473E-B2EE-C65075CDA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A08AD"/>
  </w:style>
  <w:style w:type="paragraph" w:styleId="Antrat1">
    <w:name w:val="heading 1"/>
    <w:basedOn w:val="prastasis1"/>
    <w:next w:val="prastasis1"/>
    <w:rsid w:val="00CA1B96"/>
    <w:pPr>
      <w:keepNext/>
      <w:keepLines/>
      <w:spacing w:before="480" w:line="259" w:lineRule="auto"/>
      <w:outlineLvl w:val="0"/>
    </w:pPr>
    <w:rPr>
      <w:rFonts w:ascii="Calibri" w:eastAsia="Calibri" w:hAnsi="Calibri" w:cs="Calibri"/>
      <w:b/>
      <w:color w:val="2F5496"/>
      <w:sz w:val="28"/>
      <w:szCs w:val="28"/>
    </w:rPr>
  </w:style>
  <w:style w:type="paragraph" w:styleId="Antrat2">
    <w:name w:val="heading 2"/>
    <w:basedOn w:val="prastasis1"/>
    <w:next w:val="prastasis1"/>
    <w:rsid w:val="00CA1B96"/>
    <w:pPr>
      <w:keepNext/>
      <w:keepLines/>
      <w:spacing w:before="200" w:line="259" w:lineRule="auto"/>
      <w:outlineLvl w:val="1"/>
    </w:pPr>
    <w:rPr>
      <w:rFonts w:ascii="Calibri" w:eastAsia="Calibri" w:hAnsi="Calibri" w:cs="Calibri"/>
      <w:b/>
      <w:color w:val="4472C4"/>
      <w:sz w:val="26"/>
      <w:szCs w:val="26"/>
    </w:rPr>
  </w:style>
  <w:style w:type="paragraph" w:styleId="Antrat3">
    <w:name w:val="heading 3"/>
    <w:basedOn w:val="prastasis1"/>
    <w:next w:val="prastasis1"/>
    <w:rsid w:val="00CA1B96"/>
    <w:pPr>
      <w:keepNext/>
      <w:keepLines/>
      <w:spacing w:before="200" w:line="259" w:lineRule="auto"/>
      <w:outlineLvl w:val="2"/>
    </w:pPr>
    <w:rPr>
      <w:rFonts w:ascii="Calibri" w:eastAsia="Calibri" w:hAnsi="Calibri" w:cs="Calibri"/>
      <w:b/>
      <w:color w:val="4472C4"/>
      <w:sz w:val="22"/>
      <w:szCs w:val="22"/>
    </w:rPr>
  </w:style>
  <w:style w:type="paragraph" w:styleId="Antrat4">
    <w:name w:val="heading 4"/>
    <w:basedOn w:val="prastasis1"/>
    <w:next w:val="prastasis1"/>
    <w:rsid w:val="00CA1B96"/>
    <w:pPr>
      <w:keepNext/>
      <w:keepLines/>
      <w:spacing w:before="200" w:line="259" w:lineRule="auto"/>
      <w:outlineLvl w:val="3"/>
    </w:pPr>
    <w:rPr>
      <w:rFonts w:ascii="Calibri" w:eastAsia="Calibri" w:hAnsi="Calibri" w:cs="Calibri"/>
      <w:b/>
      <w:i/>
      <w:color w:val="4472C4"/>
      <w:sz w:val="22"/>
      <w:szCs w:val="22"/>
    </w:rPr>
  </w:style>
  <w:style w:type="paragraph" w:styleId="Antrat5">
    <w:name w:val="heading 5"/>
    <w:basedOn w:val="prastasis1"/>
    <w:next w:val="prastasis1"/>
    <w:rsid w:val="00CA1B96"/>
    <w:pPr>
      <w:keepNext/>
      <w:keepLines/>
      <w:spacing w:before="200" w:line="259" w:lineRule="auto"/>
      <w:outlineLvl w:val="4"/>
    </w:pPr>
    <w:rPr>
      <w:rFonts w:ascii="Calibri" w:eastAsia="Calibri" w:hAnsi="Calibri" w:cs="Calibri"/>
      <w:color w:val="1F3863"/>
      <w:sz w:val="22"/>
      <w:szCs w:val="22"/>
    </w:rPr>
  </w:style>
  <w:style w:type="paragraph" w:styleId="Antrat6">
    <w:name w:val="heading 6"/>
    <w:basedOn w:val="prastasis1"/>
    <w:next w:val="prastasis1"/>
    <w:rsid w:val="00CA1B96"/>
    <w:pPr>
      <w:keepNext/>
      <w:keepLines/>
      <w:spacing w:before="200" w:line="259" w:lineRule="auto"/>
      <w:outlineLvl w:val="5"/>
    </w:pPr>
    <w:rPr>
      <w:rFonts w:ascii="Calibri" w:eastAsia="Calibri" w:hAnsi="Calibri" w:cs="Calibri"/>
      <w:i/>
      <w:color w:val="1F3863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1">
    <w:name w:val="Įprastasis1"/>
    <w:rsid w:val="00CA1B96"/>
  </w:style>
  <w:style w:type="paragraph" w:styleId="Pavadinimas">
    <w:name w:val="Title"/>
    <w:basedOn w:val="prastasis1"/>
    <w:next w:val="prastasis1"/>
    <w:rsid w:val="00CA1B96"/>
    <w:pPr>
      <w:pBdr>
        <w:top w:val="nil"/>
        <w:left w:val="nil"/>
        <w:bottom w:val="single" w:sz="8" w:space="4" w:color="4472C4"/>
        <w:right w:val="nil"/>
        <w:between w:val="nil"/>
      </w:pBdr>
      <w:spacing w:after="300"/>
    </w:pPr>
    <w:rPr>
      <w:rFonts w:ascii="Calibri" w:eastAsia="Calibri" w:hAnsi="Calibri" w:cs="Calibri"/>
      <w:color w:val="323E4F"/>
      <w:sz w:val="52"/>
      <w:szCs w:val="52"/>
    </w:rPr>
  </w:style>
  <w:style w:type="paragraph" w:styleId="Paantrat">
    <w:name w:val="Subtitle"/>
    <w:basedOn w:val="prastasis1"/>
    <w:next w:val="prastasis1"/>
    <w:rsid w:val="00CA1B96"/>
    <w:pPr>
      <w:pBdr>
        <w:top w:val="nil"/>
        <w:left w:val="nil"/>
        <w:bottom w:val="nil"/>
        <w:right w:val="nil"/>
        <w:between w:val="nil"/>
      </w:pBdr>
      <w:spacing w:after="160" w:line="259" w:lineRule="auto"/>
    </w:pPr>
    <w:rPr>
      <w:rFonts w:ascii="Calibri" w:eastAsia="Calibri" w:hAnsi="Calibri" w:cs="Calibri"/>
      <w:i/>
      <w:color w:val="4472C4"/>
    </w:rPr>
  </w:style>
  <w:style w:type="table" w:customStyle="1" w:styleId="a">
    <w:basedOn w:val="prastojilentel"/>
    <w:rsid w:val="00CA1B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prastojilentel"/>
    <w:rsid w:val="00CA1B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prastojilentel"/>
    <w:rsid w:val="00CA1B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prastojilentel"/>
    <w:rsid w:val="00CA1B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prastojilentel"/>
    <w:rsid w:val="00CA1B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prastojilentel"/>
    <w:rsid w:val="00CA1B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prastojilentel"/>
    <w:rsid w:val="00CA1B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prastojilentel"/>
    <w:rsid w:val="00CA1B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prastojilentel"/>
    <w:rsid w:val="00CA1B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prastojilentel"/>
    <w:rsid w:val="00CA1B9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prastojilentel"/>
    <w:rsid w:val="00CA1B9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ipersaitas">
    <w:name w:val="Hyperlink"/>
    <w:basedOn w:val="Numatytasispastraiposriftas"/>
    <w:uiPriority w:val="99"/>
    <w:semiHidden/>
    <w:unhideWhenUsed/>
    <w:rsid w:val="00E8544E"/>
    <w:rPr>
      <w:color w:val="0000FF"/>
      <w:u w:val="single"/>
    </w:rPr>
  </w:style>
  <w:style w:type="paragraph" w:styleId="prastasiniatinklio">
    <w:name w:val="Normal (Web)"/>
    <w:basedOn w:val="prastasis"/>
    <w:uiPriority w:val="99"/>
    <w:unhideWhenUsed/>
    <w:rsid w:val="00E73821"/>
    <w:pPr>
      <w:spacing w:before="100" w:beforeAutospacing="1" w:after="100" w:afterAutospacing="1"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69675B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69675B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69675B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69675B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69675B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semiHidden/>
    <w:unhideWhenUsed/>
    <w:rsid w:val="0069675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967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62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30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0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1914</Words>
  <Characters>1092</Characters>
  <Application>Microsoft Office Word</Application>
  <DocSecurity>4</DocSecurity>
  <Lines>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</dc:creator>
  <cp:lastModifiedBy>Germinta Patašiūtė</cp:lastModifiedBy>
  <cp:revision>2</cp:revision>
  <cp:lastPrinted>2020-02-07T09:07:00Z</cp:lastPrinted>
  <dcterms:created xsi:type="dcterms:W3CDTF">2022-05-17T07:00:00Z</dcterms:created>
  <dcterms:modified xsi:type="dcterms:W3CDTF">2022-05-17T07:00:00Z</dcterms:modified>
</cp:coreProperties>
</file>