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CA2E4" w14:textId="0D9A33EC" w:rsidR="00B359B6" w:rsidRPr="00E62E6E" w:rsidRDefault="00B359B6" w:rsidP="00AC356F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E62E6E">
        <w:rPr>
          <w:rFonts w:ascii="Arial" w:hAnsi="Arial" w:cs="Arial"/>
          <w:b/>
          <w:bCs/>
          <w:sz w:val="20"/>
          <w:szCs w:val="20"/>
        </w:rPr>
        <w:t>Klientų aptarnavimo skyriaus paslaugos, teikiamos Klientų aptarnavimo centre, Taikos pr. 52C, Klaipėda</w:t>
      </w:r>
      <w:r>
        <w:rPr>
          <w:rFonts w:ascii="Arial" w:hAnsi="Arial" w:cs="Arial"/>
          <w:b/>
          <w:bCs/>
          <w:sz w:val="20"/>
          <w:szCs w:val="20"/>
        </w:rPr>
        <w:t>, be išankstinės registracijos:</w:t>
      </w:r>
    </w:p>
    <w:p w14:paraId="540C759B" w14:textId="1FAC6841" w:rsidR="00945B31" w:rsidRPr="00474E4F" w:rsidRDefault="00B359B6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Klaipėdiečio kortelės užsakymas ir išdavimas</w:t>
      </w:r>
      <w:r w:rsidR="00AC356F">
        <w:rPr>
          <w:rFonts w:ascii="Arial" w:hAnsi="Arial" w:cs="Arial"/>
          <w:sz w:val="20"/>
          <w:szCs w:val="20"/>
        </w:rPr>
        <w:t>;</w:t>
      </w:r>
    </w:p>
    <w:p w14:paraId="642405DB" w14:textId="342846A7" w:rsidR="00B359B6" w:rsidRPr="00474E4F" w:rsidRDefault="00B359B6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kelio ženklų, eismo organizavimo</w:t>
      </w:r>
      <w:r w:rsidR="00AC356F">
        <w:rPr>
          <w:rFonts w:ascii="Arial" w:hAnsi="Arial" w:cs="Arial"/>
          <w:sz w:val="20"/>
          <w:szCs w:val="20"/>
        </w:rPr>
        <w:t>;</w:t>
      </w:r>
    </w:p>
    <w:p w14:paraId="5718FBC2" w14:textId="082B41A0" w:rsidR="00B359B6" w:rsidRPr="00474E4F" w:rsidRDefault="00B359B6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namų valdų ir bendrijų veiklos, komunalinių mokesčių</w:t>
      </w:r>
      <w:r w:rsidR="00AC356F">
        <w:rPr>
          <w:rFonts w:ascii="Arial" w:hAnsi="Arial" w:cs="Arial"/>
          <w:sz w:val="20"/>
          <w:szCs w:val="20"/>
        </w:rPr>
        <w:t>;</w:t>
      </w:r>
      <w:r w:rsidRPr="00474E4F">
        <w:rPr>
          <w:rFonts w:ascii="Arial" w:hAnsi="Arial" w:cs="Arial"/>
          <w:sz w:val="20"/>
          <w:szCs w:val="20"/>
        </w:rPr>
        <w:t xml:space="preserve"> </w:t>
      </w:r>
    </w:p>
    <w:p w14:paraId="611BC488" w14:textId="0577E13D" w:rsidR="00B359B6" w:rsidRPr="00474E4F" w:rsidRDefault="00B359B6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miesto tvarkymo, kapinių priežiūros</w:t>
      </w:r>
      <w:r w:rsidR="00AC356F">
        <w:rPr>
          <w:rFonts w:ascii="Arial" w:hAnsi="Arial" w:cs="Arial"/>
          <w:sz w:val="20"/>
          <w:szCs w:val="20"/>
        </w:rPr>
        <w:t>;</w:t>
      </w:r>
    </w:p>
    <w:p w14:paraId="7E5D9F87" w14:textId="63089156" w:rsidR="00474E4F" w:rsidRPr="00474E4F" w:rsidRDefault="00B359B6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želdinių, komunalinių atliekų tvarkymo</w:t>
      </w:r>
      <w:r w:rsidR="00AC356F">
        <w:rPr>
          <w:rFonts w:ascii="Arial" w:hAnsi="Arial" w:cs="Arial"/>
          <w:sz w:val="20"/>
          <w:szCs w:val="20"/>
        </w:rPr>
        <w:t>;</w:t>
      </w:r>
      <w:r w:rsidR="00474E4F" w:rsidRPr="00474E4F">
        <w:rPr>
          <w:rFonts w:ascii="Arial" w:hAnsi="Arial" w:cs="Arial"/>
          <w:sz w:val="20"/>
          <w:szCs w:val="20"/>
        </w:rPr>
        <w:t xml:space="preserve"> </w:t>
      </w:r>
    </w:p>
    <w:p w14:paraId="1E83624A" w14:textId="5ABC8893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buto remonto darbų triukšmo</w:t>
      </w:r>
      <w:r w:rsidR="00AC356F">
        <w:rPr>
          <w:rFonts w:ascii="Arial" w:hAnsi="Arial" w:cs="Arial"/>
          <w:sz w:val="20"/>
          <w:szCs w:val="20"/>
        </w:rPr>
        <w:t>;</w:t>
      </w:r>
    </w:p>
    <w:p w14:paraId="7C40B108" w14:textId="0DD064AB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leidimų renginiams</w:t>
      </w:r>
      <w:r w:rsidR="00AC356F">
        <w:rPr>
          <w:rFonts w:ascii="Arial" w:hAnsi="Arial" w:cs="Arial"/>
          <w:sz w:val="20"/>
          <w:szCs w:val="20"/>
        </w:rPr>
        <w:t>;</w:t>
      </w:r>
    </w:p>
    <w:p w14:paraId="05154DD8" w14:textId="0EB2B1DE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alkoholio ir tabako licencijų</w:t>
      </w:r>
      <w:r w:rsidR="00AC356F">
        <w:rPr>
          <w:rFonts w:ascii="Arial" w:hAnsi="Arial" w:cs="Arial"/>
          <w:sz w:val="20"/>
          <w:szCs w:val="20"/>
        </w:rPr>
        <w:t>;</w:t>
      </w:r>
    </w:p>
    <w:p w14:paraId="36151E0B" w14:textId="785E3888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žemės ir turto nuomos mokesčių</w:t>
      </w:r>
      <w:r w:rsidR="00AC356F">
        <w:rPr>
          <w:rFonts w:ascii="Arial" w:hAnsi="Arial" w:cs="Arial"/>
          <w:sz w:val="20"/>
          <w:szCs w:val="20"/>
        </w:rPr>
        <w:t>;</w:t>
      </w:r>
    </w:p>
    <w:p w14:paraId="45994414" w14:textId="51ABC406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savivaldybės gyvenamųjų patalpų išsipirkimo</w:t>
      </w:r>
      <w:r w:rsidR="00AC356F">
        <w:rPr>
          <w:rFonts w:ascii="Arial" w:hAnsi="Arial" w:cs="Arial"/>
          <w:sz w:val="20"/>
          <w:szCs w:val="20"/>
        </w:rPr>
        <w:t>;</w:t>
      </w:r>
    </w:p>
    <w:p w14:paraId="377E3CBB" w14:textId="73D44B80" w:rsid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lengvatinio kredito būstui įsigyti</w:t>
      </w:r>
      <w:r w:rsidR="00AC356F">
        <w:rPr>
          <w:rFonts w:ascii="Arial" w:hAnsi="Arial" w:cs="Arial"/>
          <w:sz w:val="20"/>
          <w:szCs w:val="20"/>
        </w:rPr>
        <w:t>;</w:t>
      </w:r>
    </w:p>
    <w:p w14:paraId="32616769" w14:textId="03958C8F" w:rsidR="00AC356F" w:rsidRPr="00474E4F" w:rsidRDefault="00AC356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204BC0">
        <w:rPr>
          <w:rFonts w:ascii="Arial" w:hAnsi="Arial" w:cs="Arial"/>
          <w:sz w:val="20"/>
          <w:szCs w:val="20"/>
        </w:rPr>
        <w:t>ėl būsto nuomos mokesčio dalies kompensacijos</w:t>
      </w:r>
      <w:r w:rsidR="00CE7746">
        <w:rPr>
          <w:rFonts w:ascii="Arial" w:hAnsi="Arial" w:cs="Arial"/>
          <w:sz w:val="20"/>
          <w:szCs w:val="20"/>
        </w:rPr>
        <w:t xml:space="preserve"> skyrimo</w:t>
      </w:r>
      <w:r>
        <w:rPr>
          <w:rFonts w:ascii="Arial" w:hAnsi="Arial" w:cs="Arial"/>
          <w:sz w:val="20"/>
          <w:szCs w:val="20"/>
        </w:rPr>
        <w:t>;</w:t>
      </w:r>
    </w:p>
    <w:p w14:paraId="71FAFE82" w14:textId="2556B2E7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socialinio būsto</w:t>
      </w:r>
      <w:r w:rsidR="00AC356F">
        <w:rPr>
          <w:rFonts w:ascii="Arial" w:hAnsi="Arial" w:cs="Arial"/>
          <w:sz w:val="20"/>
          <w:szCs w:val="20"/>
        </w:rPr>
        <w:t>;</w:t>
      </w:r>
    </w:p>
    <w:p w14:paraId="42C72754" w14:textId="0A1A1B9E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priėmimo į darželius ir mokyklas</w:t>
      </w:r>
      <w:r w:rsidR="00AC356F">
        <w:rPr>
          <w:rFonts w:ascii="Arial" w:hAnsi="Arial" w:cs="Arial"/>
          <w:sz w:val="20"/>
          <w:szCs w:val="20"/>
        </w:rPr>
        <w:t>;</w:t>
      </w:r>
    </w:p>
    <w:p w14:paraId="080BC181" w14:textId="26A22BC1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asmens gebėjimo pasirūpinti savimi išvados pateikimo</w:t>
      </w:r>
      <w:r w:rsidR="00AC356F">
        <w:rPr>
          <w:rFonts w:ascii="Arial" w:hAnsi="Arial" w:cs="Arial"/>
          <w:sz w:val="20"/>
          <w:szCs w:val="20"/>
        </w:rPr>
        <w:t>;</w:t>
      </w:r>
    </w:p>
    <w:p w14:paraId="2FC24271" w14:textId="36755D29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globos (rūpybos) ir priežiūros paslaugų vaikui</w:t>
      </w:r>
      <w:r w:rsidR="00AC356F">
        <w:rPr>
          <w:rFonts w:ascii="Arial" w:hAnsi="Arial" w:cs="Arial"/>
          <w:sz w:val="20"/>
          <w:szCs w:val="20"/>
        </w:rPr>
        <w:t>;</w:t>
      </w:r>
    </w:p>
    <w:p w14:paraId="4E5CA86D" w14:textId="4F83C3C3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archyvinių pažymų gyventojams išdavimo</w:t>
      </w:r>
      <w:r w:rsidR="00AC356F">
        <w:rPr>
          <w:rFonts w:ascii="Arial" w:hAnsi="Arial" w:cs="Arial"/>
          <w:sz w:val="20"/>
          <w:szCs w:val="20"/>
        </w:rPr>
        <w:t>;</w:t>
      </w:r>
    </w:p>
    <w:p w14:paraId="38CF7CF3" w14:textId="0CF9EFD4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Dėl priėmimo pas vadovus ir pasisakymo iš klaipėdiečių tribūnos</w:t>
      </w:r>
      <w:r w:rsidR="00AC356F">
        <w:rPr>
          <w:rFonts w:ascii="Arial" w:hAnsi="Arial" w:cs="Arial"/>
          <w:sz w:val="20"/>
          <w:szCs w:val="20"/>
        </w:rPr>
        <w:t>;</w:t>
      </w:r>
    </w:p>
    <w:p w14:paraId="28C5DB8C" w14:textId="6B723F47" w:rsidR="00474E4F" w:rsidRPr="00474E4F" w:rsidRDefault="00474E4F" w:rsidP="00474E4F">
      <w:pPr>
        <w:pStyle w:val="Sraopastraipa"/>
        <w:numPr>
          <w:ilvl w:val="0"/>
          <w:numId w:val="2"/>
        </w:numPr>
        <w:spacing w:after="80" w:line="360" w:lineRule="auto"/>
        <w:rPr>
          <w:rFonts w:ascii="Arial" w:hAnsi="Arial" w:cs="Arial"/>
          <w:sz w:val="20"/>
          <w:szCs w:val="20"/>
        </w:rPr>
      </w:pPr>
      <w:r w:rsidRPr="00474E4F">
        <w:rPr>
          <w:rFonts w:ascii="Arial" w:hAnsi="Arial" w:cs="Arial"/>
          <w:sz w:val="20"/>
          <w:szCs w:val="20"/>
        </w:rPr>
        <w:t>Seniūnaičių ir bendruomenių veiklos dokumentų priėmimas</w:t>
      </w:r>
      <w:r w:rsidR="00AC356F">
        <w:rPr>
          <w:rFonts w:ascii="Arial" w:hAnsi="Arial" w:cs="Arial"/>
          <w:sz w:val="20"/>
          <w:szCs w:val="20"/>
        </w:rPr>
        <w:t>.</w:t>
      </w:r>
    </w:p>
    <w:p w14:paraId="7B0AC171" w14:textId="77777777" w:rsidR="00474E4F" w:rsidRPr="00204BC0" w:rsidRDefault="00474E4F" w:rsidP="00474E4F">
      <w:pPr>
        <w:spacing w:line="360" w:lineRule="auto"/>
        <w:rPr>
          <w:rFonts w:ascii="Arial" w:hAnsi="Arial" w:cs="Arial"/>
          <w:sz w:val="20"/>
          <w:szCs w:val="20"/>
        </w:rPr>
      </w:pPr>
    </w:p>
    <w:p w14:paraId="73534783" w14:textId="25F77F29" w:rsidR="00B359B6" w:rsidRDefault="00B359B6" w:rsidP="00B359B6">
      <w:pPr>
        <w:rPr>
          <w:rFonts w:ascii="Arial" w:hAnsi="Arial" w:cs="Arial"/>
          <w:sz w:val="20"/>
          <w:szCs w:val="20"/>
        </w:rPr>
      </w:pPr>
    </w:p>
    <w:p w14:paraId="6E50E23F" w14:textId="77777777" w:rsidR="00B359B6" w:rsidRPr="00204BC0" w:rsidRDefault="00B359B6" w:rsidP="00B359B6">
      <w:pPr>
        <w:rPr>
          <w:rFonts w:ascii="Arial" w:hAnsi="Arial" w:cs="Arial"/>
          <w:sz w:val="20"/>
          <w:szCs w:val="20"/>
        </w:rPr>
      </w:pPr>
    </w:p>
    <w:p w14:paraId="2809A639" w14:textId="77777777" w:rsidR="00B359B6" w:rsidRDefault="00B359B6" w:rsidP="00B359B6">
      <w:pPr>
        <w:spacing w:after="0"/>
      </w:pPr>
    </w:p>
    <w:sectPr w:rsidR="00B359B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541A"/>
    <w:multiLevelType w:val="hybridMultilevel"/>
    <w:tmpl w:val="7C7068A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96A50"/>
    <w:multiLevelType w:val="hybridMultilevel"/>
    <w:tmpl w:val="A386FE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9B6"/>
    <w:rsid w:val="00474E4F"/>
    <w:rsid w:val="00945B31"/>
    <w:rsid w:val="00AC356F"/>
    <w:rsid w:val="00B359B6"/>
    <w:rsid w:val="00B76A1D"/>
    <w:rsid w:val="00C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5081"/>
  <w15:chartTrackingRefBased/>
  <w15:docId w15:val="{4BD90F28-AC54-4F8A-B42A-4EEB013F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59B6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35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474E4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74E4F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74E4F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74E4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74E4F"/>
    <w:rPr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474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Kryževičienė</dc:creator>
  <cp:keywords/>
  <dc:description/>
  <cp:lastModifiedBy>Lina Kryževičienė</cp:lastModifiedBy>
  <cp:revision>2</cp:revision>
  <dcterms:created xsi:type="dcterms:W3CDTF">2022-12-23T11:12:00Z</dcterms:created>
  <dcterms:modified xsi:type="dcterms:W3CDTF">2022-12-23T12:47:00Z</dcterms:modified>
</cp:coreProperties>
</file>