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6968A" w14:textId="77777777" w:rsidR="00BD130B" w:rsidRDefault="00BD130B" w:rsidP="00432DC8">
      <w:pPr>
        <w:spacing w:line="256" w:lineRule="auto"/>
        <w:ind w:firstLine="3600"/>
        <w:rPr>
          <w:szCs w:val="24"/>
        </w:rPr>
      </w:pPr>
    </w:p>
    <w:p w14:paraId="7EA984D2" w14:textId="77777777" w:rsidR="00551B5B" w:rsidRDefault="00551B5B" w:rsidP="00551B5B">
      <w:pPr>
        <w:ind w:left="5670"/>
        <w:jc w:val="both"/>
      </w:pPr>
      <w:r>
        <w:t xml:space="preserve">Valstybės tarnautojų tarnybinės veiklos </w:t>
      </w:r>
    </w:p>
    <w:p w14:paraId="48597A6E" w14:textId="77777777" w:rsidR="00551B5B" w:rsidRDefault="00551B5B" w:rsidP="00551B5B">
      <w:pPr>
        <w:ind w:left="5670"/>
        <w:jc w:val="both"/>
      </w:pPr>
      <w:r>
        <w:t xml:space="preserve">vertinimo ir biudžetinių įstaigų darbuotojų </w:t>
      </w:r>
    </w:p>
    <w:p w14:paraId="2BBA9778" w14:textId="77777777" w:rsidR="00551B5B" w:rsidRDefault="00551B5B" w:rsidP="00551B5B">
      <w:pPr>
        <w:ind w:left="5670"/>
        <w:jc w:val="both"/>
      </w:pPr>
      <w:r>
        <w:t>veiklos vertinimo</w:t>
      </w:r>
      <w:r>
        <w:rPr>
          <w:b/>
          <w:bCs/>
        </w:rPr>
        <w:t xml:space="preserve"> </w:t>
      </w:r>
      <w:r>
        <w:t xml:space="preserve">tvarkos aprašo </w:t>
      </w:r>
    </w:p>
    <w:p w14:paraId="5C7A0DFA" w14:textId="30519157" w:rsidR="00BD130B" w:rsidRDefault="00551B5B" w:rsidP="00551B5B">
      <w:pPr>
        <w:ind w:left="5670"/>
        <w:jc w:val="both"/>
        <w:rPr>
          <w:szCs w:val="24"/>
        </w:rPr>
      </w:pPr>
      <w:r>
        <w:t>1 priedas</w:t>
      </w:r>
    </w:p>
    <w:p w14:paraId="51772468" w14:textId="77777777" w:rsidR="00BD130B" w:rsidRDefault="00BD130B">
      <w:pPr>
        <w:tabs>
          <w:tab w:val="left" w:pos="6237"/>
          <w:tab w:val="right" w:pos="8306"/>
        </w:tabs>
      </w:pPr>
    </w:p>
    <w:p w14:paraId="62BC9BE5" w14:textId="77777777" w:rsidR="00BD130B" w:rsidRDefault="00432DC8">
      <w:pPr>
        <w:jc w:val="center"/>
        <w:rPr>
          <w:b/>
          <w:szCs w:val="24"/>
        </w:rPr>
      </w:pPr>
      <w:r>
        <w:rPr>
          <w:szCs w:val="24"/>
        </w:rPr>
        <w:t>(</w:t>
      </w:r>
      <w:r>
        <w:rPr>
          <w:b/>
          <w:szCs w:val="24"/>
        </w:rPr>
        <w:t>Tiesioginio vadovo motyvuoto pasiūlymo valstybės tarnautojo, išskyrus įstaigos vadovą, tarnybinės veiklos ar darbuotojo, išskyrus įstaigos vadovą veiklos vertinimo metu forma</w:t>
      </w:r>
      <w:r>
        <w:rPr>
          <w:szCs w:val="24"/>
        </w:rPr>
        <w:t>)</w:t>
      </w:r>
    </w:p>
    <w:p w14:paraId="78B59287" w14:textId="77777777" w:rsidR="00BD130B" w:rsidRDefault="00BD130B">
      <w:pPr>
        <w:jc w:val="center"/>
        <w:rPr>
          <w:szCs w:val="24"/>
        </w:rPr>
      </w:pPr>
    </w:p>
    <w:p w14:paraId="68C34C49" w14:textId="77777777" w:rsidR="00BD130B" w:rsidRDefault="00BD130B">
      <w:pPr>
        <w:jc w:val="center"/>
        <w:rPr>
          <w:caps/>
          <w:szCs w:val="24"/>
        </w:rPr>
      </w:pPr>
    </w:p>
    <w:p w14:paraId="2752877B" w14:textId="35CD7961" w:rsidR="00BD130B" w:rsidRDefault="00551B5B">
      <w:pPr>
        <w:jc w:val="center"/>
        <w:rPr>
          <w:b/>
          <w:szCs w:val="24"/>
        </w:rPr>
      </w:pPr>
      <w:r>
        <w:rPr>
          <w:b/>
        </w:rPr>
        <w:t>TIESIOGINIO VADOVO MOTYVUOTAS PASIŪLYMAS ĮSTAIGOS VADOVO VEIKLOS AR TARNYBINĖS VEIKLOS VERTINIMO METU</w:t>
      </w:r>
    </w:p>
    <w:p w14:paraId="5FA4E02F" w14:textId="77777777" w:rsidR="00551B5B" w:rsidRDefault="00551B5B">
      <w:pPr>
        <w:jc w:val="center"/>
        <w:rPr>
          <w:b/>
          <w:szCs w:val="24"/>
        </w:rPr>
      </w:pPr>
    </w:p>
    <w:p w14:paraId="24242FEF" w14:textId="25A2791E" w:rsidR="00BD130B" w:rsidRPr="00744A9E" w:rsidRDefault="00744A9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744A9E">
        <w:rPr>
          <w:b/>
          <w:sz w:val="28"/>
          <w:szCs w:val="28"/>
        </w:rPr>
        <w:t>Nijolė</w:t>
      </w:r>
      <w:r>
        <w:rPr>
          <w:b/>
          <w:sz w:val="28"/>
          <w:szCs w:val="28"/>
        </w:rPr>
        <w:t xml:space="preserve"> Sliužinskienė, Klaipėdos miesto savivaldybės etnokultūros centro direktorė</w:t>
      </w:r>
    </w:p>
    <w:p w14:paraId="1B4FAAC9" w14:textId="4FD6A282" w:rsidR="00BD130B" w:rsidRDefault="00BD130B">
      <w:pPr>
        <w:jc w:val="center"/>
        <w:rPr>
          <w:szCs w:val="24"/>
        </w:rPr>
      </w:pPr>
    </w:p>
    <w:p w14:paraId="5A579505" w14:textId="77777777" w:rsidR="00BD130B" w:rsidRDefault="00BD130B">
      <w:pPr>
        <w:rPr>
          <w:szCs w:val="24"/>
        </w:rPr>
      </w:pPr>
    </w:p>
    <w:p w14:paraId="6CFCBCE7" w14:textId="77777777" w:rsidR="00BD130B" w:rsidRDefault="00432DC8">
      <w:pPr>
        <w:jc w:val="center"/>
        <w:rPr>
          <w:szCs w:val="24"/>
        </w:rPr>
      </w:pPr>
      <w:r>
        <w:rPr>
          <w:szCs w:val="24"/>
        </w:rPr>
        <w:t>_____________ Nr. _____</w:t>
      </w:r>
    </w:p>
    <w:p w14:paraId="36E7CCD3" w14:textId="77777777" w:rsidR="00BD130B" w:rsidRDefault="00432DC8">
      <w:pPr>
        <w:jc w:val="center"/>
        <w:rPr>
          <w:szCs w:val="24"/>
        </w:rPr>
      </w:pPr>
      <w:r>
        <w:rPr>
          <w:szCs w:val="24"/>
        </w:rPr>
        <w:t>(data)</w:t>
      </w:r>
      <w:r>
        <w:rPr>
          <w:szCs w:val="24"/>
        </w:rPr>
        <w:tab/>
      </w:r>
      <w:r>
        <w:rPr>
          <w:szCs w:val="24"/>
        </w:rPr>
        <w:tab/>
      </w:r>
    </w:p>
    <w:p w14:paraId="75A98B7F" w14:textId="77777777" w:rsidR="00BD130B" w:rsidRDefault="00432DC8">
      <w:pPr>
        <w:jc w:val="center"/>
        <w:rPr>
          <w:szCs w:val="24"/>
        </w:rPr>
      </w:pPr>
      <w:r>
        <w:rPr>
          <w:szCs w:val="24"/>
        </w:rPr>
        <w:t>_____________________</w:t>
      </w:r>
    </w:p>
    <w:p w14:paraId="045986F8" w14:textId="77777777" w:rsidR="00BD130B" w:rsidRDefault="00432DC8">
      <w:pPr>
        <w:jc w:val="center"/>
        <w:rPr>
          <w:szCs w:val="24"/>
        </w:rPr>
      </w:pPr>
      <w:r>
        <w:rPr>
          <w:szCs w:val="24"/>
        </w:rPr>
        <w:t>(sudarymo vieta)</w:t>
      </w:r>
    </w:p>
    <w:p w14:paraId="799B8712" w14:textId="77777777" w:rsidR="00BD130B" w:rsidRDefault="00BD130B">
      <w:pPr>
        <w:jc w:val="both"/>
        <w:rPr>
          <w:szCs w:val="24"/>
        </w:rPr>
      </w:pPr>
    </w:p>
    <w:p w14:paraId="5E99B978" w14:textId="77777777" w:rsidR="00BD130B" w:rsidRDefault="00BD130B">
      <w:pPr>
        <w:jc w:val="both"/>
        <w:rPr>
          <w:szCs w:val="24"/>
        </w:rPr>
      </w:pPr>
    </w:p>
    <w:p w14:paraId="4A6D1B37" w14:textId="77777777" w:rsidR="00BD130B" w:rsidRDefault="00432DC8">
      <w:pPr>
        <w:jc w:val="center"/>
        <w:rPr>
          <w:b/>
          <w:szCs w:val="24"/>
        </w:rPr>
      </w:pPr>
      <w:r>
        <w:rPr>
          <w:b/>
          <w:szCs w:val="24"/>
        </w:rPr>
        <w:t>I SKYRIUS</w:t>
      </w:r>
    </w:p>
    <w:p w14:paraId="56B9F907" w14:textId="77777777" w:rsidR="00BD130B" w:rsidRDefault="00432DC8">
      <w:pPr>
        <w:jc w:val="center"/>
        <w:rPr>
          <w:b/>
          <w:szCs w:val="24"/>
        </w:rPr>
      </w:pPr>
      <w:r>
        <w:rPr>
          <w:b/>
          <w:szCs w:val="24"/>
        </w:rPr>
        <w:t>PASIEKTI VEIKLOS AR TARNYBINĖS VEIKLOS REZULTATAI</w:t>
      </w:r>
    </w:p>
    <w:p w14:paraId="37935889" w14:textId="77777777" w:rsidR="00BD130B" w:rsidRDefault="00BD130B">
      <w:pPr>
        <w:jc w:val="center"/>
        <w:rPr>
          <w:b/>
          <w:szCs w:val="24"/>
        </w:rPr>
      </w:pPr>
    </w:p>
    <w:tbl>
      <w:tblPr>
        <w:tblW w:w="95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30"/>
      </w:tblGrid>
      <w:tr w:rsidR="00BD130B" w14:paraId="4D87F107" w14:textId="77777777" w:rsidTr="00551B5B">
        <w:tc>
          <w:tcPr>
            <w:tcW w:w="9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5530" w14:textId="77777777" w:rsidR="00BD130B" w:rsidRPr="002D27B7" w:rsidRDefault="00432DC8">
            <w:pPr>
              <w:jc w:val="both"/>
              <w:rPr>
                <w:szCs w:val="24"/>
              </w:rPr>
            </w:pPr>
            <w:r w:rsidRPr="002D27B7">
              <w:rPr>
                <w:szCs w:val="24"/>
              </w:rPr>
              <w:t>PAGRINDINIAI PRAĖJUSIŲ AR EINAMŲJŲ METŲ</w:t>
            </w:r>
            <w:r w:rsidRPr="002D27B7">
              <w:rPr>
                <w:bCs/>
                <w:szCs w:val="24"/>
              </w:rPr>
              <w:t xml:space="preserve"> VEIKLOS AR TARNYBINĖS </w:t>
            </w:r>
            <w:r w:rsidRPr="002D27B7">
              <w:rPr>
                <w:szCs w:val="24"/>
              </w:rPr>
              <w:t>VEIKLOS REZULTATAI (TOLIAU – REZULTATAI)</w:t>
            </w:r>
          </w:p>
          <w:p w14:paraId="4757581A" w14:textId="77777777" w:rsidR="00BD130B" w:rsidRPr="002D27B7" w:rsidRDefault="00BD130B">
            <w:pPr>
              <w:rPr>
                <w:szCs w:val="24"/>
              </w:rPr>
            </w:pPr>
          </w:p>
          <w:p w14:paraId="58DE6530" w14:textId="77777777" w:rsidR="00EE6E74" w:rsidRPr="002D27B7" w:rsidRDefault="00744A9E" w:rsidP="00EE6E74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b/>
                <w:bCs/>
                <w:szCs w:val="24"/>
                <w:lang w:eastAsia="lt-LT"/>
              </w:rPr>
              <w:t>1.Suaktyvinti Etnokultūros centro  darbuotojų profesinių ir bendrųjų kompetencijų ugdymą.</w:t>
            </w:r>
            <w:r w:rsidR="00EE6E74" w:rsidRPr="002D27B7">
              <w:rPr>
                <w:szCs w:val="24"/>
                <w:lang w:eastAsia="lt-LT"/>
              </w:rPr>
              <w:t xml:space="preserve"> </w:t>
            </w:r>
          </w:p>
          <w:p w14:paraId="7025FB0E" w14:textId="4E0E52C7" w:rsidR="00EE6E74" w:rsidRPr="002D27B7" w:rsidRDefault="00EE6E74" w:rsidP="00EE6E74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Planuotas rezultatas: 70% Centro kultūros ir administracijos darbuotojų dalyvavimas Kompetencijų bibliotekos ir kitų mokymo erdvių mokymuose.</w:t>
            </w:r>
          </w:p>
          <w:p w14:paraId="4957058E" w14:textId="77777777" w:rsidR="00787A5D" w:rsidRPr="002D27B7" w:rsidRDefault="00787A5D" w:rsidP="00EE6E74">
            <w:pPr>
              <w:jc w:val="both"/>
              <w:rPr>
                <w:szCs w:val="24"/>
                <w:lang w:eastAsia="lt-LT"/>
              </w:rPr>
            </w:pPr>
          </w:p>
          <w:p w14:paraId="323A371B" w14:textId="4EA44055" w:rsidR="00A8358E" w:rsidRPr="002D27B7" w:rsidRDefault="00EE6E74" w:rsidP="00EE6E74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Pasiekta:</w:t>
            </w:r>
            <w:r w:rsidR="00787A5D" w:rsidRPr="002D27B7">
              <w:rPr>
                <w:bCs/>
                <w:szCs w:val="24"/>
              </w:rPr>
              <w:t xml:space="preserve"> 88% Etnokultūros centro darbuotojų (15 darbuotojų, iš jų – 13 kultūros, 2 </w:t>
            </w:r>
            <w:r w:rsidR="00677A3B">
              <w:rPr>
                <w:bCs/>
                <w:szCs w:val="24"/>
              </w:rPr>
              <w:t>–</w:t>
            </w:r>
            <w:r w:rsidR="00787A5D" w:rsidRPr="002D27B7">
              <w:rPr>
                <w:bCs/>
                <w:szCs w:val="24"/>
              </w:rPr>
              <w:t xml:space="preserve"> administracijos) kėlė kva</w:t>
            </w:r>
            <w:r w:rsidR="00584FCB" w:rsidRPr="002D27B7">
              <w:rPr>
                <w:bCs/>
                <w:szCs w:val="24"/>
              </w:rPr>
              <w:t>l</w:t>
            </w:r>
            <w:r w:rsidR="00787A5D" w:rsidRPr="002D27B7">
              <w:rPr>
                <w:bCs/>
                <w:szCs w:val="24"/>
              </w:rPr>
              <w:t xml:space="preserve">ifikaciją </w:t>
            </w:r>
            <w:r w:rsidRPr="002D27B7">
              <w:rPr>
                <w:szCs w:val="24"/>
                <w:lang w:eastAsia="lt-LT"/>
              </w:rPr>
              <w:t>Kompetencijų bibliotekos, Lietuvos nacionalinio kultūros centro,</w:t>
            </w:r>
            <w:r w:rsidR="004E2A91" w:rsidRPr="002D27B7">
              <w:rPr>
                <w:szCs w:val="24"/>
                <w:lang w:eastAsia="lt-LT"/>
              </w:rPr>
              <w:t xml:space="preserve"> </w:t>
            </w:r>
            <w:r w:rsidRPr="002D27B7">
              <w:rPr>
                <w:szCs w:val="24"/>
                <w:lang w:eastAsia="lt-LT"/>
              </w:rPr>
              <w:t>Lietuvos kultūros centrų asociacijos, Klaipėdos universiteto,</w:t>
            </w:r>
            <w:r w:rsidR="00787A5D" w:rsidRPr="002D27B7">
              <w:rPr>
                <w:szCs w:val="24"/>
                <w:lang w:eastAsia="lt-LT"/>
              </w:rPr>
              <w:t xml:space="preserve"> Valstybinės darbo inspekcijos ir</w:t>
            </w:r>
            <w:r w:rsidRPr="002D27B7">
              <w:rPr>
                <w:szCs w:val="24"/>
                <w:lang w:eastAsia="lt-LT"/>
              </w:rPr>
              <w:t xml:space="preserve"> </w:t>
            </w:r>
            <w:r w:rsidR="00787A5D" w:rsidRPr="002D27B7">
              <w:rPr>
                <w:szCs w:val="24"/>
                <w:lang w:eastAsia="lt-LT"/>
              </w:rPr>
              <w:t xml:space="preserve">kitų įstaigų </w:t>
            </w:r>
            <w:r w:rsidRPr="002D27B7">
              <w:rPr>
                <w:bCs/>
                <w:szCs w:val="24"/>
              </w:rPr>
              <w:t>s</w:t>
            </w:r>
            <w:r w:rsidR="00A8358E" w:rsidRPr="002D27B7">
              <w:rPr>
                <w:bCs/>
                <w:szCs w:val="24"/>
              </w:rPr>
              <w:t>eminaruose ir mokymuose</w:t>
            </w:r>
            <w:r w:rsidR="004E2A91" w:rsidRPr="002D27B7">
              <w:rPr>
                <w:bCs/>
                <w:szCs w:val="24"/>
              </w:rPr>
              <w:t>.</w:t>
            </w:r>
            <w:r w:rsidR="00A8358E" w:rsidRPr="002D27B7">
              <w:rPr>
                <w:bCs/>
                <w:szCs w:val="24"/>
              </w:rPr>
              <w:t xml:space="preserve"> </w:t>
            </w:r>
            <w:r w:rsidR="000929B4" w:rsidRPr="002D27B7">
              <w:rPr>
                <w:bCs/>
                <w:szCs w:val="24"/>
              </w:rPr>
              <w:t>I</w:t>
            </w:r>
            <w:r w:rsidR="001E0FB9">
              <w:rPr>
                <w:bCs/>
                <w:szCs w:val="24"/>
              </w:rPr>
              <w:t>–</w:t>
            </w:r>
            <w:r w:rsidR="000929B4" w:rsidRPr="002D27B7">
              <w:rPr>
                <w:bCs/>
                <w:szCs w:val="24"/>
              </w:rPr>
              <w:t>III metų ketvirčiais mokymuose dalyvauta 14 kartų, IV ketv</w:t>
            </w:r>
            <w:r w:rsidR="00584FCB" w:rsidRPr="002D27B7">
              <w:rPr>
                <w:bCs/>
                <w:szCs w:val="24"/>
              </w:rPr>
              <w:t>irtį</w:t>
            </w:r>
            <w:r w:rsidR="000929B4" w:rsidRPr="002D27B7">
              <w:rPr>
                <w:bCs/>
                <w:szCs w:val="24"/>
              </w:rPr>
              <w:t xml:space="preserve"> – 26 kartus.</w:t>
            </w:r>
          </w:p>
          <w:p w14:paraId="7E60C5AC" w14:textId="77777777" w:rsidR="00A8358E" w:rsidRPr="002D27B7" w:rsidRDefault="00A8358E" w:rsidP="00A8358E">
            <w:pPr>
              <w:spacing w:line="254" w:lineRule="auto"/>
              <w:rPr>
                <w:bCs/>
                <w:szCs w:val="24"/>
              </w:rPr>
            </w:pPr>
          </w:p>
          <w:p w14:paraId="618C4088" w14:textId="77777777" w:rsidR="00A8358E" w:rsidRPr="002D27B7" w:rsidRDefault="00A8358E" w:rsidP="00A8358E">
            <w:pPr>
              <w:spacing w:line="254" w:lineRule="auto"/>
              <w:rPr>
                <w:bCs/>
                <w:szCs w:val="24"/>
              </w:rPr>
            </w:pPr>
            <w:r w:rsidRPr="002D27B7">
              <w:rPr>
                <w:bCs/>
                <w:szCs w:val="24"/>
              </w:rPr>
              <w:t>Darbuotojai kėlė kvalifikaciją šiais klausimais:</w:t>
            </w:r>
          </w:p>
          <w:p w14:paraId="5C9494B8" w14:textId="062AACE4" w:rsidR="00A8358E" w:rsidRPr="002D27B7" w:rsidRDefault="00A8358E" w:rsidP="00A8358E">
            <w:pPr>
              <w:spacing w:line="254" w:lineRule="auto"/>
              <w:rPr>
                <w:bCs/>
                <w:szCs w:val="24"/>
              </w:rPr>
            </w:pPr>
            <w:r w:rsidRPr="002D27B7">
              <w:rPr>
                <w:bCs/>
                <w:szCs w:val="24"/>
              </w:rPr>
              <w:t>nematerialaus kultūros paveldo vertybių sąvado kūrimo</w:t>
            </w:r>
            <w:r w:rsidR="000929B4" w:rsidRPr="002D27B7">
              <w:rPr>
                <w:bCs/>
                <w:szCs w:val="24"/>
              </w:rPr>
              <w:t xml:space="preserve"> ir plėtros</w:t>
            </w:r>
            <w:r w:rsidRPr="002D27B7">
              <w:rPr>
                <w:bCs/>
                <w:szCs w:val="24"/>
              </w:rPr>
              <w:t>;</w:t>
            </w:r>
          </w:p>
          <w:p w14:paraId="3471B176" w14:textId="1FD9EAE2" w:rsidR="00F92CE1" w:rsidRPr="002D27B7" w:rsidRDefault="00F92CE1" w:rsidP="00A8358E">
            <w:pPr>
              <w:spacing w:line="254" w:lineRule="auto"/>
              <w:rPr>
                <w:bCs/>
                <w:szCs w:val="24"/>
              </w:rPr>
            </w:pPr>
            <w:r w:rsidRPr="002D27B7">
              <w:rPr>
                <w:bCs/>
                <w:szCs w:val="24"/>
              </w:rPr>
              <w:t>skirtingų kultūrų sinergijos Mažojoje Lietuvoje;</w:t>
            </w:r>
          </w:p>
          <w:p w14:paraId="4B1A4596" w14:textId="7989F5DA" w:rsidR="00A8358E" w:rsidRPr="002D27B7" w:rsidRDefault="00F92CE1" w:rsidP="00D46966">
            <w:pPr>
              <w:rPr>
                <w:szCs w:val="24"/>
              </w:rPr>
            </w:pPr>
            <w:r w:rsidRPr="002D27B7">
              <w:rPr>
                <w:szCs w:val="24"/>
              </w:rPr>
              <w:t>folklorinių šokių</w:t>
            </w:r>
            <w:r w:rsidR="00A8358E" w:rsidRPr="002D27B7">
              <w:rPr>
                <w:szCs w:val="24"/>
              </w:rPr>
              <w:t>;</w:t>
            </w:r>
          </w:p>
          <w:p w14:paraId="52A3E9AF" w14:textId="77CD5A01" w:rsidR="00F92CE1" w:rsidRPr="002D27B7" w:rsidRDefault="00F92CE1" w:rsidP="00A8358E">
            <w:pPr>
              <w:spacing w:line="254" w:lineRule="auto"/>
              <w:rPr>
                <w:bCs/>
                <w:szCs w:val="24"/>
              </w:rPr>
            </w:pPr>
            <w:r w:rsidRPr="002D27B7">
              <w:rPr>
                <w:bCs/>
                <w:szCs w:val="24"/>
              </w:rPr>
              <w:t xml:space="preserve">tradicinių giesmių </w:t>
            </w:r>
            <w:r w:rsidR="00584FCB" w:rsidRPr="002D27B7">
              <w:rPr>
                <w:bCs/>
                <w:szCs w:val="24"/>
              </w:rPr>
              <w:t>i</w:t>
            </w:r>
            <w:r w:rsidRPr="002D27B7">
              <w:rPr>
                <w:bCs/>
                <w:szCs w:val="24"/>
              </w:rPr>
              <w:t>šsaugojimo ir sklaidos</w:t>
            </w:r>
            <w:r w:rsidR="004C6BA3" w:rsidRPr="002D27B7">
              <w:rPr>
                <w:bCs/>
                <w:szCs w:val="24"/>
              </w:rPr>
              <w:t>;</w:t>
            </w:r>
          </w:p>
          <w:p w14:paraId="4F249593" w14:textId="393EDA7E" w:rsidR="004C6BA3" w:rsidRPr="002D27B7" w:rsidRDefault="004C6BA3" w:rsidP="00A8358E">
            <w:pPr>
              <w:spacing w:line="254" w:lineRule="auto"/>
              <w:rPr>
                <w:color w:val="333333"/>
                <w:szCs w:val="24"/>
                <w:shd w:val="clear" w:color="auto" w:fill="FFFFFF"/>
              </w:rPr>
            </w:pPr>
            <w:r w:rsidRPr="002D27B7">
              <w:rPr>
                <w:color w:val="333333"/>
                <w:szCs w:val="24"/>
                <w:shd w:val="clear" w:color="auto" w:fill="FFFFFF"/>
              </w:rPr>
              <w:t>tradicijų, vertybių išraiškos priemonių, technologinių sprendimų paieškos siekiant pritraukti jaunimą;</w:t>
            </w:r>
          </w:p>
          <w:p w14:paraId="1E941C8D" w14:textId="33A0DE2D" w:rsidR="00626D73" w:rsidRPr="002D27B7" w:rsidRDefault="00626D73" w:rsidP="00A8358E">
            <w:pPr>
              <w:spacing w:line="254" w:lineRule="auto"/>
              <w:rPr>
                <w:color w:val="333333"/>
                <w:szCs w:val="24"/>
                <w:shd w:val="clear" w:color="auto" w:fill="FFFFFF"/>
              </w:rPr>
            </w:pPr>
            <w:r w:rsidRPr="002D27B7">
              <w:rPr>
                <w:color w:val="333333"/>
                <w:szCs w:val="24"/>
                <w:shd w:val="clear" w:color="auto" w:fill="FFFFFF"/>
              </w:rPr>
              <w:t>ku</w:t>
            </w:r>
            <w:r w:rsidR="00207309" w:rsidRPr="002D27B7">
              <w:rPr>
                <w:color w:val="333333"/>
                <w:szCs w:val="24"/>
                <w:shd w:val="clear" w:color="auto" w:fill="FFFFFF"/>
              </w:rPr>
              <w:t>l</w:t>
            </w:r>
            <w:r w:rsidRPr="002D27B7">
              <w:rPr>
                <w:color w:val="333333"/>
                <w:szCs w:val="24"/>
                <w:shd w:val="clear" w:color="auto" w:fill="FFFFFF"/>
              </w:rPr>
              <w:t>tūrinių kompetencijų ugdymo</w:t>
            </w:r>
            <w:r w:rsidR="00E27093" w:rsidRPr="002D27B7">
              <w:rPr>
                <w:color w:val="333333"/>
                <w:szCs w:val="24"/>
                <w:shd w:val="clear" w:color="auto" w:fill="FFFFFF"/>
              </w:rPr>
              <w:t xml:space="preserve"> modelio moksleiviams</w:t>
            </w:r>
            <w:r w:rsidRPr="002D27B7">
              <w:rPr>
                <w:color w:val="333333"/>
                <w:szCs w:val="24"/>
                <w:shd w:val="clear" w:color="auto" w:fill="FFFFFF"/>
              </w:rPr>
              <w:t>;</w:t>
            </w:r>
          </w:p>
          <w:p w14:paraId="5A38B09D" w14:textId="77777777" w:rsidR="004E6064" w:rsidRPr="002D27B7" w:rsidRDefault="00626D73" w:rsidP="00A8358E">
            <w:pPr>
              <w:spacing w:line="254" w:lineRule="auto"/>
              <w:rPr>
                <w:color w:val="333333"/>
                <w:szCs w:val="24"/>
                <w:shd w:val="clear" w:color="auto" w:fill="FFFFFF"/>
              </w:rPr>
            </w:pPr>
            <w:r w:rsidRPr="002D27B7">
              <w:rPr>
                <w:color w:val="333333"/>
                <w:szCs w:val="24"/>
                <w:shd w:val="clear" w:color="auto" w:fill="FFFFFF"/>
              </w:rPr>
              <w:t>viešojo ka</w:t>
            </w:r>
            <w:r w:rsidR="004E6064" w:rsidRPr="002D27B7">
              <w:rPr>
                <w:color w:val="333333"/>
                <w:szCs w:val="24"/>
                <w:shd w:val="clear" w:color="auto" w:fill="FFFFFF"/>
              </w:rPr>
              <w:t>l</w:t>
            </w:r>
            <w:r w:rsidRPr="002D27B7">
              <w:rPr>
                <w:color w:val="333333"/>
                <w:szCs w:val="24"/>
                <w:shd w:val="clear" w:color="auto" w:fill="FFFFFF"/>
              </w:rPr>
              <w:t>b</w:t>
            </w:r>
            <w:r w:rsidR="004E6064" w:rsidRPr="002D27B7">
              <w:rPr>
                <w:color w:val="333333"/>
                <w:szCs w:val="24"/>
                <w:shd w:val="clear" w:color="auto" w:fill="FFFFFF"/>
              </w:rPr>
              <w:t>ė</w:t>
            </w:r>
            <w:r w:rsidRPr="002D27B7">
              <w:rPr>
                <w:color w:val="333333"/>
                <w:szCs w:val="24"/>
                <w:shd w:val="clear" w:color="auto" w:fill="FFFFFF"/>
              </w:rPr>
              <w:t>jimo</w:t>
            </w:r>
            <w:r w:rsidR="004E6064" w:rsidRPr="002D27B7">
              <w:rPr>
                <w:color w:val="333333"/>
                <w:szCs w:val="24"/>
                <w:shd w:val="clear" w:color="auto" w:fill="FFFFFF"/>
              </w:rPr>
              <w:t>;</w:t>
            </w:r>
          </w:p>
          <w:p w14:paraId="6705004C" w14:textId="77777777" w:rsidR="00673C1F" w:rsidRPr="002D27B7" w:rsidRDefault="00673C1F" w:rsidP="00A8358E">
            <w:pPr>
              <w:spacing w:line="254" w:lineRule="auto"/>
              <w:rPr>
                <w:color w:val="333333"/>
                <w:szCs w:val="24"/>
                <w:shd w:val="clear" w:color="auto" w:fill="FFFFFF"/>
              </w:rPr>
            </w:pPr>
            <w:r w:rsidRPr="002D27B7">
              <w:rPr>
                <w:color w:val="333333"/>
                <w:szCs w:val="24"/>
                <w:shd w:val="clear" w:color="auto" w:fill="FFFFFF"/>
              </w:rPr>
              <w:lastRenderedPageBreak/>
              <w:t>komunikacijos;</w:t>
            </w:r>
          </w:p>
          <w:p w14:paraId="3685C836" w14:textId="4A27171C" w:rsidR="00673C1F" w:rsidRPr="002D27B7" w:rsidRDefault="004E6064" w:rsidP="00A8358E">
            <w:pPr>
              <w:spacing w:line="254" w:lineRule="auto"/>
              <w:rPr>
                <w:color w:val="333333"/>
                <w:szCs w:val="24"/>
                <w:shd w:val="clear" w:color="auto" w:fill="FFFFFF"/>
              </w:rPr>
            </w:pPr>
            <w:r w:rsidRPr="002D27B7">
              <w:rPr>
                <w:color w:val="333333"/>
                <w:szCs w:val="24"/>
                <w:shd w:val="clear" w:color="auto" w:fill="FFFFFF"/>
              </w:rPr>
              <w:t>vizualiosios medžiagos, socialinių tinklų turin</w:t>
            </w:r>
            <w:r w:rsidR="00673C1F" w:rsidRPr="002D27B7">
              <w:rPr>
                <w:color w:val="333333"/>
                <w:szCs w:val="24"/>
                <w:shd w:val="clear" w:color="auto" w:fill="FFFFFF"/>
              </w:rPr>
              <w:t>io</w:t>
            </w:r>
            <w:r w:rsidRPr="002D27B7">
              <w:rPr>
                <w:color w:val="333333"/>
                <w:szCs w:val="24"/>
                <w:shd w:val="clear" w:color="auto" w:fill="FFFFFF"/>
              </w:rPr>
              <w:t>, prezentacij</w:t>
            </w:r>
            <w:r w:rsidR="00673C1F" w:rsidRPr="002D27B7">
              <w:rPr>
                <w:color w:val="333333"/>
                <w:szCs w:val="24"/>
                <w:shd w:val="clear" w:color="auto" w:fill="FFFFFF"/>
              </w:rPr>
              <w:t>ų kūrimo ir pateikimo;</w:t>
            </w:r>
            <w:r w:rsidRPr="002D27B7">
              <w:rPr>
                <w:color w:val="333333"/>
                <w:szCs w:val="24"/>
                <w:shd w:val="clear" w:color="auto" w:fill="FFFFFF"/>
              </w:rPr>
              <w:t xml:space="preserve"> </w:t>
            </w:r>
          </w:p>
          <w:p w14:paraId="008ED591" w14:textId="20608A41" w:rsidR="00626D73" w:rsidRPr="002D27B7" w:rsidRDefault="004E6064" w:rsidP="00A8358E">
            <w:pPr>
              <w:spacing w:line="254" w:lineRule="auto"/>
              <w:rPr>
                <w:color w:val="333333"/>
                <w:szCs w:val="24"/>
                <w:shd w:val="clear" w:color="auto" w:fill="FFFFFF"/>
              </w:rPr>
            </w:pPr>
            <w:r w:rsidRPr="002D27B7">
              <w:rPr>
                <w:color w:val="333333"/>
                <w:szCs w:val="24"/>
                <w:shd w:val="clear" w:color="auto" w:fill="FFFFFF"/>
              </w:rPr>
              <w:t>renginių režisūr</w:t>
            </w:r>
            <w:r w:rsidR="00673C1F" w:rsidRPr="002D27B7">
              <w:rPr>
                <w:color w:val="333333"/>
                <w:szCs w:val="24"/>
                <w:shd w:val="clear" w:color="auto" w:fill="FFFFFF"/>
              </w:rPr>
              <w:t>os;</w:t>
            </w:r>
            <w:r w:rsidRPr="002D27B7">
              <w:rPr>
                <w:color w:val="333333"/>
                <w:szCs w:val="24"/>
                <w:shd w:val="clear" w:color="auto" w:fill="FFFFFF"/>
              </w:rPr>
              <w:t xml:space="preserve"> edukacijas kultūros centruose</w:t>
            </w:r>
            <w:r w:rsidR="00673C1F" w:rsidRPr="002D27B7">
              <w:rPr>
                <w:color w:val="333333"/>
                <w:szCs w:val="24"/>
                <w:shd w:val="clear" w:color="auto" w:fill="FFFFFF"/>
              </w:rPr>
              <w:t>;</w:t>
            </w:r>
            <w:r w:rsidRPr="002D27B7">
              <w:rPr>
                <w:color w:val="333333"/>
                <w:szCs w:val="24"/>
                <w:shd w:val="clear" w:color="auto" w:fill="FFFFFF"/>
              </w:rPr>
              <w:t xml:space="preserve"> </w:t>
            </w:r>
          </w:p>
          <w:p w14:paraId="0DC075EB" w14:textId="77777777" w:rsidR="00A8358E" w:rsidRPr="002D27B7" w:rsidRDefault="00A8358E" w:rsidP="00A8358E">
            <w:pPr>
              <w:spacing w:line="254" w:lineRule="auto"/>
              <w:rPr>
                <w:bCs/>
                <w:szCs w:val="24"/>
              </w:rPr>
            </w:pPr>
            <w:r w:rsidRPr="002D27B7">
              <w:rPr>
                <w:bCs/>
                <w:szCs w:val="24"/>
              </w:rPr>
              <w:t>viešųjų pirkimų;</w:t>
            </w:r>
          </w:p>
          <w:p w14:paraId="1DE64CB0" w14:textId="7387C9BA" w:rsidR="00626D73" w:rsidRPr="002D27B7" w:rsidRDefault="00626D73" w:rsidP="00A8358E">
            <w:pPr>
              <w:spacing w:line="254" w:lineRule="auto"/>
              <w:rPr>
                <w:bCs/>
                <w:szCs w:val="24"/>
              </w:rPr>
            </w:pPr>
            <w:r w:rsidRPr="002D27B7">
              <w:rPr>
                <w:bCs/>
                <w:szCs w:val="24"/>
              </w:rPr>
              <w:t>darbuotojų saugos;</w:t>
            </w:r>
          </w:p>
          <w:p w14:paraId="34DC5B48" w14:textId="2871DE28" w:rsidR="00626D73" w:rsidRPr="002D27B7" w:rsidRDefault="00626D73" w:rsidP="00A8358E">
            <w:pPr>
              <w:spacing w:line="254" w:lineRule="auto"/>
              <w:rPr>
                <w:bCs/>
                <w:szCs w:val="24"/>
              </w:rPr>
            </w:pPr>
            <w:r w:rsidRPr="002D27B7">
              <w:rPr>
                <w:bCs/>
                <w:szCs w:val="24"/>
              </w:rPr>
              <w:t>priešgaisrinės saugos;</w:t>
            </w:r>
          </w:p>
          <w:p w14:paraId="2E571675" w14:textId="6C31F3F7" w:rsidR="00626D73" w:rsidRPr="002D27B7" w:rsidRDefault="00626D73" w:rsidP="00A8358E">
            <w:pPr>
              <w:spacing w:line="254" w:lineRule="auto"/>
              <w:rPr>
                <w:bCs/>
                <w:szCs w:val="24"/>
              </w:rPr>
            </w:pPr>
            <w:r w:rsidRPr="002D27B7">
              <w:rPr>
                <w:bCs/>
                <w:szCs w:val="24"/>
              </w:rPr>
              <w:t>atsparumo informacinėms grėsmėms;</w:t>
            </w:r>
          </w:p>
          <w:p w14:paraId="08C5CC13" w14:textId="6460F7CB" w:rsidR="00626D73" w:rsidRPr="002D27B7" w:rsidRDefault="00626D73" w:rsidP="00A8358E">
            <w:pPr>
              <w:spacing w:line="254" w:lineRule="auto"/>
              <w:rPr>
                <w:bCs/>
                <w:szCs w:val="24"/>
              </w:rPr>
            </w:pPr>
            <w:r w:rsidRPr="002D27B7">
              <w:rPr>
                <w:bCs/>
                <w:szCs w:val="24"/>
              </w:rPr>
              <w:t>korupcijos prevencijos;</w:t>
            </w:r>
          </w:p>
          <w:p w14:paraId="7143F139" w14:textId="0A8549CD" w:rsidR="00E27093" w:rsidRPr="002D27B7" w:rsidRDefault="00207309" w:rsidP="00A8358E">
            <w:pPr>
              <w:spacing w:line="254" w:lineRule="auto"/>
              <w:rPr>
                <w:bCs/>
                <w:szCs w:val="24"/>
              </w:rPr>
            </w:pPr>
            <w:r w:rsidRPr="002D27B7">
              <w:rPr>
                <w:bCs/>
                <w:szCs w:val="24"/>
              </w:rPr>
              <w:t>kultūros paslaugų prieinamumo</w:t>
            </w:r>
            <w:r w:rsidR="00E27093" w:rsidRPr="002D27B7">
              <w:rPr>
                <w:bCs/>
                <w:szCs w:val="24"/>
              </w:rPr>
              <w:t xml:space="preserve"> </w:t>
            </w:r>
            <w:r w:rsidRPr="002D27B7">
              <w:rPr>
                <w:bCs/>
                <w:szCs w:val="24"/>
              </w:rPr>
              <w:t>asmenims</w:t>
            </w:r>
            <w:r w:rsidR="00E27093" w:rsidRPr="002D27B7">
              <w:rPr>
                <w:bCs/>
                <w:szCs w:val="24"/>
              </w:rPr>
              <w:t xml:space="preserve"> su negalia</w:t>
            </w:r>
            <w:r w:rsidRPr="002D27B7">
              <w:rPr>
                <w:bCs/>
                <w:szCs w:val="24"/>
              </w:rPr>
              <w:t xml:space="preserve"> ir kt.</w:t>
            </w:r>
          </w:p>
          <w:p w14:paraId="36BCF347" w14:textId="77777777" w:rsidR="00577332" w:rsidRPr="002D27B7" w:rsidRDefault="00577332" w:rsidP="00A8358E">
            <w:pPr>
              <w:spacing w:line="254" w:lineRule="auto"/>
              <w:rPr>
                <w:bCs/>
                <w:szCs w:val="24"/>
              </w:rPr>
            </w:pPr>
          </w:p>
          <w:p w14:paraId="315A8EF6" w14:textId="60FCE8D3" w:rsidR="003A4BC6" w:rsidRPr="002D27B7" w:rsidRDefault="00432DC8" w:rsidP="003A4BC6">
            <w:pPr>
              <w:jc w:val="both"/>
              <w:rPr>
                <w:b/>
                <w:bCs/>
                <w:szCs w:val="24"/>
                <w:lang w:eastAsia="lt-LT"/>
              </w:rPr>
            </w:pPr>
            <w:r w:rsidRPr="002D27B7">
              <w:rPr>
                <w:b/>
                <w:bCs/>
                <w:szCs w:val="24"/>
              </w:rPr>
              <w:t>2</w:t>
            </w:r>
            <w:r w:rsidR="003A4BC6" w:rsidRPr="002D27B7">
              <w:rPr>
                <w:b/>
                <w:bCs/>
                <w:szCs w:val="24"/>
              </w:rPr>
              <w:t>.</w:t>
            </w:r>
            <w:r w:rsidR="003A4BC6" w:rsidRPr="002D27B7">
              <w:rPr>
                <w:b/>
                <w:bCs/>
                <w:szCs w:val="24"/>
                <w:lang w:eastAsia="lt-LT"/>
              </w:rPr>
              <w:t xml:space="preserve"> Užtikrinti projekto „Metų ratas“ programos „Advento raštai</w:t>
            </w:r>
            <w:r w:rsidR="00EC5D0E" w:rsidRPr="002D27B7">
              <w:rPr>
                <w:b/>
                <w:bCs/>
                <w:szCs w:val="24"/>
                <w:lang w:eastAsia="lt-LT"/>
              </w:rPr>
              <w:t>“</w:t>
            </w:r>
            <w:r w:rsidR="003A4BC6" w:rsidRPr="002D27B7">
              <w:rPr>
                <w:b/>
                <w:bCs/>
                <w:szCs w:val="24"/>
                <w:lang w:eastAsia="lt-LT"/>
              </w:rPr>
              <w:t xml:space="preserve"> įgyvendinimą.</w:t>
            </w:r>
          </w:p>
          <w:p w14:paraId="440FCC75" w14:textId="7F9380D8" w:rsidR="00D46966" w:rsidRPr="002D27B7" w:rsidRDefault="00D46966" w:rsidP="00C72A2F">
            <w:pPr>
              <w:jc w:val="both"/>
              <w:rPr>
                <w:szCs w:val="24"/>
              </w:rPr>
            </w:pPr>
            <w:r w:rsidRPr="002D27B7">
              <w:rPr>
                <w:szCs w:val="24"/>
              </w:rPr>
              <w:t>Planuotas rezultatas:</w:t>
            </w:r>
          </w:p>
          <w:p w14:paraId="6DEA0186" w14:textId="32E64651" w:rsidR="00C72A2F" w:rsidRPr="002D27B7" w:rsidRDefault="00D46966" w:rsidP="00C72A2F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į</w:t>
            </w:r>
            <w:r w:rsidR="00C72A2F" w:rsidRPr="002D27B7">
              <w:rPr>
                <w:szCs w:val="24"/>
                <w:lang w:eastAsia="lt-LT"/>
              </w:rPr>
              <w:t xml:space="preserve">gyvendinta </w:t>
            </w:r>
            <w:proofErr w:type="spellStart"/>
            <w:r w:rsidR="00C72A2F" w:rsidRPr="002D27B7">
              <w:rPr>
                <w:szCs w:val="24"/>
                <w:lang w:eastAsia="lt-LT"/>
              </w:rPr>
              <w:t>adventinių</w:t>
            </w:r>
            <w:proofErr w:type="spellEnd"/>
            <w:r w:rsidR="00C72A2F" w:rsidRPr="002D27B7">
              <w:rPr>
                <w:szCs w:val="24"/>
                <w:lang w:eastAsia="lt-LT"/>
              </w:rPr>
              <w:t xml:space="preserve"> koncertų – susitikimų programa</w:t>
            </w:r>
            <w:r w:rsidRPr="002D27B7">
              <w:rPr>
                <w:szCs w:val="24"/>
                <w:lang w:eastAsia="lt-LT"/>
              </w:rPr>
              <w:t>;</w:t>
            </w:r>
          </w:p>
          <w:p w14:paraId="45496598" w14:textId="4E882EB4" w:rsidR="00C72A2F" w:rsidRPr="002D27B7" w:rsidRDefault="00D46966" w:rsidP="00C72A2F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į</w:t>
            </w:r>
            <w:r w:rsidR="00C72A2F" w:rsidRPr="002D27B7">
              <w:rPr>
                <w:szCs w:val="24"/>
                <w:lang w:eastAsia="lt-LT"/>
              </w:rPr>
              <w:t xml:space="preserve">gyvendintos 6 savaitgalinių </w:t>
            </w:r>
            <w:r w:rsidRPr="002D27B7">
              <w:rPr>
                <w:szCs w:val="24"/>
                <w:lang w:eastAsia="lt-LT"/>
              </w:rPr>
              <w:t>k</w:t>
            </w:r>
            <w:r w:rsidR="00C72A2F" w:rsidRPr="002D27B7">
              <w:rPr>
                <w:szCs w:val="24"/>
                <w:lang w:eastAsia="lt-LT"/>
              </w:rPr>
              <w:t>alėd</w:t>
            </w:r>
            <w:r w:rsidR="00EC5D0E" w:rsidRPr="002D27B7">
              <w:rPr>
                <w:szCs w:val="24"/>
                <w:lang w:eastAsia="lt-LT"/>
              </w:rPr>
              <w:t>ini</w:t>
            </w:r>
            <w:r w:rsidR="00C72A2F" w:rsidRPr="002D27B7">
              <w:rPr>
                <w:szCs w:val="24"/>
                <w:lang w:eastAsia="lt-LT"/>
              </w:rPr>
              <w:t>ų dirbtuvių programos</w:t>
            </w:r>
            <w:r w:rsidR="00EC5D0E" w:rsidRPr="002D27B7">
              <w:rPr>
                <w:szCs w:val="24"/>
                <w:lang w:eastAsia="lt-LT"/>
              </w:rPr>
              <w:t>;</w:t>
            </w:r>
          </w:p>
          <w:p w14:paraId="2BCB520F" w14:textId="72494DB4" w:rsidR="00C72A2F" w:rsidRPr="002D27B7" w:rsidRDefault="00EC5D0E" w:rsidP="00C72A2F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į</w:t>
            </w:r>
            <w:r w:rsidR="00C72A2F" w:rsidRPr="002D27B7">
              <w:rPr>
                <w:szCs w:val="24"/>
                <w:lang w:eastAsia="lt-LT"/>
              </w:rPr>
              <w:t>gyvendint</w:t>
            </w:r>
            <w:r w:rsidR="00AC1A22" w:rsidRPr="002D27B7">
              <w:rPr>
                <w:szCs w:val="24"/>
                <w:lang w:eastAsia="lt-LT"/>
              </w:rPr>
              <w:t>os</w:t>
            </w:r>
            <w:r w:rsidR="00C72A2F" w:rsidRPr="002D27B7">
              <w:rPr>
                <w:szCs w:val="24"/>
                <w:lang w:eastAsia="lt-LT"/>
              </w:rPr>
              <w:t xml:space="preserve"> ne mažiau kaip 4 edukacinės programos moksleivių grupėms</w:t>
            </w:r>
            <w:r w:rsidRPr="002D27B7">
              <w:rPr>
                <w:szCs w:val="24"/>
                <w:lang w:eastAsia="lt-LT"/>
              </w:rPr>
              <w:t>;</w:t>
            </w:r>
          </w:p>
          <w:p w14:paraId="3217DB1F" w14:textId="47B17EB8" w:rsidR="00C72A2F" w:rsidRPr="002D27B7" w:rsidRDefault="00C72A2F" w:rsidP="00C72A2F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Meno kiemo erdvėse įrengta kalėdinė instaliacija ir veikianti (5–6 dienas per savaitę) edukacinė Elzės svetainė.</w:t>
            </w:r>
          </w:p>
          <w:p w14:paraId="4493346C" w14:textId="77777777" w:rsidR="00EC5D0E" w:rsidRPr="002D27B7" w:rsidRDefault="00EC5D0E" w:rsidP="00C72A2F">
            <w:pPr>
              <w:jc w:val="both"/>
              <w:rPr>
                <w:szCs w:val="24"/>
                <w:lang w:eastAsia="lt-LT"/>
              </w:rPr>
            </w:pPr>
          </w:p>
          <w:p w14:paraId="2994CCD7" w14:textId="205F1DC3" w:rsidR="00747E06" w:rsidRPr="002D27B7" w:rsidRDefault="00EC5D0E" w:rsidP="00C72A2F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Pasiekta: projekto „Metų ratas“ programa „Advento raštai“ įgyvendinta</w:t>
            </w:r>
            <w:r w:rsidR="00AF083F" w:rsidRPr="002D27B7">
              <w:rPr>
                <w:szCs w:val="24"/>
                <w:lang w:eastAsia="lt-LT"/>
              </w:rPr>
              <w:t>.</w:t>
            </w:r>
          </w:p>
          <w:p w14:paraId="3048613F" w14:textId="58405182" w:rsidR="00747E06" w:rsidRPr="002D27B7" w:rsidRDefault="00AF083F" w:rsidP="00C72A2F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Surengta</w:t>
            </w:r>
            <w:r w:rsidR="005947E1" w:rsidRPr="002D27B7">
              <w:rPr>
                <w:szCs w:val="24"/>
                <w:lang w:eastAsia="lt-LT"/>
              </w:rPr>
              <w:t xml:space="preserve"> lapkričio</w:t>
            </w:r>
            <w:r w:rsidR="00A766AF" w:rsidRPr="002D27B7">
              <w:rPr>
                <w:szCs w:val="24"/>
                <w:lang w:eastAsia="lt-LT"/>
              </w:rPr>
              <w:t xml:space="preserve"> mėn.</w:t>
            </w:r>
            <w:r w:rsidR="005947E1" w:rsidRPr="002D27B7">
              <w:rPr>
                <w:szCs w:val="24"/>
                <w:lang w:eastAsia="lt-LT"/>
              </w:rPr>
              <w:t xml:space="preserve"> </w:t>
            </w:r>
            <w:proofErr w:type="spellStart"/>
            <w:r w:rsidR="005947E1" w:rsidRPr="002D27B7">
              <w:rPr>
                <w:szCs w:val="24"/>
                <w:lang w:eastAsia="lt-LT"/>
              </w:rPr>
              <w:t>pab</w:t>
            </w:r>
            <w:proofErr w:type="spellEnd"/>
            <w:r w:rsidR="005947E1" w:rsidRPr="002D27B7">
              <w:rPr>
                <w:szCs w:val="24"/>
                <w:lang w:eastAsia="lt-LT"/>
              </w:rPr>
              <w:t xml:space="preserve">. – gruodžio mėn. 113 </w:t>
            </w:r>
            <w:proofErr w:type="spellStart"/>
            <w:r w:rsidR="005947E1" w:rsidRPr="002D27B7">
              <w:rPr>
                <w:szCs w:val="24"/>
                <w:lang w:eastAsia="lt-LT"/>
              </w:rPr>
              <w:t>adventinių</w:t>
            </w:r>
            <w:proofErr w:type="spellEnd"/>
            <w:r w:rsidR="005947E1" w:rsidRPr="002D27B7">
              <w:rPr>
                <w:szCs w:val="24"/>
                <w:lang w:eastAsia="lt-LT"/>
              </w:rPr>
              <w:t xml:space="preserve"> renginių</w:t>
            </w:r>
            <w:r w:rsidR="001A4CF5" w:rsidRPr="002D27B7">
              <w:rPr>
                <w:szCs w:val="24"/>
                <w:lang w:eastAsia="lt-LT"/>
              </w:rPr>
              <w:t>, dalyvių skaič</w:t>
            </w:r>
            <w:r w:rsidR="00584FCB" w:rsidRPr="002D27B7">
              <w:rPr>
                <w:szCs w:val="24"/>
                <w:lang w:eastAsia="lt-LT"/>
              </w:rPr>
              <w:t>i</w:t>
            </w:r>
            <w:r w:rsidR="001A4CF5" w:rsidRPr="002D27B7">
              <w:rPr>
                <w:szCs w:val="24"/>
                <w:lang w:eastAsia="lt-LT"/>
              </w:rPr>
              <w:t xml:space="preserve">us </w:t>
            </w:r>
            <w:r w:rsidR="00D50580">
              <w:rPr>
                <w:szCs w:val="24"/>
                <w:lang w:eastAsia="lt-LT"/>
              </w:rPr>
              <w:t>–</w:t>
            </w:r>
            <w:r w:rsidR="001A4CF5" w:rsidRPr="002D27B7">
              <w:rPr>
                <w:szCs w:val="24"/>
                <w:lang w:eastAsia="lt-LT"/>
              </w:rPr>
              <w:t xml:space="preserve"> 2535</w:t>
            </w:r>
            <w:r w:rsidR="00A766AF" w:rsidRPr="002D27B7">
              <w:rPr>
                <w:szCs w:val="24"/>
                <w:lang w:eastAsia="lt-LT"/>
              </w:rPr>
              <w:t xml:space="preserve"> (neskaitant Elzės dirbtuvių, parodos</w:t>
            </w:r>
            <w:r w:rsidR="00747E06" w:rsidRPr="002D27B7">
              <w:rPr>
                <w:szCs w:val="24"/>
                <w:lang w:eastAsia="lt-LT"/>
              </w:rPr>
              <w:t xml:space="preserve"> </w:t>
            </w:r>
            <w:r w:rsidR="00A766AF" w:rsidRPr="002D27B7">
              <w:rPr>
                <w:szCs w:val="24"/>
                <w:lang w:eastAsia="lt-LT"/>
              </w:rPr>
              <w:t>bei instaliacijų lankytojų).</w:t>
            </w:r>
            <w:r w:rsidR="006F7F00" w:rsidRPr="002D27B7">
              <w:rPr>
                <w:szCs w:val="24"/>
                <w:lang w:eastAsia="lt-LT"/>
              </w:rPr>
              <w:t xml:space="preserve"> Už edukacines </w:t>
            </w:r>
            <w:proofErr w:type="spellStart"/>
            <w:r w:rsidR="006F7F00" w:rsidRPr="002D27B7">
              <w:rPr>
                <w:szCs w:val="24"/>
                <w:lang w:eastAsia="lt-LT"/>
              </w:rPr>
              <w:t>adventines</w:t>
            </w:r>
            <w:proofErr w:type="spellEnd"/>
            <w:r w:rsidR="006F7F00" w:rsidRPr="002D27B7">
              <w:rPr>
                <w:szCs w:val="24"/>
                <w:lang w:eastAsia="lt-LT"/>
              </w:rPr>
              <w:t xml:space="preserve"> veiklas surinktos lėšos: 9807,00 eurai.</w:t>
            </w:r>
          </w:p>
          <w:p w14:paraId="3D667A52" w14:textId="77777777" w:rsidR="00A475D5" w:rsidRPr="002D27B7" w:rsidRDefault="00A475D5" w:rsidP="00C72A2F">
            <w:pPr>
              <w:jc w:val="both"/>
              <w:rPr>
                <w:szCs w:val="24"/>
                <w:lang w:eastAsia="lt-LT"/>
              </w:rPr>
            </w:pPr>
          </w:p>
          <w:p w14:paraId="5CE494E2" w14:textId="5F084ECF" w:rsidR="00FA4A9A" w:rsidRPr="002D27B7" w:rsidRDefault="00747E06" w:rsidP="00C72A2F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 xml:space="preserve">Meno kiemo ir </w:t>
            </w:r>
            <w:r w:rsidR="00FA4A9A" w:rsidRPr="002D27B7">
              <w:rPr>
                <w:szCs w:val="24"/>
                <w:lang w:eastAsia="lt-LT"/>
              </w:rPr>
              <w:t>E</w:t>
            </w:r>
            <w:r w:rsidRPr="002D27B7">
              <w:rPr>
                <w:szCs w:val="24"/>
                <w:lang w:eastAsia="lt-LT"/>
              </w:rPr>
              <w:t xml:space="preserve">dukacinės, </w:t>
            </w:r>
            <w:proofErr w:type="spellStart"/>
            <w:r w:rsidR="00FA4A9A" w:rsidRPr="002D27B7">
              <w:rPr>
                <w:szCs w:val="24"/>
                <w:lang w:eastAsia="lt-LT"/>
              </w:rPr>
              <w:t>D</w:t>
            </w:r>
            <w:r w:rsidRPr="002D27B7">
              <w:rPr>
                <w:szCs w:val="24"/>
                <w:lang w:eastAsia="lt-LT"/>
              </w:rPr>
              <w:t>elmonų</w:t>
            </w:r>
            <w:proofErr w:type="spellEnd"/>
            <w:r w:rsidRPr="002D27B7">
              <w:rPr>
                <w:szCs w:val="24"/>
                <w:lang w:eastAsia="lt-LT"/>
              </w:rPr>
              <w:t xml:space="preserve"> bei </w:t>
            </w:r>
            <w:r w:rsidR="00FA4A9A" w:rsidRPr="002D27B7">
              <w:rPr>
                <w:szCs w:val="24"/>
                <w:lang w:eastAsia="lt-LT"/>
              </w:rPr>
              <w:t>K</w:t>
            </w:r>
            <w:r w:rsidRPr="002D27B7">
              <w:rPr>
                <w:szCs w:val="24"/>
                <w:lang w:eastAsia="lt-LT"/>
              </w:rPr>
              <w:t>eramikos dirbtuvių erdvėse įrengtos kalėdinės instaliacijos</w:t>
            </w:r>
            <w:r w:rsidR="00A330A8" w:rsidRPr="002D27B7">
              <w:rPr>
                <w:szCs w:val="24"/>
                <w:lang w:eastAsia="lt-LT"/>
              </w:rPr>
              <w:t>, kūrusios kalėdinę nuotaiką Senamiesčio širdyje</w:t>
            </w:r>
            <w:r w:rsidR="00FA4A9A" w:rsidRPr="002D27B7">
              <w:rPr>
                <w:szCs w:val="24"/>
                <w:lang w:eastAsia="lt-LT"/>
              </w:rPr>
              <w:t xml:space="preserve"> </w:t>
            </w:r>
            <w:r w:rsidR="00A330A8" w:rsidRPr="002D27B7">
              <w:rPr>
                <w:szCs w:val="24"/>
                <w:lang w:eastAsia="lt-LT"/>
              </w:rPr>
              <w:t>ir sulaukusios kasdienio klaipėdiečių ir miesto svečių dėmesio</w:t>
            </w:r>
            <w:r w:rsidR="00FA4A9A" w:rsidRPr="002D27B7">
              <w:rPr>
                <w:szCs w:val="24"/>
                <w:lang w:eastAsia="lt-LT"/>
              </w:rPr>
              <w:t>.</w:t>
            </w:r>
          </w:p>
          <w:p w14:paraId="11B89665" w14:textId="77777777" w:rsidR="00A475D5" w:rsidRPr="002D27B7" w:rsidRDefault="00A475D5" w:rsidP="00C72A2F">
            <w:pPr>
              <w:jc w:val="both"/>
              <w:rPr>
                <w:szCs w:val="24"/>
                <w:lang w:eastAsia="lt-LT"/>
              </w:rPr>
            </w:pPr>
          </w:p>
          <w:p w14:paraId="657BDA3F" w14:textId="1F6F73C2" w:rsidR="005947E1" w:rsidRPr="002D27B7" w:rsidRDefault="00747E06" w:rsidP="00C72A2F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Etnokultūros centro salėje veikė Klaipėdos krašto</w:t>
            </w:r>
            <w:r w:rsidR="00A330A8" w:rsidRPr="002D27B7">
              <w:rPr>
                <w:szCs w:val="24"/>
                <w:lang w:eastAsia="lt-LT"/>
              </w:rPr>
              <w:t xml:space="preserve"> tradicinių</w:t>
            </w:r>
            <w:r w:rsidRPr="002D27B7">
              <w:rPr>
                <w:szCs w:val="24"/>
                <w:lang w:eastAsia="lt-LT"/>
              </w:rPr>
              <w:t xml:space="preserve"> pirštinių paroda</w:t>
            </w:r>
            <w:r w:rsidR="00A330A8" w:rsidRPr="002D27B7">
              <w:rPr>
                <w:szCs w:val="24"/>
                <w:lang w:eastAsia="lt-LT"/>
              </w:rPr>
              <w:t>, su kuria susipažino tiek specialiai atėję lankytojai, tiek renginių žiūrovai – 1166</w:t>
            </w:r>
            <w:r w:rsidR="00A330A8" w:rsidRPr="002D27B7">
              <w:rPr>
                <w:color w:val="EE0000"/>
                <w:szCs w:val="24"/>
                <w:lang w:eastAsia="lt-LT"/>
              </w:rPr>
              <w:t xml:space="preserve"> </w:t>
            </w:r>
            <w:r w:rsidR="00A330A8" w:rsidRPr="002D27B7">
              <w:rPr>
                <w:szCs w:val="24"/>
                <w:lang w:eastAsia="lt-LT"/>
              </w:rPr>
              <w:t>žmonės.</w:t>
            </w:r>
          </w:p>
          <w:p w14:paraId="347F7AAD" w14:textId="77777777" w:rsidR="00A475D5" w:rsidRPr="002D27B7" w:rsidRDefault="00A475D5" w:rsidP="00C72A2F">
            <w:pPr>
              <w:jc w:val="both"/>
              <w:rPr>
                <w:szCs w:val="24"/>
                <w:lang w:eastAsia="lt-LT"/>
              </w:rPr>
            </w:pPr>
          </w:p>
          <w:p w14:paraId="3B289C1C" w14:textId="23571CCC" w:rsidR="00AC1A22" w:rsidRPr="002D27B7" w:rsidRDefault="0030192D" w:rsidP="00C72A2F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Edukacinė Elzės svetainė veikė 32 dienas iki sausio 4 d., įskaitant savaitgalius ir šventines dienas</w:t>
            </w:r>
            <w:r w:rsidR="00AC1A22" w:rsidRPr="002D27B7">
              <w:rPr>
                <w:szCs w:val="24"/>
                <w:lang w:eastAsia="lt-LT"/>
              </w:rPr>
              <w:t>,</w:t>
            </w:r>
            <w:r w:rsidRPr="002D27B7">
              <w:rPr>
                <w:szCs w:val="24"/>
                <w:lang w:eastAsia="lt-LT"/>
              </w:rPr>
              <w:t xml:space="preserve"> po</w:t>
            </w:r>
            <w:r w:rsidR="00EE021D" w:rsidRPr="002D27B7">
              <w:rPr>
                <w:szCs w:val="24"/>
                <w:lang w:eastAsia="lt-LT"/>
              </w:rPr>
              <w:t xml:space="preserve"> </w:t>
            </w:r>
            <w:r w:rsidRPr="002D27B7">
              <w:rPr>
                <w:szCs w:val="24"/>
                <w:lang w:eastAsia="lt-LT"/>
              </w:rPr>
              <w:t>8 val. kasdien.</w:t>
            </w:r>
            <w:r w:rsidR="00AC1A22" w:rsidRPr="002D27B7">
              <w:rPr>
                <w:szCs w:val="24"/>
                <w:lang w:eastAsia="lt-LT"/>
              </w:rPr>
              <w:t xml:space="preserve"> Ją aplankė</w:t>
            </w:r>
            <w:r w:rsidR="00EE021D" w:rsidRPr="002D27B7">
              <w:rPr>
                <w:szCs w:val="24"/>
                <w:lang w:eastAsia="lt-LT"/>
              </w:rPr>
              <w:t xml:space="preserve"> </w:t>
            </w:r>
            <w:r w:rsidR="00AC1A22" w:rsidRPr="002D27B7">
              <w:rPr>
                <w:szCs w:val="24"/>
                <w:lang w:eastAsia="lt-LT"/>
              </w:rPr>
              <w:t>apie 1500 įvairaus amžiaus žmonių.</w:t>
            </w:r>
            <w:r w:rsidR="00EE021D" w:rsidRPr="002D27B7">
              <w:rPr>
                <w:szCs w:val="24"/>
                <w:lang w:eastAsia="lt-LT"/>
              </w:rPr>
              <w:t xml:space="preserve"> </w:t>
            </w:r>
            <w:proofErr w:type="spellStart"/>
            <w:r w:rsidR="00EE021D" w:rsidRPr="002D27B7">
              <w:rPr>
                <w:szCs w:val="24"/>
                <w:lang w:eastAsia="lt-LT"/>
              </w:rPr>
              <w:t>Edukatorės</w:t>
            </w:r>
            <w:proofErr w:type="spellEnd"/>
            <w:r w:rsidR="00EE021D" w:rsidRPr="002D27B7">
              <w:rPr>
                <w:szCs w:val="24"/>
                <w:lang w:eastAsia="lt-LT"/>
              </w:rPr>
              <w:t xml:space="preserve"> </w:t>
            </w:r>
            <w:proofErr w:type="spellStart"/>
            <w:r w:rsidR="00EE021D" w:rsidRPr="002D27B7">
              <w:rPr>
                <w:szCs w:val="24"/>
                <w:lang w:eastAsia="lt-LT"/>
              </w:rPr>
              <w:t>kekvienam</w:t>
            </w:r>
            <w:proofErr w:type="spellEnd"/>
            <w:r w:rsidR="00EE021D" w:rsidRPr="002D27B7">
              <w:rPr>
                <w:szCs w:val="24"/>
                <w:lang w:eastAsia="lt-LT"/>
              </w:rPr>
              <w:t xml:space="preserve"> skyrė asmenišką dėmesį: pažindino su Mažosios Lietuvos Advento ir Kalėdų papročiais, tarme.</w:t>
            </w:r>
          </w:p>
          <w:p w14:paraId="14626E45" w14:textId="77777777" w:rsidR="00A475D5" w:rsidRPr="002D27B7" w:rsidRDefault="00A475D5" w:rsidP="00C72A2F">
            <w:pPr>
              <w:jc w:val="both"/>
              <w:rPr>
                <w:szCs w:val="24"/>
                <w:lang w:eastAsia="lt-LT"/>
              </w:rPr>
            </w:pPr>
          </w:p>
          <w:p w14:paraId="5DF39B38" w14:textId="70AD38F5" w:rsidR="002C3916" w:rsidRPr="002D27B7" w:rsidRDefault="000132E0" w:rsidP="00C72A2F">
            <w:pPr>
              <w:jc w:val="both"/>
              <w:rPr>
                <w:szCs w:val="24"/>
                <w:lang w:eastAsia="lt-LT"/>
              </w:rPr>
            </w:pPr>
            <w:proofErr w:type="spellStart"/>
            <w:r w:rsidRPr="002D27B7">
              <w:rPr>
                <w:szCs w:val="24"/>
                <w:lang w:eastAsia="lt-LT"/>
              </w:rPr>
              <w:t>Adventinių</w:t>
            </w:r>
            <w:proofErr w:type="spellEnd"/>
            <w:r w:rsidRPr="002D27B7">
              <w:rPr>
                <w:szCs w:val="24"/>
                <w:lang w:eastAsia="lt-LT"/>
              </w:rPr>
              <w:t xml:space="preserve"> koncertų–susitikimų programa.</w:t>
            </w:r>
            <w:r w:rsidR="00584FCB" w:rsidRPr="002D27B7">
              <w:rPr>
                <w:szCs w:val="24"/>
                <w:lang w:eastAsia="lt-LT"/>
              </w:rPr>
              <w:t xml:space="preserve"> </w:t>
            </w:r>
            <w:r w:rsidRPr="002D27B7">
              <w:rPr>
                <w:szCs w:val="24"/>
                <w:lang w:eastAsia="lt-LT"/>
              </w:rPr>
              <w:t>Surengti 5 skirtingo pobūdžio renginiai</w:t>
            </w:r>
            <w:r w:rsidR="00442167" w:rsidRPr="002D27B7">
              <w:rPr>
                <w:szCs w:val="24"/>
                <w:lang w:eastAsia="lt-LT"/>
              </w:rPr>
              <w:t>.</w:t>
            </w:r>
            <w:r w:rsidRPr="002D27B7">
              <w:rPr>
                <w:szCs w:val="24"/>
                <w:lang w:eastAsia="lt-LT"/>
              </w:rPr>
              <w:t xml:space="preserve"> </w:t>
            </w:r>
            <w:r w:rsidR="00EB5547" w:rsidRPr="002D27B7">
              <w:rPr>
                <w:szCs w:val="24"/>
                <w:lang w:eastAsia="lt-LT"/>
              </w:rPr>
              <w:t>P</w:t>
            </w:r>
            <w:r w:rsidRPr="002D27B7">
              <w:rPr>
                <w:szCs w:val="24"/>
                <w:lang w:eastAsia="lt-LT"/>
              </w:rPr>
              <w:t>ašnekesi</w:t>
            </w:r>
            <w:r w:rsidR="00442167" w:rsidRPr="002D27B7">
              <w:rPr>
                <w:szCs w:val="24"/>
                <w:lang w:eastAsia="lt-LT"/>
              </w:rPr>
              <w:t>ų</w:t>
            </w:r>
            <w:r w:rsidR="00EB5547" w:rsidRPr="002D27B7">
              <w:rPr>
                <w:szCs w:val="24"/>
                <w:lang w:eastAsia="lt-LT"/>
              </w:rPr>
              <w:t xml:space="preserve"> </w:t>
            </w:r>
            <w:r w:rsidR="003044C9">
              <w:rPr>
                <w:szCs w:val="24"/>
                <w:lang w:eastAsia="lt-LT"/>
              </w:rPr>
              <w:t>–</w:t>
            </w:r>
            <w:r w:rsidRPr="002D27B7">
              <w:rPr>
                <w:szCs w:val="24"/>
                <w:lang w:eastAsia="lt-LT"/>
              </w:rPr>
              <w:t xml:space="preserve"> su rašy</w:t>
            </w:r>
            <w:r w:rsidR="00442167" w:rsidRPr="002D27B7">
              <w:rPr>
                <w:szCs w:val="24"/>
                <w:lang w:eastAsia="lt-LT"/>
              </w:rPr>
              <w:t xml:space="preserve">toja, </w:t>
            </w:r>
            <w:r w:rsidRPr="002D27B7">
              <w:rPr>
                <w:szCs w:val="24"/>
                <w:lang w:eastAsia="lt-LT"/>
              </w:rPr>
              <w:t>LRT laidų vedėja</w:t>
            </w:r>
            <w:r w:rsidR="00442167" w:rsidRPr="002D27B7">
              <w:rPr>
                <w:szCs w:val="24"/>
                <w:lang w:eastAsia="lt-LT"/>
              </w:rPr>
              <w:t xml:space="preserve"> Viktorija Urbonaite</w:t>
            </w:r>
            <w:r w:rsidR="005E1DC4" w:rsidRPr="002D27B7">
              <w:rPr>
                <w:szCs w:val="24"/>
                <w:lang w:eastAsia="lt-LT"/>
              </w:rPr>
              <w:t xml:space="preserve"> ir Viktorija </w:t>
            </w:r>
            <w:proofErr w:type="spellStart"/>
            <w:r w:rsidR="005E1DC4" w:rsidRPr="002D27B7">
              <w:rPr>
                <w:szCs w:val="24"/>
                <w:lang w:eastAsia="lt-LT"/>
              </w:rPr>
              <w:t>Voidogaite</w:t>
            </w:r>
            <w:proofErr w:type="spellEnd"/>
            <w:r w:rsidR="005E1DC4" w:rsidRPr="002D27B7">
              <w:rPr>
                <w:szCs w:val="24"/>
                <w:lang w:eastAsia="lt-LT"/>
              </w:rPr>
              <w:t xml:space="preserve">; apie Kalėdų valgius Mažojoje ir Didžiojoje Lietuvoje su etnologe Indre Skablauskaite ir LRT laidų vedėja Beata </w:t>
            </w:r>
            <w:proofErr w:type="spellStart"/>
            <w:r w:rsidR="005E1DC4" w:rsidRPr="002D27B7">
              <w:rPr>
                <w:szCs w:val="24"/>
                <w:lang w:eastAsia="lt-LT"/>
              </w:rPr>
              <w:t>Nicholson</w:t>
            </w:r>
            <w:proofErr w:type="spellEnd"/>
            <w:r w:rsidR="00EB5547" w:rsidRPr="002D27B7">
              <w:rPr>
                <w:szCs w:val="24"/>
                <w:lang w:eastAsia="lt-LT"/>
              </w:rPr>
              <w:t xml:space="preserve">; dzūkų Kalėdų–advento papročių ir folkloro. Muzikinio folkloro: tradicinių dainų pasidainavimo; dainininkės </w:t>
            </w:r>
            <w:proofErr w:type="spellStart"/>
            <w:r w:rsidR="00EB5547" w:rsidRPr="002D27B7">
              <w:rPr>
                <w:szCs w:val="24"/>
                <w:lang w:eastAsia="lt-LT"/>
              </w:rPr>
              <w:t>Jausmės</w:t>
            </w:r>
            <w:proofErr w:type="spellEnd"/>
            <w:r w:rsidR="00EB5547" w:rsidRPr="002D27B7">
              <w:rPr>
                <w:szCs w:val="24"/>
                <w:lang w:eastAsia="lt-LT"/>
              </w:rPr>
              <w:t xml:space="preserve"> </w:t>
            </w:r>
            <w:r w:rsidR="00584FCB" w:rsidRPr="002D27B7">
              <w:rPr>
                <w:szCs w:val="24"/>
                <w:lang w:eastAsia="lt-LT"/>
              </w:rPr>
              <w:t>šiuolaikinių</w:t>
            </w:r>
            <w:r w:rsidR="00EB5547" w:rsidRPr="002D27B7">
              <w:rPr>
                <w:szCs w:val="24"/>
                <w:lang w:eastAsia="lt-LT"/>
              </w:rPr>
              <w:t xml:space="preserve"> interpretacijų.</w:t>
            </w:r>
          </w:p>
          <w:p w14:paraId="0E55EA65" w14:textId="406F0C5C" w:rsidR="002C3916" w:rsidRPr="002D27B7" w:rsidRDefault="002C3916" w:rsidP="00C72A2F">
            <w:pPr>
              <w:jc w:val="both"/>
              <w:rPr>
                <w:szCs w:val="24"/>
                <w:lang w:eastAsia="lt-LT"/>
              </w:rPr>
            </w:pPr>
          </w:p>
          <w:p w14:paraId="5C7F0F18" w14:textId="5DEE3C8E" w:rsidR="000132E0" w:rsidRPr="002D27B7" w:rsidRDefault="008F449D" w:rsidP="00C72A2F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Į</w:t>
            </w:r>
            <w:r w:rsidR="002C3916" w:rsidRPr="002D27B7">
              <w:rPr>
                <w:szCs w:val="24"/>
                <w:lang w:eastAsia="lt-LT"/>
              </w:rPr>
              <w:t>gyvendint</w:t>
            </w:r>
            <w:r w:rsidRPr="002D27B7">
              <w:rPr>
                <w:szCs w:val="24"/>
                <w:lang w:eastAsia="lt-LT"/>
              </w:rPr>
              <w:t>a</w:t>
            </w:r>
            <w:r w:rsidR="002C3916" w:rsidRPr="002D27B7">
              <w:rPr>
                <w:szCs w:val="24"/>
                <w:lang w:eastAsia="lt-LT"/>
              </w:rPr>
              <w:t xml:space="preserve"> </w:t>
            </w:r>
            <w:r w:rsidRPr="002D27B7">
              <w:rPr>
                <w:szCs w:val="24"/>
                <w:lang w:eastAsia="lt-LT"/>
              </w:rPr>
              <w:t>10 skirtingų</w:t>
            </w:r>
            <w:r w:rsidR="003F42A3" w:rsidRPr="002D27B7">
              <w:rPr>
                <w:szCs w:val="24"/>
                <w:lang w:eastAsia="lt-LT"/>
              </w:rPr>
              <w:t xml:space="preserve"> </w:t>
            </w:r>
            <w:proofErr w:type="spellStart"/>
            <w:r w:rsidRPr="002D27B7">
              <w:rPr>
                <w:szCs w:val="24"/>
                <w:lang w:eastAsia="lt-LT"/>
              </w:rPr>
              <w:t>adventinių</w:t>
            </w:r>
            <w:proofErr w:type="spellEnd"/>
            <w:r w:rsidR="00D57659" w:rsidRPr="002D27B7">
              <w:rPr>
                <w:szCs w:val="24"/>
                <w:lang w:eastAsia="lt-LT"/>
              </w:rPr>
              <w:t xml:space="preserve"> programų šeimoms:</w:t>
            </w:r>
            <w:r w:rsidR="006F0604" w:rsidRPr="002D27B7">
              <w:rPr>
                <w:szCs w:val="24"/>
                <w:lang w:eastAsia="lt-LT"/>
              </w:rPr>
              <w:t xml:space="preserve"> savaitgalinių</w:t>
            </w:r>
            <w:r w:rsidR="002C3916" w:rsidRPr="002D27B7">
              <w:rPr>
                <w:szCs w:val="24"/>
                <w:lang w:eastAsia="lt-LT"/>
              </w:rPr>
              <w:t xml:space="preserve"> dirbtuvių</w:t>
            </w:r>
            <w:r w:rsidR="00B91E31" w:rsidRPr="002D27B7">
              <w:rPr>
                <w:szCs w:val="24"/>
                <w:lang w:eastAsia="lt-LT"/>
              </w:rPr>
              <w:t xml:space="preserve"> </w:t>
            </w:r>
            <w:r w:rsidR="003F42A3" w:rsidRPr="002D27B7">
              <w:rPr>
                <w:szCs w:val="24"/>
                <w:lang w:eastAsia="lt-LT"/>
              </w:rPr>
              <w:t>2</w:t>
            </w:r>
            <w:r w:rsidR="00A11A09" w:rsidRPr="002D27B7">
              <w:rPr>
                <w:szCs w:val="24"/>
                <w:lang w:eastAsia="lt-LT"/>
              </w:rPr>
              <w:t>2</w:t>
            </w:r>
            <w:r w:rsidR="003F42A3" w:rsidRPr="002D27B7">
              <w:rPr>
                <w:szCs w:val="24"/>
                <w:lang w:eastAsia="lt-LT"/>
              </w:rPr>
              <w:t xml:space="preserve"> užsiėmimai</w:t>
            </w:r>
            <w:r w:rsidR="00D57659" w:rsidRPr="002D27B7">
              <w:rPr>
                <w:szCs w:val="24"/>
                <w:lang w:eastAsia="lt-LT"/>
              </w:rPr>
              <w:t>,</w:t>
            </w:r>
            <w:r w:rsidR="00B91E31" w:rsidRPr="002D27B7">
              <w:rPr>
                <w:szCs w:val="24"/>
                <w:lang w:eastAsia="lt-LT"/>
              </w:rPr>
              <w:t xml:space="preserve"> nesavaitgalin</w:t>
            </w:r>
            <w:r w:rsidR="001A4CF5" w:rsidRPr="002D27B7">
              <w:rPr>
                <w:szCs w:val="24"/>
                <w:lang w:eastAsia="lt-LT"/>
              </w:rPr>
              <w:t>i</w:t>
            </w:r>
            <w:r w:rsidR="00D57659" w:rsidRPr="002D27B7">
              <w:rPr>
                <w:szCs w:val="24"/>
                <w:lang w:eastAsia="lt-LT"/>
              </w:rPr>
              <w:t>ų</w:t>
            </w:r>
            <w:r w:rsidR="00B91E31" w:rsidRPr="002D27B7">
              <w:rPr>
                <w:szCs w:val="24"/>
                <w:lang w:eastAsia="lt-LT"/>
              </w:rPr>
              <w:t xml:space="preserve"> </w:t>
            </w:r>
            <w:r w:rsidR="00F955F5">
              <w:rPr>
                <w:szCs w:val="24"/>
                <w:lang w:eastAsia="lt-LT"/>
              </w:rPr>
              <w:t>–</w:t>
            </w:r>
            <w:r w:rsidR="00B91E31" w:rsidRPr="002D27B7">
              <w:rPr>
                <w:szCs w:val="24"/>
                <w:lang w:eastAsia="lt-LT"/>
              </w:rPr>
              <w:t xml:space="preserve"> </w:t>
            </w:r>
            <w:r w:rsidR="000E6FF4" w:rsidRPr="002D27B7">
              <w:rPr>
                <w:szCs w:val="24"/>
                <w:lang w:eastAsia="lt-LT"/>
              </w:rPr>
              <w:t>10</w:t>
            </w:r>
            <w:r w:rsidR="00D57659" w:rsidRPr="002D27B7">
              <w:rPr>
                <w:szCs w:val="24"/>
                <w:lang w:eastAsia="lt-LT"/>
              </w:rPr>
              <w:t xml:space="preserve"> </w:t>
            </w:r>
            <w:r w:rsidR="00B91E31" w:rsidRPr="002D27B7">
              <w:rPr>
                <w:szCs w:val="24"/>
                <w:lang w:eastAsia="lt-LT"/>
              </w:rPr>
              <w:t>užsiėmim</w:t>
            </w:r>
            <w:r w:rsidR="00D57659" w:rsidRPr="002D27B7">
              <w:rPr>
                <w:szCs w:val="24"/>
                <w:lang w:eastAsia="lt-LT"/>
              </w:rPr>
              <w:t>ų</w:t>
            </w:r>
            <w:r w:rsidR="00B91E31" w:rsidRPr="002D27B7">
              <w:rPr>
                <w:szCs w:val="24"/>
                <w:lang w:eastAsia="lt-LT"/>
              </w:rPr>
              <w:t>.</w:t>
            </w:r>
          </w:p>
          <w:p w14:paraId="3E510579" w14:textId="00FF4AB0" w:rsidR="00723186" w:rsidRPr="002D27B7" w:rsidRDefault="00723186" w:rsidP="00C72A2F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Įgyvendintos 6 edukacinės  programos moksleivių grupėms (</w:t>
            </w:r>
            <w:r w:rsidR="006F0604" w:rsidRPr="002D27B7">
              <w:rPr>
                <w:szCs w:val="24"/>
                <w:lang w:eastAsia="lt-LT"/>
              </w:rPr>
              <w:t>7</w:t>
            </w:r>
            <w:r w:rsidR="00D57659" w:rsidRPr="002D27B7">
              <w:rPr>
                <w:szCs w:val="24"/>
                <w:lang w:eastAsia="lt-LT"/>
              </w:rPr>
              <w:t>6</w:t>
            </w:r>
            <w:r w:rsidR="006F0604" w:rsidRPr="002D27B7">
              <w:rPr>
                <w:szCs w:val="24"/>
                <w:lang w:eastAsia="lt-LT"/>
              </w:rPr>
              <w:t xml:space="preserve"> užsiėmimai)</w:t>
            </w:r>
            <w:r w:rsidR="000E6FF4" w:rsidRPr="002D27B7">
              <w:rPr>
                <w:szCs w:val="24"/>
                <w:lang w:eastAsia="lt-LT"/>
              </w:rPr>
              <w:t>.</w:t>
            </w:r>
          </w:p>
          <w:p w14:paraId="29C25C22" w14:textId="77777777" w:rsidR="00C3468F" w:rsidRPr="002D27B7" w:rsidRDefault="00C3468F" w:rsidP="00C72A2F">
            <w:pPr>
              <w:jc w:val="both"/>
              <w:rPr>
                <w:szCs w:val="24"/>
                <w:lang w:eastAsia="lt-LT"/>
              </w:rPr>
            </w:pPr>
          </w:p>
          <w:p w14:paraId="38E9CDE5" w14:textId="77777777" w:rsidR="00E555F2" w:rsidRPr="002D27B7" w:rsidRDefault="00C3468F" w:rsidP="00C72A2F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Advento programos viešinimas:</w:t>
            </w:r>
          </w:p>
          <w:p w14:paraId="77D6B078" w14:textId="63A9CD85" w:rsidR="00E555F2" w:rsidRPr="002D27B7" w:rsidRDefault="00E555F2" w:rsidP="007D3E7B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</w:rPr>
              <w:t>straipsniai d</w:t>
            </w:r>
            <w:r w:rsidR="009A62EE" w:rsidRPr="002D27B7">
              <w:rPr>
                <w:szCs w:val="24"/>
              </w:rPr>
              <w:t>ienrašči</w:t>
            </w:r>
            <w:r w:rsidRPr="002D27B7">
              <w:rPr>
                <w:szCs w:val="24"/>
              </w:rPr>
              <w:t>uose</w:t>
            </w:r>
            <w:r w:rsidR="005E33E1" w:rsidRPr="002D27B7">
              <w:rPr>
                <w:szCs w:val="24"/>
              </w:rPr>
              <w:t xml:space="preserve"> </w:t>
            </w:r>
            <w:r w:rsidR="009A62EE" w:rsidRPr="002D27B7">
              <w:rPr>
                <w:szCs w:val="24"/>
              </w:rPr>
              <w:t>„Klaipėda“, „Vakarų ekspresas“</w:t>
            </w:r>
            <w:r w:rsidR="007D3E7B" w:rsidRPr="002D27B7">
              <w:rPr>
                <w:szCs w:val="24"/>
              </w:rPr>
              <w:t>,</w:t>
            </w:r>
            <w:r w:rsidR="005E33E1" w:rsidRPr="002D27B7">
              <w:rPr>
                <w:szCs w:val="24"/>
              </w:rPr>
              <w:t xml:space="preserve"> </w:t>
            </w:r>
            <w:r w:rsidRPr="002D27B7">
              <w:rPr>
                <w:szCs w:val="24"/>
              </w:rPr>
              <w:t>įvairiose interneto pla</w:t>
            </w:r>
            <w:r w:rsidR="007D3E7B" w:rsidRPr="002D27B7">
              <w:rPr>
                <w:szCs w:val="24"/>
              </w:rPr>
              <w:t>t</w:t>
            </w:r>
            <w:r w:rsidRPr="002D27B7">
              <w:rPr>
                <w:szCs w:val="24"/>
              </w:rPr>
              <w:t>form</w:t>
            </w:r>
            <w:r w:rsidR="007D3E7B" w:rsidRPr="002D27B7">
              <w:rPr>
                <w:szCs w:val="24"/>
              </w:rPr>
              <w:t xml:space="preserve">ose,  informacija </w:t>
            </w:r>
            <w:r w:rsidRPr="002D27B7">
              <w:rPr>
                <w:szCs w:val="24"/>
              </w:rPr>
              <w:t>FB, INSTAGRAM paskyrose</w:t>
            </w:r>
            <w:r w:rsidR="007D3E7B" w:rsidRPr="002D27B7">
              <w:rPr>
                <w:szCs w:val="24"/>
              </w:rPr>
              <w:t>; afišos, skrajutės.</w:t>
            </w:r>
          </w:p>
          <w:p w14:paraId="034DEF08" w14:textId="043E5B16" w:rsidR="00C3468F" w:rsidRPr="002D27B7" w:rsidRDefault="00C3468F" w:rsidP="00C72A2F">
            <w:pPr>
              <w:jc w:val="both"/>
              <w:rPr>
                <w:szCs w:val="24"/>
                <w:lang w:eastAsia="lt-LT"/>
              </w:rPr>
            </w:pPr>
          </w:p>
          <w:p w14:paraId="651170E8" w14:textId="77777777" w:rsidR="00551B5B" w:rsidRDefault="00551B5B" w:rsidP="00551B5B">
            <w:r>
              <w:lastRenderedPageBreak/>
              <w:t>Veiklos rezultatų įvertinimas:</w:t>
            </w:r>
          </w:p>
          <w:p w14:paraId="69255BD4" w14:textId="77777777" w:rsidR="00551B5B" w:rsidRDefault="00551B5B" w:rsidP="00551B5B">
            <w:r>
              <w:rPr>
                <w:rFonts w:ascii="Symbol" w:eastAsia="Symbol" w:hAnsi="Symbol" w:cs="Symbol"/>
                <w:lang w:eastAsia="en-GB"/>
              </w:rPr>
              <w:t xml:space="preserve">ð </w:t>
            </w:r>
            <w:r>
              <w:t>4 – viršijanti lūkesčius (pasiekti rezultatai viršija aptartus lūkesčius)</w:t>
            </w:r>
          </w:p>
          <w:p w14:paraId="5940D544" w14:textId="77777777" w:rsidR="00551B5B" w:rsidRDefault="00551B5B" w:rsidP="00551B5B">
            <w:r>
              <w:rPr>
                <w:rFonts w:ascii="Symbol" w:eastAsia="Symbol" w:hAnsi="Symbol" w:cs="Symbol"/>
                <w:lang w:eastAsia="en-GB"/>
              </w:rPr>
              <w:t xml:space="preserve">ð </w:t>
            </w:r>
            <w:r>
              <w:t>3 – atitinkanti lūkesčius (pasiekti rezultatai iš esmės atitinka aptartus lūkesčius, žymima ir tada, kai valstybės tarnautojas nepasiekė aptartų lūkesčių dėl numatytų objektyvių rizikų)</w:t>
            </w:r>
          </w:p>
          <w:p w14:paraId="27427835" w14:textId="77777777" w:rsidR="00551B5B" w:rsidRDefault="00551B5B" w:rsidP="00551B5B">
            <w:r>
              <w:rPr>
                <w:rFonts w:ascii="Symbol" w:eastAsia="Symbol" w:hAnsi="Symbol" w:cs="Symbol"/>
                <w:lang w:eastAsia="en-GB"/>
              </w:rPr>
              <w:t xml:space="preserve">ð </w:t>
            </w:r>
            <w:r>
              <w:t>2 – iš dalies atitinkanti lūkesčius (pasiekti rezultatai iš dalies atitinka aptartus lūkesčius (ne mažiau kaip 50 proc.)</w:t>
            </w:r>
          </w:p>
          <w:p w14:paraId="3C0A4F50" w14:textId="77777777" w:rsidR="00551B5B" w:rsidRDefault="00551B5B" w:rsidP="00551B5B">
            <w:r>
              <w:rPr>
                <w:rFonts w:ascii="Symbol" w:eastAsia="Symbol" w:hAnsi="Symbol" w:cs="Symbol"/>
                <w:lang w:eastAsia="en-GB"/>
              </w:rPr>
              <w:t xml:space="preserve">ð </w:t>
            </w:r>
            <w:r>
              <w:t>1 – neatitinkanti lūkesčių (rezultatai nepasiekti)</w:t>
            </w:r>
          </w:p>
          <w:p w14:paraId="72918388" w14:textId="77777777" w:rsidR="00551B5B" w:rsidRDefault="00551B5B" w:rsidP="00551B5B"/>
          <w:p w14:paraId="536FDF95" w14:textId="77777777" w:rsidR="00551B5B" w:rsidRDefault="00551B5B" w:rsidP="00551B5B">
            <w:r>
              <w:t>Tiesioginio vadovo vertinimas ir galimas komentaras, jeigu jo ir valstybės tarnautojo</w:t>
            </w:r>
            <w:r>
              <w:rPr>
                <w:b/>
                <w:bCs/>
              </w:rPr>
              <w:t xml:space="preserve"> į</w:t>
            </w:r>
            <w:r>
              <w:t xml:space="preserve">vertinimas nesutampa: </w:t>
            </w:r>
          </w:p>
          <w:p w14:paraId="084155DF" w14:textId="77777777" w:rsidR="00BD130B" w:rsidRPr="002D27B7" w:rsidRDefault="00BD130B">
            <w:pPr>
              <w:rPr>
                <w:szCs w:val="24"/>
              </w:rPr>
            </w:pPr>
          </w:p>
        </w:tc>
      </w:tr>
      <w:tr w:rsidR="00BD130B" w14:paraId="2DA224F5" w14:textId="77777777" w:rsidTr="00551B5B">
        <w:trPr>
          <w:trHeight w:val="300"/>
        </w:trPr>
        <w:tc>
          <w:tcPr>
            <w:tcW w:w="9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690A" w14:textId="77777777" w:rsidR="00BD130B" w:rsidRPr="002D27B7" w:rsidRDefault="00432DC8">
            <w:pPr>
              <w:jc w:val="both"/>
              <w:rPr>
                <w:b/>
                <w:bCs/>
                <w:kern w:val="2"/>
                <w:szCs w:val="24"/>
              </w:rPr>
            </w:pPr>
            <w:r w:rsidRPr="002D27B7">
              <w:rPr>
                <w:b/>
                <w:bCs/>
                <w:kern w:val="2"/>
                <w:szCs w:val="24"/>
              </w:rPr>
              <w:lastRenderedPageBreak/>
              <w:t>NEPRIVALOMA DALIS</w:t>
            </w:r>
          </w:p>
          <w:p w14:paraId="09689A20" w14:textId="77777777" w:rsidR="00BD130B" w:rsidRPr="002D27B7" w:rsidRDefault="00432DC8">
            <w:pPr>
              <w:jc w:val="both"/>
              <w:rPr>
                <w:kern w:val="2"/>
                <w:szCs w:val="24"/>
              </w:rPr>
            </w:pPr>
            <w:r w:rsidRPr="002D27B7">
              <w:rPr>
                <w:kern w:val="2"/>
                <w:szCs w:val="24"/>
              </w:rPr>
              <w:t>PAGRINDINIAI EINAMŲJŲ METŲ VEIKLOS AR TARNYBINĖS VEIKLOS LŪKESČIAI (TOLIAU –LŪKESČIAI)</w:t>
            </w:r>
          </w:p>
          <w:p w14:paraId="0B04D089" w14:textId="77777777" w:rsidR="00BD130B" w:rsidRPr="002D27B7" w:rsidRDefault="00BD130B">
            <w:pPr>
              <w:rPr>
                <w:kern w:val="2"/>
                <w:szCs w:val="24"/>
              </w:rPr>
            </w:pPr>
          </w:p>
          <w:p w14:paraId="53454DA2" w14:textId="4227F00E" w:rsidR="00906DDF" w:rsidRPr="002D27B7" w:rsidRDefault="00906DDF" w:rsidP="00906DDF">
            <w:pPr>
              <w:rPr>
                <w:b/>
                <w:kern w:val="2"/>
                <w:szCs w:val="24"/>
              </w:rPr>
            </w:pPr>
            <w:r w:rsidRPr="002D27B7">
              <w:rPr>
                <w:b/>
                <w:kern w:val="2"/>
                <w:szCs w:val="24"/>
              </w:rPr>
              <w:t>1.</w:t>
            </w:r>
            <w:r w:rsidR="00081E7F" w:rsidRPr="002D27B7">
              <w:rPr>
                <w:b/>
                <w:kern w:val="2"/>
                <w:szCs w:val="24"/>
              </w:rPr>
              <w:t xml:space="preserve">Užtikrinti </w:t>
            </w:r>
            <w:r w:rsidR="00643D59" w:rsidRPr="002D27B7">
              <w:rPr>
                <w:b/>
                <w:kern w:val="2"/>
                <w:szCs w:val="24"/>
              </w:rPr>
              <w:t>efek</w:t>
            </w:r>
            <w:r w:rsidR="00BE043F" w:rsidRPr="002D27B7">
              <w:rPr>
                <w:b/>
                <w:kern w:val="2"/>
                <w:szCs w:val="24"/>
              </w:rPr>
              <w:t>tyvią</w:t>
            </w:r>
            <w:r w:rsidR="00081E7F" w:rsidRPr="002D27B7">
              <w:rPr>
                <w:b/>
                <w:kern w:val="2"/>
                <w:szCs w:val="24"/>
              </w:rPr>
              <w:t xml:space="preserve"> įstaigos veiklą.</w:t>
            </w:r>
          </w:p>
          <w:p w14:paraId="25A2AA94" w14:textId="3FD8E536" w:rsidR="00906DDF" w:rsidRPr="002D27B7" w:rsidRDefault="00906DDF" w:rsidP="00906DDF">
            <w:pPr>
              <w:spacing w:line="252" w:lineRule="auto"/>
              <w:rPr>
                <w:kern w:val="2"/>
                <w:szCs w:val="24"/>
              </w:rPr>
            </w:pPr>
            <w:r w:rsidRPr="002D27B7">
              <w:rPr>
                <w:szCs w:val="24"/>
                <w:lang w:eastAsia="lt-LT"/>
              </w:rPr>
              <w:t>1.1</w:t>
            </w:r>
            <w:r w:rsidR="006D0AD4">
              <w:rPr>
                <w:szCs w:val="24"/>
                <w:lang w:eastAsia="lt-LT"/>
              </w:rPr>
              <w:t>.</w:t>
            </w:r>
            <w:r w:rsidRPr="002D27B7">
              <w:rPr>
                <w:szCs w:val="24"/>
                <w:lang w:eastAsia="lt-LT"/>
              </w:rPr>
              <w:t xml:space="preserve"> Įgyvendinti patvirtintą strateginį veiklos planą ir nustatytus veiklos rodiklius.</w:t>
            </w:r>
          </w:p>
          <w:p w14:paraId="65E4EA7E" w14:textId="1F21EA88" w:rsidR="00906DDF" w:rsidRDefault="00906DDF" w:rsidP="00906DDF">
            <w:pPr>
              <w:spacing w:line="252" w:lineRule="auto"/>
              <w:rPr>
                <w:szCs w:val="24"/>
                <w:shd w:val="clear" w:color="auto" w:fill="FFFFFF"/>
              </w:rPr>
            </w:pPr>
            <w:r w:rsidRPr="002D27B7">
              <w:rPr>
                <w:szCs w:val="24"/>
                <w:lang w:eastAsia="lt-LT"/>
              </w:rPr>
              <w:t>1.2.</w:t>
            </w:r>
            <w:r w:rsidRPr="002D27B7">
              <w:rPr>
                <w:szCs w:val="24"/>
                <w:shd w:val="clear" w:color="auto" w:fill="FFFFFF"/>
              </w:rPr>
              <w:t xml:space="preserve"> Gebėti tinkamai naudoti skirtus asignavimus vadovaujantis teisės aktais, reglamentuojančiais įstaigos finansinę veiklą.</w:t>
            </w:r>
          </w:p>
          <w:p w14:paraId="76560928" w14:textId="77777777" w:rsidR="001E7D68" w:rsidRPr="002D27B7" w:rsidRDefault="001E7D68" w:rsidP="00906DDF">
            <w:pPr>
              <w:spacing w:line="252" w:lineRule="auto"/>
              <w:rPr>
                <w:szCs w:val="24"/>
                <w:shd w:val="clear" w:color="auto" w:fill="FFFFFF"/>
              </w:rPr>
            </w:pPr>
          </w:p>
          <w:p w14:paraId="57EEA5AD" w14:textId="7EDE2380" w:rsidR="009777CB" w:rsidRPr="002D27B7" w:rsidRDefault="00432DC8" w:rsidP="00081E7F">
            <w:pPr>
              <w:jc w:val="both"/>
              <w:rPr>
                <w:b/>
                <w:kern w:val="2"/>
                <w:szCs w:val="24"/>
              </w:rPr>
            </w:pPr>
            <w:r w:rsidRPr="002D27B7">
              <w:rPr>
                <w:b/>
                <w:bCs/>
                <w:kern w:val="2"/>
                <w:szCs w:val="24"/>
              </w:rPr>
              <w:t>2.</w:t>
            </w:r>
            <w:r w:rsidRPr="002D27B7">
              <w:rPr>
                <w:kern w:val="2"/>
                <w:szCs w:val="24"/>
              </w:rPr>
              <w:t xml:space="preserve"> </w:t>
            </w:r>
            <w:r w:rsidR="00081E7F" w:rsidRPr="002D27B7">
              <w:rPr>
                <w:b/>
                <w:kern w:val="2"/>
                <w:szCs w:val="24"/>
              </w:rPr>
              <w:t>Užtikrinti tarptautinio nematerialaus kultūros paveldo tradicijų, įtrauktų į UNESCO paveldo sąrašą bei nacionalinius NKP sąvadus, festivalio „</w:t>
            </w:r>
            <w:proofErr w:type="spellStart"/>
            <w:r w:rsidR="00081E7F" w:rsidRPr="002D27B7">
              <w:rPr>
                <w:b/>
                <w:kern w:val="2"/>
                <w:szCs w:val="24"/>
              </w:rPr>
              <w:t>Lauksnos</w:t>
            </w:r>
            <w:proofErr w:type="spellEnd"/>
            <w:r w:rsidR="00081E7F" w:rsidRPr="002D27B7">
              <w:rPr>
                <w:b/>
                <w:kern w:val="2"/>
                <w:szCs w:val="24"/>
              </w:rPr>
              <w:t>“ programos įgyvendinimą.</w:t>
            </w:r>
          </w:p>
          <w:p w14:paraId="61C154F2" w14:textId="21CC67CD" w:rsidR="009777CB" w:rsidRPr="002D27B7" w:rsidRDefault="009777CB" w:rsidP="009777CB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2.1. Surengtas tarptautinis nematerialaus kultūros paveldo festivalis „</w:t>
            </w:r>
            <w:proofErr w:type="spellStart"/>
            <w:r w:rsidRPr="002D27B7">
              <w:rPr>
                <w:szCs w:val="24"/>
                <w:lang w:eastAsia="lt-LT"/>
              </w:rPr>
              <w:t>Lauksnos</w:t>
            </w:r>
            <w:proofErr w:type="spellEnd"/>
            <w:r w:rsidRPr="002D27B7">
              <w:rPr>
                <w:szCs w:val="24"/>
                <w:lang w:eastAsia="lt-LT"/>
              </w:rPr>
              <w:t>“. Įgyvendina festivalio „</w:t>
            </w:r>
            <w:proofErr w:type="spellStart"/>
            <w:r w:rsidRPr="002D27B7">
              <w:rPr>
                <w:szCs w:val="24"/>
                <w:lang w:eastAsia="lt-LT"/>
              </w:rPr>
              <w:t>Lauksnos</w:t>
            </w:r>
            <w:proofErr w:type="spellEnd"/>
            <w:r w:rsidRPr="002D27B7">
              <w:rPr>
                <w:szCs w:val="24"/>
                <w:lang w:eastAsia="lt-LT"/>
              </w:rPr>
              <w:t>“ programa: ne mažiau kaip 16-oje renginių pristatytos tradicijos, įtrauktos į UNESCO paveldo sąrašą bei nacionalinius NKP sąvadus.</w:t>
            </w:r>
          </w:p>
          <w:p w14:paraId="50E4ADD1" w14:textId="77777777" w:rsidR="009777CB" w:rsidRPr="002D27B7" w:rsidRDefault="009777CB" w:rsidP="009777CB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2.2. festivaliui skirtos lėšos įsisavintos 100 proc.</w:t>
            </w:r>
          </w:p>
          <w:p w14:paraId="080C1B76" w14:textId="61496683" w:rsidR="00081E7F" w:rsidRPr="002D27B7" w:rsidRDefault="00081E7F" w:rsidP="00081E7F">
            <w:pPr>
              <w:jc w:val="both"/>
              <w:rPr>
                <w:b/>
                <w:kern w:val="2"/>
                <w:szCs w:val="24"/>
              </w:rPr>
            </w:pPr>
            <w:r w:rsidRPr="002D27B7">
              <w:rPr>
                <w:b/>
                <w:kern w:val="2"/>
                <w:szCs w:val="24"/>
              </w:rPr>
              <w:t xml:space="preserve"> </w:t>
            </w:r>
          </w:p>
          <w:p w14:paraId="0F636849" w14:textId="77777777" w:rsidR="00310BF9" w:rsidRPr="002D27B7" w:rsidRDefault="00081E7F" w:rsidP="00081E7F">
            <w:pPr>
              <w:jc w:val="both"/>
              <w:rPr>
                <w:b/>
                <w:szCs w:val="24"/>
                <w:lang w:eastAsia="lt-LT"/>
              </w:rPr>
            </w:pPr>
            <w:r w:rsidRPr="002D27B7">
              <w:rPr>
                <w:b/>
                <w:szCs w:val="24"/>
                <w:lang w:eastAsia="lt-LT"/>
              </w:rPr>
              <w:t>3. Užtikrinti įstaigos folkloro kolektyvų veiklą.</w:t>
            </w:r>
          </w:p>
          <w:p w14:paraId="2D634CB1" w14:textId="20E9D2EE" w:rsidR="00310BF9" w:rsidRPr="002D27B7" w:rsidRDefault="00750800" w:rsidP="00081E7F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rStyle w:val="normaltextrun"/>
                <w:color w:val="000000"/>
                <w:szCs w:val="24"/>
                <w:shd w:val="clear" w:color="auto" w:fill="FFFFFF"/>
              </w:rPr>
              <w:t>3.1.</w:t>
            </w:r>
            <w:r w:rsidR="00310BF9" w:rsidRPr="002D27B7">
              <w:rPr>
                <w:rStyle w:val="normaltextrun"/>
                <w:color w:val="000000"/>
                <w:szCs w:val="24"/>
                <w:shd w:val="clear" w:color="auto" w:fill="FFFFFF"/>
              </w:rPr>
              <w:t>Etnokultūros centro 5 folkloro ansamblių</w:t>
            </w:r>
            <w:r w:rsidR="00BB3666">
              <w:rPr>
                <w:rStyle w:val="normaltextrun"/>
                <w:color w:val="000000"/>
                <w:szCs w:val="24"/>
                <w:shd w:val="clear" w:color="auto" w:fill="FFFFFF"/>
              </w:rPr>
              <w:t xml:space="preserve"> </w:t>
            </w:r>
            <w:r w:rsidR="00310BF9" w:rsidRPr="002D27B7">
              <w:rPr>
                <w:rStyle w:val="normaltextrun"/>
                <w:color w:val="000000"/>
                <w:szCs w:val="24"/>
                <w:shd w:val="clear" w:color="auto" w:fill="FFFFFF"/>
              </w:rPr>
              <w:t>naujų</w:t>
            </w:r>
            <w:r w:rsidR="00BB3666">
              <w:rPr>
                <w:rStyle w:val="normaltextrun"/>
                <w:color w:val="000000"/>
                <w:szCs w:val="24"/>
                <w:shd w:val="clear" w:color="auto" w:fill="FFFFFF"/>
              </w:rPr>
              <w:t xml:space="preserve"> </w:t>
            </w:r>
            <w:r w:rsidR="00310BF9" w:rsidRPr="002D27B7">
              <w:rPr>
                <w:rStyle w:val="normaltextrun"/>
                <w:color w:val="000000"/>
                <w:szCs w:val="24"/>
                <w:shd w:val="clear" w:color="auto" w:fill="FFFFFF"/>
              </w:rPr>
              <w:t>programų</w:t>
            </w:r>
            <w:r w:rsidR="00BB3666">
              <w:rPr>
                <w:rStyle w:val="normaltextrun"/>
                <w:color w:val="000000"/>
                <w:szCs w:val="24"/>
                <w:shd w:val="clear" w:color="auto" w:fill="FFFFFF"/>
              </w:rPr>
              <w:t xml:space="preserve"> </w:t>
            </w:r>
            <w:r w:rsidR="00310BF9" w:rsidRPr="002D27B7">
              <w:rPr>
                <w:rStyle w:val="normaltextrun"/>
                <w:color w:val="000000"/>
                <w:szCs w:val="24"/>
                <w:shd w:val="clear" w:color="auto" w:fill="FFFFFF"/>
              </w:rPr>
              <w:t>pristatymas mieste,</w:t>
            </w:r>
            <w:r w:rsidR="00BB3666">
              <w:rPr>
                <w:rStyle w:val="normaltextrun"/>
                <w:color w:val="000000"/>
                <w:szCs w:val="24"/>
                <w:shd w:val="clear" w:color="auto" w:fill="FFFFFF"/>
              </w:rPr>
              <w:t xml:space="preserve"> </w:t>
            </w:r>
            <w:r w:rsidR="00310BF9" w:rsidRPr="002D27B7">
              <w:rPr>
                <w:rStyle w:val="normaltextrun"/>
                <w:color w:val="000000"/>
                <w:szCs w:val="24"/>
                <w:shd w:val="clear" w:color="auto" w:fill="FFFFFF"/>
              </w:rPr>
              <w:t>respublikiniuose ir tarptautiniuose festivaliuose.</w:t>
            </w:r>
          </w:p>
          <w:p w14:paraId="446B4E4F" w14:textId="662F727A" w:rsidR="00081E7F" w:rsidRPr="002D27B7" w:rsidRDefault="00081E7F" w:rsidP="00081E7F">
            <w:pPr>
              <w:jc w:val="both"/>
              <w:rPr>
                <w:b/>
                <w:szCs w:val="24"/>
                <w:lang w:eastAsia="lt-LT"/>
              </w:rPr>
            </w:pPr>
          </w:p>
          <w:p w14:paraId="55BB957A" w14:textId="50A27E45" w:rsidR="005C7858" w:rsidRPr="002D27B7" w:rsidRDefault="00E12135" w:rsidP="00081E7F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b/>
                <w:kern w:val="2"/>
                <w:szCs w:val="24"/>
              </w:rPr>
              <w:t>4.</w:t>
            </w:r>
            <w:r w:rsidR="005C7858" w:rsidRPr="002D27B7">
              <w:rPr>
                <w:b/>
                <w:szCs w:val="24"/>
                <w:lang w:eastAsia="lt-LT"/>
              </w:rPr>
              <w:t xml:space="preserve"> Puoselėti tradicines kalendorines šventes Klaipėdoje</w:t>
            </w:r>
            <w:r w:rsidR="005C7858" w:rsidRPr="002D27B7">
              <w:rPr>
                <w:szCs w:val="24"/>
                <w:lang w:eastAsia="lt-LT"/>
              </w:rPr>
              <w:t>.</w:t>
            </w:r>
          </w:p>
          <w:p w14:paraId="0522675D" w14:textId="3B94C359" w:rsidR="00643D59" w:rsidRPr="002D27B7" w:rsidRDefault="00750800" w:rsidP="00081E7F">
            <w:pPr>
              <w:jc w:val="both"/>
              <w:rPr>
                <w:rStyle w:val="normaltextrun"/>
                <w:rFonts w:eastAsiaTheme="minorEastAsia"/>
                <w:color w:val="000000"/>
                <w:szCs w:val="24"/>
                <w:shd w:val="clear" w:color="auto" w:fill="FFFFFF"/>
              </w:rPr>
            </w:pPr>
            <w:r>
              <w:rPr>
                <w:bCs/>
                <w:szCs w:val="24"/>
                <w:lang w:eastAsia="lt-LT"/>
              </w:rPr>
              <w:t>4.1.</w:t>
            </w:r>
            <w:r w:rsidR="00081E7F" w:rsidRPr="002D27B7">
              <w:rPr>
                <w:bCs/>
                <w:szCs w:val="24"/>
                <w:lang w:eastAsia="lt-LT"/>
              </w:rPr>
              <w:t>Užtikrinti projekto „Metų ratas</w:t>
            </w:r>
            <w:r w:rsidR="005C7858" w:rsidRPr="002D27B7">
              <w:rPr>
                <w:bCs/>
                <w:szCs w:val="24"/>
                <w:lang w:eastAsia="lt-LT"/>
              </w:rPr>
              <w:t xml:space="preserve">“ </w:t>
            </w:r>
            <w:r w:rsidR="00081E7F" w:rsidRPr="002D27B7">
              <w:rPr>
                <w:bCs/>
                <w:szCs w:val="24"/>
                <w:lang w:eastAsia="lt-LT"/>
              </w:rPr>
              <w:t>tradicinių kalendorinių švenčių</w:t>
            </w:r>
            <w:r w:rsidR="005C7858" w:rsidRPr="002D27B7">
              <w:rPr>
                <w:bCs/>
                <w:szCs w:val="24"/>
                <w:lang w:eastAsia="lt-LT"/>
              </w:rPr>
              <w:t xml:space="preserve"> </w:t>
            </w:r>
            <w:r w:rsidR="006C36E2">
              <w:rPr>
                <w:bCs/>
                <w:szCs w:val="24"/>
                <w:lang w:eastAsia="lt-LT"/>
              </w:rPr>
              <w:t>–</w:t>
            </w:r>
            <w:r w:rsidR="005C7858" w:rsidRPr="002D27B7">
              <w:rPr>
                <w:bCs/>
                <w:szCs w:val="24"/>
                <w:lang w:eastAsia="lt-LT"/>
              </w:rPr>
              <w:t xml:space="preserve"> Užgavėnių, Atvelykio, Joninių – senamiesčio viešosiose erdvėse </w:t>
            </w:r>
            <w:r w:rsidR="00081E7F" w:rsidRPr="002D27B7">
              <w:rPr>
                <w:bCs/>
                <w:szCs w:val="24"/>
                <w:lang w:eastAsia="lt-LT"/>
              </w:rPr>
              <w:t>suorganizavimą ir jų etnokultūrinių programų įgyvend</w:t>
            </w:r>
            <w:r w:rsidR="005C7858" w:rsidRPr="002D27B7">
              <w:rPr>
                <w:bCs/>
                <w:szCs w:val="24"/>
                <w:lang w:eastAsia="lt-LT"/>
              </w:rPr>
              <w:t>inimą,</w:t>
            </w:r>
            <w:r w:rsidR="006C36E2">
              <w:rPr>
                <w:bCs/>
                <w:szCs w:val="24"/>
                <w:lang w:eastAsia="lt-LT"/>
              </w:rPr>
              <w:t xml:space="preserve"> </w:t>
            </w:r>
            <w:r w:rsidR="00643D59" w:rsidRPr="002D27B7">
              <w:rPr>
                <w:rStyle w:val="normaltextrun"/>
                <w:rFonts w:eastAsiaTheme="minorEastAsia"/>
                <w:color w:val="000000"/>
                <w:szCs w:val="24"/>
                <w:shd w:val="clear" w:color="auto" w:fill="FFFFFF"/>
              </w:rPr>
              <w:t>išsaugant tradiciją bei adaptuojant ją šiuolaikinio miesto skirtingoms</w:t>
            </w:r>
            <w:r w:rsidR="006C36E2">
              <w:rPr>
                <w:rStyle w:val="normaltextrun"/>
                <w:rFonts w:eastAsiaTheme="minorEastAsia"/>
                <w:color w:val="000000"/>
                <w:szCs w:val="24"/>
                <w:shd w:val="clear" w:color="auto" w:fill="FFFFFF"/>
              </w:rPr>
              <w:t xml:space="preserve"> </w:t>
            </w:r>
            <w:r w:rsidR="00643D59" w:rsidRPr="002D27B7">
              <w:rPr>
                <w:rStyle w:val="normaltextrun"/>
                <w:rFonts w:eastAsiaTheme="minorEastAsia"/>
                <w:color w:val="000000"/>
                <w:szCs w:val="24"/>
                <w:shd w:val="clear" w:color="auto" w:fill="FFFFFF"/>
              </w:rPr>
              <w:t>lankytojų</w:t>
            </w:r>
            <w:r w:rsidR="006C36E2">
              <w:rPr>
                <w:rStyle w:val="normaltextrun"/>
                <w:rFonts w:eastAsiaTheme="minorEastAsia"/>
                <w:color w:val="000000"/>
                <w:szCs w:val="24"/>
                <w:shd w:val="clear" w:color="auto" w:fill="FFFFFF"/>
              </w:rPr>
              <w:t xml:space="preserve"> </w:t>
            </w:r>
            <w:r w:rsidR="00643D59" w:rsidRPr="002D27B7">
              <w:rPr>
                <w:rStyle w:val="normaltextrun"/>
                <w:rFonts w:eastAsiaTheme="minorEastAsia"/>
                <w:color w:val="000000"/>
                <w:szCs w:val="24"/>
                <w:shd w:val="clear" w:color="auto" w:fill="FFFFFF"/>
              </w:rPr>
              <w:t>auditorijoms</w:t>
            </w:r>
            <w:r w:rsidR="00E12135" w:rsidRPr="002D27B7">
              <w:rPr>
                <w:rStyle w:val="normaltextrun"/>
                <w:rFonts w:eastAsiaTheme="minorEastAsia"/>
                <w:color w:val="000000"/>
                <w:szCs w:val="24"/>
                <w:shd w:val="clear" w:color="auto" w:fill="FFFFFF"/>
              </w:rPr>
              <w:t>.</w:t>
            </w:r>
          </w:p>
          <w:p w14:paraId="0AB67A58" w14:textId="77777777" w:rsidR="005C7858" w:rsidRPr="002D27B7" w:rsidRDefault="005C7858" w:rsidP="00081E7F">
            <w:pPr>
              <w:jc w:val="both"/>
              <w:rPr>
                <w:b/>
                <w:szCs w:val="24"/>
                <w:lang w:eastAsia="lt-LT"/>
              </w:rPr>
            </w:pPr>
          </w:p>
          <w:p w14:paraId="60307D2E" w14:textId="4AE0BCD0" w:rsidR="00750800" w:rsidRPr="00750800" w:rsidRDefault="00643D59" w:rsidP="00750800">
            <w:pPr>
              <w:rPr>
                <w:szCs w:val="24"/>
                <w:lang w:eastAsia="lt-LT"/>
              </w:rPr>
            </w:pPr>
            <w:r w:rsidRPr="002D27B7">
              <w:rPr>
                <w:b/>
                <w:szCs w:val="24"/>
                <w:lang w:eastAsia="lt-LT"/>
              </w:rPr>
              <w:t>5.</w:t>
            </w:r>
            <w:r w:rsidR="00750800">
              <w:rPr>
                <w:rFonts w:eastAsiaTheme="minorEastAsia"/>
                <w:color w:val="000000"/>
                <w:szCs w:val="24"/>
              </w:rPr>
              <w:t xml:space="preserve"> </w:t>
            </w:r>
            <w:r w:rsidR="00750800" w:rsidRPr="00750800">
              <w:rPr>
                <w:b/>
                <w:szCs w:val="24"/>
                <w:lang w:eastAsia="lt-LT"/>
              </w:rPr>
              <w:t>Plėtoti įstaigos tarpinstitucinį bendradarbiavimą nacionaliniu mastu.</w:t>
            </w:r>
          </w:p>
          <w:p w14:paraId="4F3ED336" w14:textId="2AB85D04" w:rsidR="00750800" w:rsidRDefault="00750800" w:rsidP="00081E7F">
            <w:pPr>
              <w:jc w:val="both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5</w:t>
            </w:r>
            <w:r w:rsidRPr="00750800">
              <w:rPr>
                <w:bCs/>
                <w:szCs w:val="24"/>
                <w:lang w:eastAsia="lt-LT"/>
              </w:rPr>
              <w:t>.1</w:t>
            </w:r>
            <w:r>
              <w:rPr>
                <w:bCs/>
                <w:szCs w:val="24"/>
                <w:lang w:eastAsia="lt-LT"/>
              </w:rPr>
              <w:t>.</w:t>
            </w:r>
            <w:r w:rsidR="00551B5B">
              <w:rPr>
                <w:bCs/>
                <w:szCs w:val="24"/>
                <w:lang w:eastAsia="lt-LT"/>
              </w:rPr>
              <w:t xml:space="preserve"> </w:t>
            </w:r>
            <w:r>
              <w:rPr>
                <w:bCs/>
                <w:szCs w:val="24"/>
                <w:lang w:eastAsia="lt-LT"/>
              </w:rPr>
              <w:t>Bendradarbiavimas ne mažiau kaip su 5 Lietuvos kultūros įstaigomis bei kitomis organizacijomis.</w:t>
            </w:r>
          </w:p>
          <w:p w14:paraId="64276AC8" w14:textId="30964FE1" w:rsidR="00750800" w:rsidRPr="00750800" w:rsidRDefault="00750800" w:rsidP="00081E7F">
            <w:pPr>
              <w:jc w:val="both"/>
              <w:rPr>
                <w:b/>
                <w:szCs w:val="24"/>
                <w:lang w:eastAsia="lt-LT"/>
              </w:rPr>
            </w:pPr>
          </w:p>
          <w:p w14:paraId="4FEF6A0A" w14:textId="77777777" w:rsidR="002B2B2D" w:rsidRDefault="004F793B" w:rsidP="00081E7F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6. Parengti Mažosios Lietuvos atributikos viešinimo </w:t>
            </w:r>
            <w:proofErr w:type="spellStart"/>
            <w:r>
              <w:rPr>
                <w:b/>
                <w:szCs w:val="24"/>
                <w:lang w:eastAsia="lt-LT"/>
              </w:rPr>
              <w:t>rinkodarines</w:t>
            </w:r>
            <w:proofErr w:type="spellEnd"/>
            <w:r>
              <w:rPr>
                <w:b/>
                <w:szCs w:val="24"/>
                <w:lang w:eastAsia="lt-LT"/>
              </w:rPr>
              <w:t xml:space="preserve"> priemones.</w:t>
            </w:r>
          </w:p>
          <w:p w14:paraId="213FCE9E" w14:textId="1720E404" w:rsidR="002B2B2D" w:rsidRPr="002B2B2D" w:rsidRDefault="002B2B2D" w:rsidP="00081E7F">
            <w:pPr>
              <w:jc w:val="both"/>
              <w:rPr>
                <w:bCs/>
                <w:szCs w:val="24"/>
                <w:lang w:eastAsia="lt-LT"/>
              </w:rPr>
            </w:pPr>
            <w:r w:rsidRPr="002B2B2D">
              <w:rPr>
                <w:bCs/>
                <w:szCs w:val="24"/>
                <w:lang w:eastAsia="lt-LT"/>
              </w:rPr>
              <w:t>6.1.</w:t>
            </w:r>
            <w:r w:rsidR="00D1557E">
              <w:rPr>
                <w:bCs/>
                <w:szCs w:val="24"/>
                <w:lang w:eastAsia="lt-LT"/>
              </w:rPr>
              <w:t xml:space="preserve"> </w:t>
            </w:r>
            <w:r>
              <w:rPr>
                <w:bCs/>
                <w:szCs w:val="24"/>
                <w:lang w:eastAsia="lt-LT"/>
              </w:rPr>
              <w:t>Parengt</w:t>
            </w:r>
            <w:r w:rsidR="00D1557E">
              <w:rPr>
                <w:bCs/>
                <w:szCs w:val="24"/>
                <w:lang w:eastAsia="lt-LT"/>
              </w:rPr>
              <w:t>os,</w:t>
            </w:r>
            <w:r>
              <w:rPr>
                <w:bCs/>
                <w:szCs w:val="24"/>
                <w:lang w:eastAsia="lt-LT"/>
              </w:rPr>
              <w:t xml:space="preserve"> bendradarbiaujant su MLIM</w:t>
            </w:r>
            <w:r w:rsidR="00D1557E">
              <w:rPr>
                <w:bCs/>
                <w:szCs w:val="24"/>
                <w:lang w:eastAsia="lt-LT"/>
              </w:rPr>
              <w:t>, Klaipėdos turizmo informacijos centr</w:t>
            </w:r>
            <w:r w:rsidR="00AA20A4">
              <w:rPr>
                <w:bCs/>
                <w:szCs w:val="24"/>
                <w:lang w:eastAsia="lt-LT"/>
              </w:rPr>
              <w:t>u,</w:t>
            </w:r>
            <w:r w:rsidR="00D1557E">
              <w:rPr>
                <w:bCs/>
                <w:szCs w:val="24"/>
                <w:lang w:eastAsia="lt-LT"/>
              </w:rPr>
              <w:t xml:space="preserve"> </w:t>
            </w:r>
            <w:r w:rsidR="00AA20A4">
              <w:rPr>
                <w:bCs/>
                <w:szCs w:val="24"/>
                <w:lang w:eastAsia="lt-LT"/>
              </w:rPr>
              <w:t>ne mažiau kaip 2</w:t>
            </w:r>
            <w:r w:rsidR="00D1557E">
              <w:rPr>
                <w:bCs/>
                <w:szCs w:val="24"/>
                <w:lang w:eastAsia="lt-LT"/>
              </w:rPr>
              <w:t xml:space="preserve"> Mažosios Lietuvos atributikos viešinimo priemonės.</w:t>
            </w:r>
          </w:p>
          <w:p w14:paraId="1E404EDD" w14:textId="17DE8DB7" w:rsidR="00643D59" w:rsidRPr="00750800" w:rsidRDefault="00750800" w:rsidP="00081E7F">
            <w:pPr>
              <w:jc w:val="both"/>
              <w:rPr>
                <w:b/>
                <w:szCs w:val="24"/>
                <w:lang w:eastAsia="lt-LT"/>
              </w:rPr>
            </w:pPr>
            <w:r w:rsidRPr="00750800">
              <w:rPr>
                <w:b/>
                <w:szCs w:val="24"/>
                <w:lang w:eastAsia="lt-LT"/>
              </w:rPr>
              <w:t xml:space="preserve"> </w:t>
            </w:r>
          </w:p>
          <w:p w14:paraId="5A9E5780" w14:textId="4499FF66" w:rsidR="00BD130B" w:rsidRPr="002D27B7" w:rsidRDefault="00BD130B">
            <w:pPr>
              <w:rPr>
                <w:kern w:val="2"/>
                <w:szCs w:val="24"/>
              </w:rPr>
            </w:pPr>
          </w:p>
          <w:p w14:paraId="078FAB0F" w14:textId="77777777" w:rsidR="00BD130B" w:rsidRPr="002D27B7" w:rsidRDefault="00BD130B">
            <w:pPr>
              <w:jc w:val="both"/>
              <w:rPr>
                <w:kern w:val="2"/>
                <w:szCs w:val="24"/>
              </w:rPr>
            </w:pPr>
          </w:p>
        </w:tc>
      </w:tr>
      <w:tr w:rsidR="00BD130B" w14:paraId="02F88A8A" w14:textId="77777777" w:rsidTr="00551B5B">
        <w:tc>
          <w:tcPr>
            <w:tcW w:w="9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A1EC" w14:textId="77777777" w:rsidR="00BD130B" w:rsidRPr="002D27B7" w:rsidRDefault="00432DC8">
            <w:pPr>
              <w:jc w:val="both"/>
              <w:rPr>
                <w:szCs w:val="24"/>
              </w:rPr>
            </w:pPr>
            <w:r w:rsidRPr="002D27B7">
              <w:rPr>
                <w:szCs w:val="24"/>
              </w:rPr>
              <w:lastRenderedPageBreak/>
              <w:t xml:space="preserve">RIZIKA, KURIAI ESANT VEIKLOS AR TARNYBINĖS VEIKLOS REZULTATAI GALI BŪTI NEPASIEKTI </w:t>
            </w:r>
          </w:p>
          <w:p w14:paraId="78209ECB" w14:textId="77777777" w:rsidR="00551B5B" w:rsidRDefault="00551B5B">
            <w:pPr>
              <w:jc w:val="both"/>
              <w:rPr>
                <w:szCs w:val="24"/>
              </w:rPr>
            </w:pPr>
          </w:p>
          <w:p w14:paraId="1690FBEA" w14:textId="7DD53A0A" w:rsidR="00BD130B" w:rsidRPr="002D27B7" w:rsidRDefault="00432DC8">
            <w:pPr>
              <w:jc w:val="both"/>
              <w:rPr>
                <w:szCs w:val="24"/>
              </w:rPr>
            </w:pPr>
            <w:r w:rsidRPr="002D27B7">
              <w:rPr>
                <w:szCs w:val="24"/>
              </w:rPr>
              <w:t>Dėl kokių aplinkybių nepasiekti veiklos rezultatai ir neįgyvendinti lūkesčiai?</w:t>
            </w:r>
          </w:p>
          <w:p w14:paraId="646E8C34" w14:textId="1678DA0B" w:rsidR="00161518" w:rsidRPr="002D27B7" w:rsidRDefault="00161518" w:rsidP="00161518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1</w:t>
            </w:r>
            <w:r w:rsidR="005429FE">
              <w:rPr>
                <w:szCs w:val="24"/>
                <w:lang w:eastAsia="lt-LT"/>
              </w:rPr>
              <w:t>.</w:t>
            </w:r>
            <w:r w:rsidR="00551B5B">
              <w:rPr>
                <w:szCs w:val="24"/>
                <w:lang w:eastAsia="lt-LT"/>
              </w:rPr>
              <w:t xml:space="preserve"> </w:t>
            </w:r>
            <w:r w:rsidRPr="002D27B7">
              <w:rPr>
                <w:szCs w:val="24"/>
                <w:lang w:eastAsia="lt-LT"/>
              </w:rPr>
              <w:t>Trečiųjų šalių nevykdyti įsipareigojimai.</w:t>
            </w:r>
          </w:p>
          <w:p w14:paraId="00058D3F" w14:textId="35519B0F" w:rsidR="00161518" w:rsidRPr="002D27B7" w:rsidRDefault="00161518" w:rsidP="00161518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2.</w:t>
            </w:r>
            <w:r w:rsidR="00551B5B">
              <w:rPr>
                <w:szCs w:val="24"/>
                <w:lang w:eastAsia="lt-LT"/>
              </w:rPr>
              <w:t xml:space="preserve"> </w:t>
            </w:r>
            <w:r w:rsidRPr="002D27B7">
              <w:rPr>
                <w:szCs w:val="24"/>
                <w:lang w:eastAsia="lt-LT"/>
              </w:rPr>
              <w:t>Darbuotojų ilgalaikiai nedarbingumai.</w:t>
            </w:r>
          </w:p>
          <w:p w14:paraId="70086201" w14:textId="16B657BB" w:rsidR="00161518" w:rsidRPr="002D27B7" w:rsidRDefault="00161518" w:rsidP="00161518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3.</w:t>
            </w:r>
            <w:r w:rsidR="00551B5B">
              <w:rPr>
                <w:szCs w:val="24"/>
                <w:lang w:eastAsia="lt-LT"/>
              </w:rPr>
              <w:t xml:space="preserve"> </w:t>
            </w:r>
            <w:r w:rsidRPr="002D27B7">
              <w:rPr>
                <w:szCs w:val="24"/>
                <w:lang w:eastAsia="lt-LT"/>
              </w:rPr>
              <w:t>Vadovo ilgalaikis nedarbingumas.</w:t>
            </w:r>
          </w:p>
          <w:p w14:paraId="4B69C800" w14:textId="197D2DBF" w:rsidR="00410C51" w:rsidRPr="002D27B7" w:rsidRDefault="00161518" w:rsidP="00410C51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4.</w:t>
            </w:r>
            <w:r w:rsidR="00732535">
              <w:rPr>
                <w:szCs w:val="24"/>
                <w:lang w:eastAsia="lt-LT"/>
              </w:rPr>
              <w:t xml:space="preserve"> </w:t>
            </w:r>
            <w:r w:rsidRPr="002D27B7">
              <w:rPr>
                <w:szCs w:val="24"/>
                <w:lang w:eastAsia="lt-LT"/>
              </w:rPr>
              <w:t>Žmogiškųjų išteklių įstaigoje kaita ir trūku</w:t>
            </w:r>
            <w:r w:rsidR="00BE286C">
              <w:rPr>
                <w:szCs w:val="24"/>
                <w:lang w:eastAsia="lt-LT"/>
              </w:rPr>
              <w:t>mas</w:t>
            </w:r>
          </w:p>
          <w:p w14:paraId="342A85BD" w14:textId="53551B1C" w:rsidR="00410C51" w:rsidRPr="002D27B7" w:rsidRDefault="00161518" w:rsidP="00410C51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5</w:t>
            </w:r>
            <w:r w:rsidR="00410C51" w:rsidRPr="002D27B7">
              <w:rPr>
                <w:szCs w:val="24"/>
                <w:lang w:eastAsia="lt-LT"/>
              </w:rPr>
              <w:t>. Force majeure.</w:t>
            </w:r>
          </w:p>
          <w:p w14:paraId="5E59600D" w14:textId="5ED37EC1" w:rsidR="00410C51" w:rsidRPr="002D27B7" w:rsidRDefault="00161518" w:rsidP="00410C51">
            <w:pPr>
              <w:jc w:val="both"/>
              <w:rPr>
                <w:szCs w:val="24"/>
                <w:lang w:eastAsia="lt-LT"/>
              </w:rPr>
            </w:pPr>
            <w:r w:rsidRPr="002D27B7">
              <w:rPr>
                <w:szCs w:val="24"/>
                <w:lang w:eastAsia="lt-LT"/>
              </w:rPr>
              <w:t>6</w:t>
            </w:r>
            <w:r w:rsidR="00410C51" w:rsidRPr="002D27B7">
              <w:rPr>
                <w:szCs w:val="24"/>
                <w:lang w:eastAsia="lt-LT"/>
              </w:rPr>
              <w:t>. Paaštrėjusi geopolitinė situacija.</w:t>
            </w:r>
          </w:p>
          <w:p w14:paraId="03C9661A" w14:textId="77777777" w:rsidR="00410C51" w:rsidRPr="002D27B7" w:rsidRDefault="00410C51">
            <w:pPr>
              <w:jc w:val="both"/>
              <w:rPr>
                <w:szCs w:val="24"/>
              </w:rPr>
            </w:pPr>
          </w:p>
          <w:p w14:paraId="531CFBA7" w14:textId="77777777" w:rsidR="00BD130B" w:rsidRPr="002D27B7" w:rsidRDefault="00BD130B">
            <w:pPr>
              <w:jc w:val="both"/>
              <w:rPr>
                <w:szCs w:val="24"/>
              </w:rPr>
            </w:pPr>
          </w:p>
          <w:p w14:paraId="19EF0DFE" w14:textId="77777777" w:rsidR="00BD130B" w:rsidRPr="002D27B7" w:rsidRDefault="00432DC8">
            <w:pPr>
              <w:jc w:val="both"/>
              <w:rPr>
                <w:szCs w:val="24"/>
              </w:rPr>
            </w:pPr>
            <w:r w:rsidRPr="002D27B7">
              <w:rPr>
                <w:szCs w:val="24"/>
              </w:rPr>
              <w:t xml:space="preserve">Galimas tiesioginio vadovo komentaras dėl rizikų: </w:t>
            </w:r>
          </w:p>
        </w:tc>
      </w:tr>
    </w:tbl>
    <w:p w14:paraId="19EB9D51" w14:textId="77777777" w:rsidR="00551B5B" w:rsidRDefault="00551B5B" w:rsidP="00551B5B">
      <w:pPr>
        <w:jc w:val="center"/>
        <w:rPr>
          <w:b/>
        </w:rPr>
      </w:pPr>
    </w:p>
    <w:sectPr w:rsidR="00551B5B" w:rsidSect="00E216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567" w:bottom="1134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43208" w14:textId="77777777" w:rsidR="000706FB" w:rsidRDefault="000706FB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65B48203" w14:textId="77777777" w:rsidR="000706FB" w:rsidRDefault="000706FB">
      <w:pPr>
        <w:rPr>
          <w:lang w:eastAsia="lt-LT"/>
        </w:rPr>
      </w:pPr>
      <w:r>
        <w:rPr>
          <w:lang w:eastAsia="lt-LT"/>
        </w:rPr>
        <w:continuationSeparator/>
      </w:r>
    </w:p>
  </w:endnote>
  <w:endnote w:type="continuationNotice" w:id="1">
    <w:p w14:paraId="06CD1572" w14:textId="77777777" w:rsidR="000706FB" w:rsidRDefault="000706FB">
      <w:pPr>
        <w:rPr>
          <w:lang w:eastAsia="lt-LT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CF8E1" w14:textId="77777777" w:rsidR="00BD130B" w:rsidRDefault="00BD130B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0A6B5" w14:textId="77777777" w:rsidR="00BD130B" w:rsidRDefault="00BD130B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260D0" w14:textId="77777777" w:rsidR="00BD130B" w:rsidRDefault="00BD130B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A8DAB" w14:textId="77777777" w:rsidR="000706FB" w:rsidRDefault="000706FB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04F18ECA" w14:textId="77777777" w:rsidR="000706FB" w:rsidRDefault="000706FB">
      <w:pPr>
        <w:rPr>
          <w:lang w:eastAsia="lt-LT"/>
        </w:rPr>
      </w:pPr>
      <w:r>
        <w:rPr>
          <w:lang w:eastAsia="lt-LT"/>
        </w:rPr>
        <w:continuationSeparator/>
      </w:r>
    </w:p>
  </w:footnote>
  <w:footnote w:type="continuationNotice" w:id="1">
    <w:p w14:paraId="02FEAC46" w14:textId="77777777" w:rsidR="000706FB" w:rsidRDefault="000706FB">
      <w:pPr>
        <w:rPr>
          <w:lang w:eastAsia="lt-L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308D6" w14:textId="77777777" w:rsidR="00BD130B" w:rsidRDefault="00432DC8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14:paraId="5E56DD3F" w14:textId="77777777" w:rsidR="00BD130B" w:rsidRDefault="00BD130B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C09C2" w14:textId="77777777" w:rsidR="00BD130B" w:rsidRDefault="00432DC8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1645B4">
      <w:rPr>
        <w:noProof/>
        <w:lang w:eastAsia="lt-LT"/>
      </w:rPr>
      <w:t>2</w:t>
    </w:r>
    <w:r>
      <w:rPr>
        <w:lang w:eastAsia="lt-LT"/>
      </w:rPr>
      <w:fldChar w:fldCharType="end"/>
    </w:r>
  </w:p>
  <w:p w14:paraId="0C6F2FAC" w14:textId="77777777" w:rsidR="00BD130B" w:rsidRDefault="00BD130B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D25C2" w14:textId="77777777" w:rsidR="00BD130B" w:rsidRDefault="00BD130B">
    <w:pPr>
      <w:tabs>
        <w:tab w:val="center" w:pos="4153"/>
        <w:tab w:val="right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9472F"/>
    <w:multiLevelType w:val="hybridMultilevel"/>
    <w:tmpl w:val="E50C9DE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8416D"/>
    <w:multiLevelType w:val="hybridMultilevel"/>
    <w:tmpl w:val="AD1484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0558B0"/>
    <w:multiLevelType w:val="hybridMultilevel"/>
    <w:tmpl w:val="50FAEF6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615FC4"/>
    <w:multiLevelType w:val="hybridMultilevel"/>
    <w:tmpl w:val="68A4D7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6E7"/>
    <w:rsid w:val="000132E0"/>
    <w:rsid w:val="00014B68"/>
    <w:rsid w:val="00031ADE"/>
    <w:rsid w:val="000706FB"/>
    <w:rsid w:val="00081E7F"/>
    <w:rsid w:val="00086F18"/>
    <w:rsid w:val="000929B4"/>
    <w:rsid w:val="000E6FF4"/>
    <w:rsid w:val="001311B7"/>
    <w:rsid w:val="00161518"/>
    <w:rsid w:val="001645B4"/>
    <w:rsid w:val="001A4CF5"/>
    <w:rsid w:val="001D033A"/>
    <w:rsid w:val="001E0FB9"/>
    <w:rsid w:val="001E7D68"/>
    <w:rsid w:val="00207309"/>
    <w:rsid w:val="00210255"/>
    <w:rsid w:val="002B2B2D"/>
    <w:rsid w:val="002C3916"/>
    <w:rsid w:val="002D27B7"/>
    <w:rsid w:val="002D3716"/>
    <w:rsid w:val="0030192D"/>
    <w:rsid w:val="003044C9"/>
    <w:rsid w:val="00310BF9"/>
    <w:rsid w:val="00351A9A"/>
    <w:rsid w:val="003A4BC6"/>
    <w:rsid w:val="003E5524"/>
    <w:rsid w:val="003F42A3"/>
    <w:rsid w:val="00410C51"/>
    <w:rsid w:val="00414D9B"/>
    <w:rsid w:val="00432DC8"/>
    <w:rsid w:val="00437E51"/>
    <w:rsid w:val="00442167"/>
    <w:rsid w:val="00444071"/>
    <w:rsid w:val="0047330F"/>
    <w:rsid w:val="004C66E7"/>
    <w:rsid w:val="004C6BA3"/>
    <w:rsid w:val="004E2A91"/>
    <w:rsid w:val="004E6064"/>
    <w:rsid w:val="004F0B85"/>
    <w:rsid w:val="004F4EFB"/>
    <w:rsid w:val="004F793B"/>
    <w:rsid w:val="005429FE"/>
    <w:rsid w:val="00551B5B"/>
    <w:rsid w:val="00577332"/>
    <w:rsid w:val="00584FCB"/>
    <w:rsid w:val="005947E1"/>
    <w:rsid w:val="005A177E"/>
    <w:rsid w:val="005A4C7E"/>
    <w:rsid w:val="005C7858"/>
    <w:rsid w:val="005E1DC4"/>
    <w:rsid w:val="005E33E1"/>
    <w:rsid w:val="005E444F"/>
    <w:rsid w:val="00626D73"/>
    <w:rsid w:val="00630A9C"/>
    <w:rsid w:val="00643D59"/>
    <w:rsid w:val="00673C1F"/>
    <w:rsid w:val="00677A3B"/>
    <w:rsid w:val="00691E7B"/>
    <w:rsid w:val="006C36E2"/>
    <w:rsid w:val="006D0AD4"/>
    <w:rsid w:val="006F0604"/>
    <w:rsid w:val="006F7F00"/>
    <w:rsid w:val="007163DB"/>
    <w:rsid w:val="00723186"/>
    <w:rsid w:val="00732535"/>
    <w:rsid w:val="007430BA"/>
    <w:rsid w:val="00744A9E"/>
    <w:rsid w:val="00747E06"/>
    <w:rsid w:val="00750800"/>
    <w:rsid w:val="00787A5D"/>
    <w:rsid w:val="007D3E7B"/>
    <w:rsid w:val="007E169B"/>
    <w:rsid w:val="007F3525"/>
    <w:rsid w:val="008163F8"/>
    <w:rsid w:val="00874B01"/>
    <w:rsid w:val="008C0875"/>
    <w:rsid w:val="008C1289"/>
    <w:rsid w:val="008F2AA7"/>
    <w:rsid w:val="008F449D"/>
    <w:rsid w:val="00906DDF"/>
    <w:rsid w:val="009777CB"/>
    <w:rsid w:val="00984A93"/>
    <w:rsid w:val="009A62EE"/>
    <w:rsid w:val="009A68E1"/>
    <w:rsid w:val="00A11A09"/>
    <w:rsid w:val="00A330A8"/>
    <w:rsid w:val="00A475D5"/>
    <w:rsid w:val="00A766AF"/>
    <w:rsid w:val="00A8358E"/>
    <w:rsid w:val="00AA20A4"/>
    <w:rsid w:val="00AC1A22"/>
    <w:rsid w:val="00AF083F"/>
    <w:rsid w:val="00B05B6A"/>
    <w:rsid w:val="00B12239"/>
    <w:rsid w:val="00B733F8"/>
    <w:rsid w:val="00B7778C"/>
    <w:rsid w:val="00B91E31"/>
    <w:rsid w:val="00BB3666"/>
    <w:rsid w:val="00BD130B"/>
    <w:rsid w:val="00BE043F"/>
    <w:rsid w:val="00BE286C"/>
    <w:rsid w:val="00C3468F"/>
    <w:rsid w:val="00C72A2F"/>
    <w:rsid w:val="00D12385"/>
    <w:rsid w:val="00D1557E"/>
    <w:rsid w:val="00D17A9A"/>
    <w:rsid w:val="00D35257"/>
    <w:rsid w:val="00D46966"/>
    <w:rsid w:val="00D50580"/>
    <w:rsid w:val="00D55BF0"/>
    <w:rsid w:val="00D57659"/>
    <w:rsid w:val="00E12135"/>
    <w:rsid w:val="00E15B63"/>
    <w:rsid w:val="00E216EF"/>
    <w:rsid w:val="00E27093"/>
    <w:rsid w:val="00E555F2"/>
    <w:rsid w:val="00E803C4"/>
    <w:rsid w:val="00EB5547"/>
    <w:rsid w:val="00EC5D0E"/>
    <w:rsid w:val="00EE021D"/>
    <w:rsid w:val="00EE6E74"/>
    <w:rsid w:val="00F73034"/>
    <w:rsid w:val="00F82451"/>
    <w:rsid w:val="00F92CE1"/>
    <w:rsid w:val="00F938F2"/>
    <w:rsid w:val="00F955F5"/>
    <w:rsid w:val="00FA4A9A"/>
    <w:rsid w:val="00FC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BA57F4"/>
  <w15:docId w15:val="{558FBAB3-6FCC-416C-8125-8960B782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432DC8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432DC8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432DC8"/>
    <w:rPr>
      <w:color w:val="808080"/>
    </w:rPr>
  </w:style>
  <w:style w:type="paragraph" w:styleId="Sraopastraipa">
    <w:name w:val="List Paragraph"/>
    <w:basedOn w:val="prastasis"/>
    <w:rsid w:val="00744A9E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E33E1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E33E1"/>
    <w:rPr>
      <w:color w:val="605E5C"/>
      <w:shd w:val="clear" w:color="auto" w:fill="E1DFDD"/>
    </w:rPr>
  </w:style>
  <w:style w:type="character" w:customStyle="1" w:styleId="normaltextrun">
    <w:name w:val="normaltextrun"/>
    <w:basedOn w:val="Numatytasispastraiposriftas"/>
    <w:rsid w:val="00643D59"/>
  </w:style>
  <w:style w:type="character" w:customStyle="1" w:styleId="eop">
    <w:name w:val="eop"/>
    <w:basedOn w:val="Numatytasispastraiposriftas"/>
    <w:rsid w:val="00310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„Office“ 2013 – 2022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2466E-51F0-46FE-ADE2-1C22C348F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805</Words>
  <Characters>6276</Characters>
  <Application>Microsoft Office Word</Application>
  <DocSecurity>0</DocSecurity>
  <Lines>52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7067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Kristina Štaupaitė</cp:lastModifiedBy>
  <cp:revision>4</cp:revision>
  <cp:lastPrinted>2017-07-10T05:31:00Z</cp:lastPrinted>
  <dcterms:created xsi:type="dcterms:W3CDTF">2026-01-16T10:03:00Z</dcterms:created>
  <dcterms:modified xsi:type="dcterms:W3CDTF">2026-03-03T10:11:00Z</dcterms:modified>
</cp:coreProperties>
</file>