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0A7FD1" w14:paraId="2DE48ABD" w14:textId="77777777" w:rsidTr="004062EF">
        <w:tc>
          <w:tcPr>
            <w:tcW w:w="5953" w:type="dxa"/>
            <w:hideMark/>
          </w:tcPr>
          <w:p w14:paraId="2DE48ABC" w14:textId="77777777" w:rsidR="000A7FD1" w:rsidRDefault="000A7FD1" w:rsidP="004062EF">
            <w:pPr>
              <w:tabs>
                <w:tab w:val="left" w:pos="5070"/>
                <w:tab w:val="left" w:pos="5366"/>
                <w:tab w:val="left" w:pos="6771"/>
                <w:tab w:val="left" w:pos="7363"/>
              </w:tabs>
              <w:jc w:val="both"/>
            </w:pPr>
            <w:r>
              <w:t>PATVIRTINTA</w:t>
            </w:r>
          </w:p>
        </w:tc>
      </w:tr>
      <w:tr w:rsidR="000A7FD1" w14:paraId="2DE48ABF" w14:textId="77777777" w:rsidTr="004062EF">
        <w:tc>
          <w:tcPr>
            <w:tcW w:w="5953" w:type="dxa"/>
            <w:hideMark/>
          </w:tcPr>
          <w:p w14:paraId="2DE48ABE" w14:textId="77777777" w:rsidR="000A7FD1" w:rsidRDefault="000A7FD1" w:rsidP="004062EF">
            <w:r>
              <w:t>Klaipėdos miesto savivaldybės administracijos direktoriaus</w:t>
            </w:r>
          </w:p>
        </w:tc>
      </w:tr>
      <w:tr w:rsidR="000A7FD1" w14:paraId="2DE48AC1" w14:textId="77777777" w:rsidTr="004062EF">
        <w:tc>
          <w:tcPr>
            <w:tcW w:w="5953" w:type="dxa"/>
            <w:hideMark/>
          </w:tcPr>
          <w:p w14:paraId="2DE48AC0" w14:textId="549E03A6" w:rsidR="000A7FD1" w:rsidRDefault="000A7FD1" w:rsidP="00A84D37">
            <w:pPr>
              <w:tabs>
                <w:tab w:val="left" w:pos="5070"/>
                <w:tab w:val="left" w:pos="5366"/>
                <w:tab w:val="left" w:pos="6771"/>
                <w:tab w:val="left" w:pos="7363"/>
              </w:tabs>
            </w:pPr>
            <w:r>
              <w:t xml:space="preserve">2022 m. </w:t>
            </w:r>
            <w:r w:rsidR="00A84D37">
              <w:t>lapkričio 9</w:t>
            </w:r>
            <w:r>
              <w:t xml:space="preserve"> d. įsakymu Nr.</w:t>
            </w:r>
            <w:r w:rsidR="00A84D37">
              <w:t xml:space="preserve"> AD1-1373</w:t>
            </w:r>
            <w:bookmarkStart w:id="0" w:name="_GoBack"/>
            <w:bookmarkEnd w:id="0"/>
          </w:p>
        </w:tc>
      </w:tr>
    </w:tbl>
    <w:p w14:paraId="2DE48AC2" w14:textId="77777777" w:rsidR="00B839A2" w:rsidRPr="0040605F" w:rsidRDefault="00B839A2" w:rsidP="00B839A2">
      <w:pPr>
        <w:jc w:val="center"/>
      </w:pPr>
    </w:p>
    <w:p w14:paraId="2DE48AC3" w14:textId="77777777" w:rsidR="00B839A2" w:rsidRPr="0040605F" w:rsidRDefault="00B839A2" w:rsidP="00B839A2">
      <w:pPr>
        <w:jc w:val="center"/>
      </w:pPr>
    </w:p>
    <w:p w14:paraId="2DE48AC4" w14:textId="77777777" w:rsidR="00B839A2" w:rsidRPr="0040605F" w:rsidRDefault="00B839A2" w:rsidP="00B839A2">
      <w:pPr>
        <w:jc w:val="center"/>
        <w:rPr>
          <w:b/>
          <w:bCs/>
          <w:lang w:eastAsia="zh-CN"/>
        </w:rPr>
      </w:pPr>
      <w:r w:rsidRPr="0040605F">
        <w:rPr>
          <w:b/>
          <w:bCs/>
          <w:lang w:eastAsia="zh-CN"/>
        </w:rPr>
        <w:t xml:space="preserve">KLAIPĖDOS MIESTO SAVIVALDYBĖS </w:t>
      </w:r>
      <w:r w:rsidR="00D97CD4">
        <w:rPr>
          <w:b/>
          <w:bCs/>
          <w:lang w:eastAsia="zh-CN"/>
        </w:rPr>
        <w:t>ADMINISTRACIJOS SMURTO IR PRIEKABIAVIMO PREVENCIJOS POLITIKA</w:t>
      </w:r>
    </w:p>
    <w:p w14:paraId="2DE48AC5" w14:textId="77777777" w:rsidR="00B839A2" w:rsidRPr="002F495C" w:rsidRDefault="00B839A2" w:rsidP="00B839A2">
      <w:pPr>
        <w:jc w:val="center"/>
        <w:rPr>
          <w:bCs/>
          <w:lang w:eastAsia="zh-CN"/>
        </w:rPr>
      </w:pPr>
    </w:p>
    <w:p w14:paraId="2DE48AC6" w14:textId="77777777" w:rsidR="00B839A2" w:rsidRPr="0040605F" w:rsidRDefault="00B839A2" w:rsidP="00B839A2">
      <w:pPr>
        <w:jc w:val="center"/>
        <w:rPr>
          <w:b/>
          <w:bCs/>
          <w:lang w:eastAsia="zh-CN"/>
        </w:rPr>
      </w:pPr>
      <w:r w:rsidRPr="0040605F">
        <w:rPr>
          <w:b/>
          <w:bCs/>
          <w:lang w:eastAsia="zh-CN"/>
        </w:rPr>
        <w:t>I SKYRIUS</w:t>
      </w:r>
    </w:p>
    <w:p w14:paraId="2DE48AC8" w14:textId="1B70EB07" w:rsidR="00B839A2" w:rsidRDefault="00B839A2" w:rsidP="00EE3B95">
      <w:pPr>
        <w:jc w:val="center"/>
        <w:rPr>
          <w:bCs/>
          <w:lang w:eastAsia="zh-CN"/>
        </w:rPr>
      </w:pPr>
      <w:r w:rsidRPr="0040605F">
        <w:rPr>
          <w:b/>
          <w:bCs/>
          <w:lang w:eastAsia="zh-CN"/>
        </w:rPr>
        <w:t>BENDROSIOS NUOSTATOS</w:t>
      </w:r>
    </w:p>
    <w:p w14:paraId="2DE48AC9" w14:textId="77777777" w:rsidR="00CB3CB6" w:rsidRPr="002F495C" w:rsidRDefault="00CB3CB6" w:rsidP="00B839A2">
      <w:pPr>
        <w:rPr>
          <w:bCs/>
          <w:lang w:eastAsia="zh-CN"/>
        </w:rPr>
      </w:pPr>
    </w:p>
    <w:p w14:paraId="2DE48ACA" w14:textId="77777777" w:rsidR="0014458B" w:rsidRDefault="00970200" w:rsidP="000E3373">
      <w:pPr>
        <w:pStyle w:val="Sraopastraipa"/>
        <w:numPr>
          <w:ilvl w:val="0"/>
          <w:numId w:val="1"/>
        </w:numPr>
        <w:tabs>
          <w:tab w:val="left" w:pos="1134"/>
        </w:tabs>
        <w:ind w:left="0" w:firstLine="720"/>
        <w:jc w:val="both"/>
      </w:pPr>
      <w:r>
        <w:t>Klaipėdos miesto savivaldybės administracijos (toliau – Savivaldybės administracija) smurto ir priekabiavimo politikos</w:t>
      </w:r>
      <w:r w:rsidRPr="0040605F">
        <w:t xml:space="preserve"> </w:t>
      </w:r>
      <w:r>
        <w:t>(toliau – Politika) tikslas – numatyti ir įgyvendinti efektyvias ir veiksmingas prevencijos priemones, siekiant apsaugoti darbuotojus nuo smurto ir priekabiavimo bei padėti darbuotojams aiškiai ir tiksliai suprasti galimas smurto ir priekabiavimo darbe apraiškas, atpažinti jų požymius bei žinoti teisinės gynybos būdus.</w:t>
      </w:r>
      <w:r w:rsidR="006D2B84">
        <w:t xml:space="preserve"> Politika taikoma visiems Savivaldybės administracijos darbuotojams, neatsižvelgiant į jų užimamas pareigas.</w:t>
      </w:r>
    </w:p>
    <w:p w14:paraId="2DE48ACB" w14:textId="77777777" w:rsidR="00B839A2" w:rsidRDefault="0014458B" w:rsidP="0014458B">
      <w:pPr>
        <w:pStyle w:val="Sraopastraipa"/>
        <w:tabs>
          <w:tab w:val="left" w:pos="1134"/>
        </w:tabs>
        <w:ind w:left="0" w:firstLine="720"/>
        <w:jc w:val="both"/>
      </w:pPr>
      <w:r>
        <w:t xml:space="preserve">2. </w:t>
      </w:r>
      <w:r w:rsidR="00970200">
        <w:t>S</w:t>
      </w:r>
      <w:r>
        <w:t>avivaldybės administracijos smurto ir priekabiavimo politikoje vartojamos</w:t>
      </w:r>
      <w:r w:rsidRPr="0040605F">
        <w:t xml:space="preserve"> sąvokos:</w:t>
      </w:r>
    </w:p>
    <w:p w14:paraId="2DE48ACC" w14:textId="77777777" w:rsidR="00105D58" w:rsidRDefault="0014458B" w:rsidP="0014458B">
      <w:pPr>
        <w:tabs>
          <w:tab w:val="left" w:pos="1134"/>
        </w:tabs>
        <w:ind w:firstLine="720"/>
        <w:jc w:val="both"/>
      </w:pPr>
      <w:r w:rsidRPr="0014458B">
        <w:t xml:space="preserve">2.1. </w:t>
      </w:r>
      <w:r w:rsidR="00CB3CB6">
        <w:rPr>
          <w:b/>
        </w:rPr>
        <w:t>s</w:t>
      </w:r>
      <w:r w:rsidR="00105D58" w:rsidRPr="0014458B">
        <w:rPr>
          <w:b/>
        </w:rPr>
        <w:t>murtas ir priekabiavimas</w:t>
      </w:r>
      <w:r w:rsidR="00E22A40">
        <w:t xml:space="preserve"> – bet koks nepriimtinas elgesys ar jo grėsmė, nesvarbu, ar nepriimtinu elgesiu vieną kartą ar pakartotinai siekiama padaryti fizinį, psichologinį, seksualinį ar ekonominį poveikį, ar nepriimtinu elgesiu šis poveikis padaromas arba gali būti padarytas, ar tokiu elgesiu įžeidžiamas asmens orumas arba sukuriama bauginanti, priešiška, žeminanti ar įžeidžianti aplinka arba (ir) atsirado arba gali atsirasti fizinė, turtinė ir (arba) neturtinė žala</w:t>
      </w:r>
      <w:r w:rsidR="00CB3CB6">
        <w:t>;</w:t>
      </w:r>
      <w:r w:rsidR="00105D58">
        <w:t xml:space="preserve"> </w:t>
      </w:r>
    </w:p>
    <w:p w14:paraId="2DE48ACD" w14:textId="77777777" w:rsidR="00105D58" w:rsidRDefault="0014458B" w:rsidP="0014458B">
      <w:pPr>
        <w:tabs>
          <w:tab w:val="left" w:pos="1134"/>
        </w:tabs>
        <w:ind w:firstLine="720"/>
        <w:jc w:val="both"/>
      </w:pPr>
      <w:r w:rsidRPr="0014458B">
        <w:t>2.2.</w:t>
      </w:r>
      <w:r w:rsidR="00CB3CB6">
        <w:t xml:space="preserve"> </w:t>
      </w:r>
      <w:r w:rsidR="00CB3CB6">
        <w:rPr>
          <w:b/>
        </w:rPr>
        <w:t>s</w:t>
      </w:r>
      <w:r w:rsidR="00105D58" w:rsidRPr="0014458B">
        <w:rPr>
          <w:b/>
        </w:rPr>
        <w:t>murtu</w:t>
      </w:r>
      <w:r w:rsidR="00105D58">
        <w:t xml:space="preserve"> laikomas asmens (-ų) veikimu ar neveikimu kitam (-</w:t>
      </w:r>
      <w:proofErr w:type="spellStart"/>
      <w:r w:rsidR="00105D58">
        <w:t>iems</w:t>
      </w:r>
      <w:proofErr w:type="spellEnd"/>
      <w:r w:rsidR="00105D58">
        <w:t>) asmeniui (-ims)</w:t>
      </w:r>
      <w:r w:rsidR="00CB3CB6">
        <w:t>,</w:t>
      </w:r>
      <w:r w:rsidR="00105D58">
        <w:t xml:space="preserve"> padaromas tyčinis fizinis, psichinis, seksualinis, ekonominis poveikis, susijęs su darbu, dėl kurio darbuotojas patiria arba gali pa</w:t>
      </w:r>
      <w:r w:rsidR="00CB3CB6">
        <w:t>tirti neturtinę ar turtinę žalą;</w:t>
      </w:r>
      <w:r w:rsidR="00105D58">
        <w:t xml:space="preserve"> </w:t>
      </w:r>
    </w:p>
    <w:p w14:paraId="2DE48ACE" w14:textId="77777777" w:rsidR="00105D58" w:rsidRDefault="003C22FB" w:rsidP="003C22FB">
      <w:pPr>
        <w:tabs>
          <w:tab w:val="left" w:pos="1134"/>
        </w:tabs>
        <w:ind w:firstLine="720"/>
        <w:jc w:val="both"/>
      </w:pPr>
      <w:r w:rsidRPr="003C22FB">
        <w:t>2.3.</w:t>
      </w:r>
      <w:r w:rsidRPr="00CB3CB6">
        <w:t xml:space="preserve"> </w:t>
      </w:r>
      <w:r w:rsidR="00CB3CB6">
        <w:rPr>
          <w:b/>
        </w:rPr>
        <w:t>p</w:t>
      </w:r>
      <w:r w:rsidR="00105D58" w:rsidRPr="003C22FB">
        <w:rPr>
          <w:b/>
        </w:rPr>
        <w:t>riekabiavimas</w:t>
      </w:r>
      <w:r w:rsidR="00105D58">
        <w:t xml:space="preserve"> – nepageidaujamas elgesys, kai lyties, rasės, tautybės, pilietybės, kalbos, kilmės, socialinės padėties, tikėjimo, įsitikinimų ar pažiūrų, amžiaus, lytinės orientacijos, negalios, etninės priklausomybės, religijos pagrindu siekiama įžeisti arba įžeidžiamas asmens orumas ir siekiama sukurti arba sukuriama bauginanti, priešiška, žemin</w:t>
      </w:r>
      <w:r w:rsidR="00CB3CB6">
        <w:t>anti ar įžeidžianti aplinka;</w:t>
      </w:r>
    </w:p>
    <w:p w14:paraId="2DE48ACF" w14:textId="77777777" w:rsidR="00105D58" w:rsidRDefault="003C22FB" w:rsidP="003C22FB">
      <w:pPr>
        <w:tabs>
          <w:tab w:val="left" w:pos="1134"/>
        </w:tabs>
        <w:ind w:firstLine="720"/>
        <w:jc w:val="both"/>
      </w:pPr>
      <w:r w:rsidRPr="003C22FB">
        <w:t>2.4.</w:t>
      </w:r>
      <w:r w:rsidRPr="00CB3CB6">
        <w:t xml:space="preserve"> </w:t>
      </w:r>
      <w:r w:rsidR="009B6321">
        <w:rPr>
          <w:b/>
        </w:rPr>
        <w:t>s</w:t>
      </w:r>
      <w:r w:rsidR="00105D58" w:rsidRPr="003C22FB">
        <w:rPr>
          <w:b/>
        </w:rPr>
        <w:t>eksualinis priekabiavimas</w:t>
      </w:r>
      <w:r w:rsidR="00105D58">
        <w:t xml:space="preserve"> – nepageidaujamas užgaulus, žodžiu, raštu ar fiziniu veiksmu išreikštas seksualinio pobūdžio elgesys su asmeniu, turint tikslą pakenkti asmens orumui, ypač sukuriant bauginančią, priešišką, žeminan</w:t>
      </w:r>
      <w:r w:rsidR="009B6321">
        <w:t>čią ar įžeidžiančią aplinką;</w:t>
      </w:r>
    </w:p>
    <w:p w14:paraId="2DE48AD0" w14:textId="77777777" w:rsidR="00105D58" w:rsidRDefault="003C22FB" w:rsidP="003C22FB">
      <w:pPr>
        <w:tabs>
          <w:tab w:val="left" w:pos="1134"/>
        </w:tabs>
        <w:ind w:firstLine="720"/>
        <w:jc w:val="both"/>
      </w:pPr>
      <w:r w:rsidRPr="003C22FB">
        <w:t>2.5.</w:t>
      </w:r>
      <w:r w:rsidRPr="009B6321">
        <w:t xml:space="preserve"> </w:t>
      </w:r>
      <w:r w:rsidR="009B6321">
        <w:rPr>
          <w:b/>
        </w:rPr>
        <w:t>g</w:t>
      </w:r>
      <w:r w:rsidR="00105D58" w:rsidRPr="003C22FB">
        <w:rPr>
          <w:b/>
        </w:rPr>
        <w:t>rėsmė</w:t>
      </w:r>
      <w:r w:rsidR="00105D58">
        <w:t xml:space="preserve"> – gresianti padėtis, pavojus, įskaitant įvairius grėsm</w:t>
      </w:r>
      <w:r w:rsidR="009B6321">
        <w:t>ingus įvykius</w:t>
      </w:r>
      <w:r w:rsidR="00517FBD">
        <w:t>;</w:t>
      </w:r>
    </w:p>
    <w:p w14:paraId="2DE48AD1" w14:textId="77777777" w:rsidR="00517FBD" w:rsidRDefault="00517FBD" w:rsidP="003C22FB">
      <w:pPr>
        <w:tabs>
          <w:tab w:val="left" w:pos="1134"/>
        </w:tabs>
        <w:ind w:firstLine="720"/>
        <w:jc w:val="both"/>
      </w:pPr>
      <w:r>
        <w:t xml:space="preserve">2.6. </w:t>
      </w:r>
      <w:r w:rsidRPr="00517FBD">
        <w:rPr>
          <w:b/>
          <w:lang w:eastAsia="zh-CN"/>
        </w:rPr>
        <w:t>smurto ir priekabiavimo prevencija</w:t>
      </w:r>
      <w:r w:rsidRPr="0040605F">
        <w:rPr>
          <w:lang w:eastAsia="zh-CN"/>
        </w:rPr>
        <w:t xml:space="preserve"> </w:t>
      </w:r>
      <w:r>
        <w:t>suprantama</w:t>
      </w:r>
      <w:r w:rsidRPr="0040605F">
        <w:t xml:space="preserve"> </w:t>
      </w:r>
      <w:r>
        <w:t>kaip vienas iš efektyviausių būdų užtikrinti, kad darbuotojai ar jų grupė nepatirtų priešiškų, neetiškų, žeminančių, agresyvių, užgaulių, įžeidžiančių veiksmų, kuriais kėsinamasi į darbuotojo ar darbuotojų grupės garbę ir orumą, fizinį ar psichologinį neliečiamumą ar kuriais siekiama darbuotoją ar darbuotojų grupę įbauginti, sumenkinti ar įstumti į beginklę ir bejėgę padėtį.</w:t>
      </w:r>
    </w:p>
    <w:p w14:paraId="2DE48AD2" w14:textId="77777777" w:rsidR="00105D58" w:rsidRDefault="00105D58" w:rsidP="00105D58">
      <w:pPr>
        <w:tabs>
          <w:tab w:val="left" w:pos="1134"/>
        </w:tabs>
        <w:jc w:val="both"/>
      </w:pPr>
    </w:p>
    <w:p w14:paraId="2DE48AD3" w14:textId="77777777" w:rsidR="007F500F" w:rsidRPr="0040605F" w:rsidRDefault="007F500F" w:rsidP="007F500F">
      <w:pPr>
        <w:ind w:hanging="142"/>
        <w:jc w:val="center"/>
        <w:rPr>
          <w:b/>
          <w:lang w:eastAsia="zh-CN"/>
        </w:rPr>
      </w:pPr>
      <w:r w:rsidRPr="0040605F">
        <w:rPr>
          <w:b/>
          <w:lang w:eastAsia="zh-CN"/>
        </w:rPr>
        <w:t>II SKYRIUS</w:t>
      </w:r>
    </w:p>
    <w:p w14:paraId="2DE48AD5" w14:textId="26F7E35C" w:rsidR="007F500F" w:rsidRDefault="00004C09" w:rsidP="00EE3B95">
      <w:pPr>
        <w:tabs>
          <w:tab w:val="left" w:pos="1134"/>
        </w:tabs>
        <w:jc w:val="center"/>
      </w:pPr>
      <w:r>
        <w:rPr>
          <w:b/>
          <w:lang w:eastAsia="lt-LT"/>
        </w:rPr>
        <w:lastRenderedPageBreak/>
        <w:t>SMURTAS IR PRIEKABIAVIMAS</w:t>
      </w:r>
      <w:r w:rsidR="00DA2C9A">
        <w:rPr>
          <w:b/>
          <w:lang w:eastAsia="lt-LT"/>
        </w:rPr>
        <w:t xml:space="preserve"> BEI GRĖSMĖS, GALINČIOS KILTI DARBE</w:t>
      </w:r>
    </w:p>
    <w:p w14:paraId="2DE48AD6" w14:textId="77777777" w:rsidR="000E3373" w:rsidRDefault="000E3373" w:rsidP="00E22A40">
      <w:pPr>
        <w:tabs>
          <w:tab w:val="left" w:pos="720"/>
          <w:tab w:val="left" w:pos="1134"/>
        </w:tabs>
        <w:jc w:val="both"/>
      </w:pPr>
    </w:p>
    <w:p w14:paraId="2DE48AD7" w14:textId="77777777" w:rsidR="000E3373" w:rsidRDefault="00E22A40" w:rsidP="000E3373">
      <w:pPr>
        <w:ind w:firstLine="720"/>
        <w:jc w:val="both"/>
      </w:pPr>
      <w:r>
        <w:t>3</w:t>
      </w:r>
      <w:r w:rsidR="007F500F">
        <w:t xml:space="preserve">. </w:t>
      </w:r>
      <w:r w:rsidR="000E3373">
        <w:t xml:space="preserve">Smurtas ir priekabiavimas draudžiamas: </w:t>
      </w:r>
    </w:p>
    <w:p w14:paraId="2DE48AD8" w14:textId="77777777" w:rsidR="0014458B" w:rsidRDefault="00E22A40" w:rsidP="00906590">
      <w:pPr>
        <w:tabs>
          <w:tab w:val="left" w:pos="1134"/>
        </w:tabs>
        <w:ind w:firstLine="709"/>
        <w:jc w:val="both"/>
      </w:pPr>
      <w:r>
        <w:t>3</w:t>
      </w:r>
      <w:r w:rsidR="00906590">
        <w:t xml:space="preserve">.1. </w:t>
      </w:r>
      <w:r w:rsidR="000E3373">
        <w:t>darbo vietose, įskaitant viešąsias ir privačias vietas, kai darbuotojas yra darbda</w:t>
      </w:r>
      <w:r w:rsidR="00A850CF">
        <w:t>vio žinioje ar atlieka pareigas</w:t>
      </w:r>
      <w:r w:rsidR="000E3373">
        <w:t xml:space="preserve">; </w:t>
      </w:r>
    </w:p>
    <w:p w14:paraId="2DE48AD9" w14:textId="77777777" w:rsidR="0014458B" w:rsidRDefault="00E22A40" w:rsidP="00906590">
      <w:pPr>
        <w:tabs>
          <w:tab w:val="left" w:pos="1134"/>
        </w:tabs>
        <w:ind w:firstLine="709"/>
        <w:jc w:val="both"/>
      </w:pPr>
      <w:r>
        <w:t>3</w:t>
      </w:r>
      <w:r w:rsidR="00906590">
        <w:t xml:space="preserve">.2. </w:t>
      </w:r>
      <w:r w:rsidR="000E3373">
        <w:t xml:space="preserve">pertraukų pailsėti ir pavalgyti metu arba naudojantis buities, sanitarinėmis ir higienos patalpomis; </w:t>
      </w:r>
    </w:p>
    <w:p w14:paraId="2DE48ADA" w14:textId="77777777" w:rsidR="0014458B" w:rsidRDefault="00E22A40" w:rsidP="00906590">
      <w:pPr>
        <w:tabs>
          <w:tab w:val="left" w:pos="1134"/>
        </w:tabs>
        <w:ind w:firstLine="709"/>
        <w:jc w:val="both"/>
      </w:pPr>
      <w:r>
        <w:t>3</w:t>
      </w:r>
      <w:r w:rsidR="00906590">
        <w:t xml:space="preserve">.3. </w:t>
      </w:r>
      <w:r w:rsidR="000E3373">
        <w:t xml:space="preserve">su darbu susijusių išvykų, kelionių, mokymų, renginių ar socialinės veiklos metu; </w:t>
      </w:r>
    </w:p>
    <w:p w14:paraId="2DE48ADB" w14:textId="77777777" w:rsidR="0014458B" w:rsidRDefault="00E22A40" w:rsidP="00906590">
      <w:pPr>
        <w:tabs>
          <w:tab w:val="left" w:pos="1134"/>
        </w:tabs>
        <w:ind w:firstLine="709"/>
        <w:jc w:val="both"/>
      </w:pPr>
      <w:r>
        <w:t>3</w:t>
      </w:r>
      <w:r w:rsidR="00906590">
        <w:t xml:space="preserve">.4. </w:t>
      </w:r>
      <w:r w:rsidR="000E3373">
        <w:t xml:space="preserve">su darbu susijusio bendravimo, įskaitant bendravimą informacinėmis ir elektroninių ryšių technologijomis, metu; </w:t>
      </w:r>
    </w:p>
    <w:p w14:paraId="2DE48ADC" w14:textId="77777777" w:rsidR="0014458B" w:rsidRDefault="00E22A40" w:rsidP="00906590">
      <w:pPr>
        <w:tabs>
          <w:tab w:val="left" w:pos="1134"/>
        </w:tabs>
        <w:ind w:firstLine="709"/>
        <w:jc w:val="both"/>
      </w:pPr>
      <w:r>
        <w:t>3</w:t>
      </w:r>
      <w:r w:rsidR="00906590">
        <w:t xml:space="preserve">.5. </w:t>
      </w:r>
      <w:r w:rsidR="000E3373">
        <w:t xml:space="preserve">darbdavio suteiktame būste; </w:t>
      </w:r>
    </w:p>
    <w:p w14:paraId="2DE48ADD" w14:textId="77777777" w:rsidR="000E3373" w:rsidRPr="0040605F" w:rsidRDefault="000E3373" w:rsidP="00E22A40">
      <w:pPr>
        <w:pStyle w:val="Sraopastraipa"/>
        <w:numPr>
          <w:ilvl w:val="1"/>
          <w:numId w:val="7"/>
        </w:numPr>
        <w:tabs>
          <w:tab w:val="left" w:pos="1134"/>
        </w:tabs>
        <w:jc w:val="both"/>
      </w:pPr>
      <w:r>
        <w:t>pakeliui į darbą arba iš darbo.</w:t>
      </w:r>
    </w:p>
    <w:p w14:paraId="2DE48ADE" w14:textId="77777777" w:rsidR="00D8001A" w:rsidRDefault="00E22A40" w:rsidP="00D8001A">
      <w:pPr>
        <w:ind w:firstLine="709"/>
        <w:jc w:val="both"/>
      </w:pPr>
      <w:r>
        <w:t>4</w:t>
      </w:r>
      <w:r w:rsidR="00D8001A">
        <w:t>. Priekabiavimas gali pasir</w:t>
      </w:r>
      <w:r w:rsidR="00A850CF">
        <w:t>eikšti žodžiu, raštu</w:t>
      </w:r>
      <w:r w:rsidR="00D8001A">
        <w:t xml:space="preserve"> </w:t>
      </w:r>
      <w:r w:rsidR="00A850CF">
        <w:t xml:space="preserve">ar </w:t>
      </w:r>
      <w:r w:rsidR="00D8001A">
        <w:t>fiziniais veiksmais. Priekabiavimo metu gali būti taikomi įžeidūs komentarai, juokeliai, žeminimas, nesidalijama svarbia informacija, asmuo atribojamas nuo kitų kolegų, susitikimų arba pasitarimų, ignoruojamas, jam skiriamos su darbinėmis funkcijomis nesusijusios užduotys ir pan</w:t>
      </w:r>
      <w:r w:rsidR="00A850CF">
        <w:t>ašiai.</w:t>
      </w:r>
      <w:r w:rsidR="00D8001A">
        <w:t xml:space="preserve"> </w:t>
      </w:r>
    </w:p>
    <w:p w14:paraId="2DE48ADF" w14:textId="77777777" w:rsidR="00D8001A" w:rsidRDefault="00E22A40" w:rsidP="00D8001A">
      <w:pPr>
        <w:ind w:firstLine="709"/>
        <w:jc w:val="both"/>
      </w:pPr>
      <w:r>
        <w:t>5</w:t>
      </w:r>
      <w:r w:rsidR="00D8001A">
        <w:t>. Pagrindinis smurto ir priekabiavimo skirtumas yra tai, kad priekabiavimas yra tęstinis procesas, t. y. – pasikartojantis nepriimtinas elgesys, o smurtas dažniausiai būna vienkartinis, staigus (ūmus) netinkamo elgesio proveržis. Smurtas ir priekabiavimas – tai žmogaus teisių pažeidimas, darantis žalą tiek asmen</w:t>
      </w:r>
      <w:r w:rsidR="00A850CF">
        <w:t>s, tiek visos įstaigos</w:t>
      </w:r>
      <w:r w:rsidR="00D8001A">
        <w:t xml:space="preserve"> gerovei. </w:t>
      </w:r>
    </w:p>
    <w:p w14:paraId="2DE48AE0" w14:textId="77777777" w:rsidR="00DA2C9A" w:rsidRDefault="00E22A40" w:rsidP="00D8001A">
      <w:pPr>
        <w:ind w:firstLine="709"/>
        <w:jc w:val="both"/>
      </w:pPr>
      <w:r>
        <w:t>6</w:t>
      </w:r>
      <w:r w:rsidR="00517E10">
        <w:t xml:space="preserve">. </w:t>
      </w:r>
      <w:r w:rsidR="00DA2C9A">
        <w:t xml:space="preserve">Seksualinis priekabiavimas gali pasireikšti įvairiais būdais ir sukurti nepageidaujamą, nemalonią, bauginančią, žeminančią ar įžeidžiančią darbo aplinką. </w:t>
      </w:r>
      <w:r w:rsidR="00517E10">
        <w:t>Siekiant įvertinti, ar situacija laikytina seksualiniu priekabiavimu, verta atkreipti dėmesį į toliau išvardytus pagrindinius as</w:t>
      </w:r>
      <w:r w:rsidR="00DA2C9A">
        <w:t>pektus (sąrašas nėra baigtinis):</w:t>
      </w:r>
    </w:p>
    <w:p w14:paraId="2DE48AE1" w14:textId="77777777" w:rsidR="00DA2C9A" w:rsidRDefault="00E22A40" w:rsidP="00906590">
      <w:pPr>
        <w:tabs>
          <w:tab w:val="left" w:pos="1134"/>
        </w:tabs>
        <w:ind w:left="709"/>
        <w:jc w:val="both"/>
      </w:pPr>
      <w:r>
        <w:t>6</w:t>
      </w:r>
      <w:r w:rsidR="00906590">
        <w:t xml:space="preserve">.1. </w:t>
      </w:r>
      <w:r w:rsidR="0056202C">
        <w:t>a</w:t>
      </w:r>
      <w:r w:rsidR="00517E10">
        <w:t xml:space="preserve">r tai asmens orumą menkinantis elgesys (priverčia jaustis nepatogiai, nejaukiai)? </w:t>
      </w:r>
    </w:p>
    <w:p w14:paraId="2DE48AE2" w14:textId="77777777" w:rsidR="00DA2C9A" w:rsidRDefault="00E22A40" w:rsidP="00906590">
      <w:pPr>
        <w:tabs>
          <w:tab w:val="left" w:pos="1134"/>
        </w:tabs>
        <w:ind w:left="709"/>
        <w:jc w:val="both"/>
      </w:pPr>
      <w:r>
        <w:t>6</w:t>
      </w:r>
      <w:r w:rsidR="00906590">
        <w:t xml:space="preserve">.2. </w:t>
      </w:r>
      <w:r w:rsidR="0056202C">
        <w:t>a</w:t>
      </w:r>
      <w:r w:rsidR="00517E10">
        <w:t xml:space="preserve">r tai bauginančią, priešišką, žeminančią ar įžeidžiančią aplinką sukuriantis elgesys? </w:t>
      </w:r>
    </w:p>
    <w:p w14:paraId="2DE48AE3" w14:textId="77777777" w:rsidR="00DA2C9A" w:rsidRDefault="00E22A40" w:rsidP="00906590">
      <w:pPr>
        <w:tabs>
          <w:tab w:val="left" w:pos="1134"/>
        </w:tabs>
        <w:ind w:left="709"/>
        <w:jc w:val="both"/>
      </w:pPr>
      <w:r>
        <w:t>6</w:t>
      </w:r>
      <w:r w:rsidR="00906590">
        <w:t xml:space="preserve">.3. </w:t>
      </w:r>
      <w:r w:rsidR="0056202C">
        <w:t>a</w:t>
      </w:r>
      <w:r w:rsidR="00517E10">
        <w:t xml:space="preserve">r žodžiu, raštu ar fiziniu veiksmu išreikštas elgesys yra nepageidaujamas, užgaulus? </w:t>
      </w:r>
    </w:p>
    <w:p w14:paraId="2DE48AE4" w14:textId="77777777" w:rsidR="00DA2C9A" w:rsidRDefault="00E22A40" w:rsidP="00906590">
      <w:pPr>
        <w:tabs>
          <w:tab w:val="left" w:pos="1134"/>
        </w:tabs>
        <w:ind w:left="709"/>
        <w:jc w:val="both"/>
      </w:pPr>
      <w:r>
        <w:t>6</w:t>
      </w:r>
      <w:r w:rsidR="00906590">
        <w:t xml:space="preserve">.4. </w:t>
      </w:r>
      <w:r w:rsidR="0056202C">
        <w:t>a</w:t>
      </w:r>
      <w:r w:rsidR="00517E10">
        <w:t xml:space="preserve">r žodžiu, raštu ar fiziniu veiksmu išreikštas elgesys yra intymaus pobūdžio? </w:t>
      </w:r>
    </w:p>
    <w:p w14:paraId="2DE48AE5" w14:textId="1CFAF109" w:rsidR="003D4743" w:rsidRDefault="00E22A40" w:rsidP="00D8001A">
      <w:pPr>
        <w:ind w:firstLine="709"/>
        <w:jc w:val="both"/>
      </w:pPr>
      <w:r>
        <w:t>7</w:t>
      </w:r>
      <w:r w:rsidR="00DA2C9A">
        <w:t>. Grėsmė gali kilti tiek vienam darbuotojui, tiek darbuotojų grupei. Analizuojant galimą (-</w:t>
      </w:r>
      <w:proofErr w:type="spellStart"/>
      <w:r w:rsidR="00DA2C9A">
        <w:t>as</w:t>
      </w:r>
      <w:proofErr w:type="spellEnd"/>
      <w:r w:rsidR="00DA2C9A">
        <w:t>) grėsmę</w:t>
      </w:r>
      <w:r w:rsidR="00EE3B95">
        <w:t xml:space="preserve"> </w:t>
      </w:r>
      <w:r w:rsidR="00DA2C9A">
        <w:t>(-</w:t>
      </w:r>
      <w:proofErr w:type="spellStart"/>
      <w:r w:rsidR="00DA2C9A">
        <w:t>es</w:t>
      </w:r>
      <w:proofErr w:type="spellEnd"/>
      <w:r w:rsidR="00DA2C9A">
        <w:t>), kuri (-</w:t>
      </w:r>
      <w:proofErr w:type="spellStart"/>
      <w:r w:rsidR="00DA2C9A">
        <w:t>ios</w:t>
      </w:r>
      <w:proofErr w:type="spellEnd"/>
      <w:r w:rsidR="00DA2C9A">
        <w:t>) gali būti akivaizdi (-</w:t>
      </w:r>
      <w:proofErr w:type="spellStart"/>
      <w:r w:rsidR="00DA2C9A">
        <w:t>ios</w:t>
      </w:r>
      <w:proofErr w:type="spellEnd"/>
      <w:r w:rsidR="00DA2C9A">
        <w:t>) ir neakivaizdi (-</w:t>
      </w:r>
      <w:proofErr w:type="spellStart"/>
      <w:r w:rsidR="00DA2C9A">
        <w:t>ios</w:t>
      </w:r>
      <w:proofErr w:type="spellEnd"/>
      <w:r w:rsidR="00DA2C9A">
        <w:t xml:space="preserve">), pagrindinis elementas yra grėsmės pasekmės – įvairus smurtas, taikomos bausmės, ignoravimas, izoliavimas, priekabiavimas, engimas, patyčios ir t. t. </w:t>
      </w:r>
    </w:p>
    <w:p w14:paraId="2DE48AE6" w14:textId="77777777" w:rsidR="003D4743" w:rsidRDefault="00E22A40" w:rsidP="00D8001A">
      <w:pPr>
        <w:ind w:firstLine="709"/>
        <w:jc w:val="both"/>
      </w:pPr>
      <w:r>
        <w:t>8</w:t>
      </w:r>
      <w:r w:rsidR="003D4743">
        <w:t>. K</w:t>
      </w:r>
      <w:r w:rsidR="00DA2C9A">
        <w:t>iekvienoje darbo vietoje bei darbo santykių metu darbuot</w:t>
      </w:r>
      <w:r w:rsidR="003D4743">
        <w:t>ojų teisėms ir laisvėms neturi</w:t>
      </w:r>
      <w:r w:rsidR="00DA2C9A">
        <w:t xml:space="preserve"> kilti jokia grėsmė. Grėsmė darbuotojo gyvybei, sveikatai, saugai gali pasireikšti tarpasmeninio konflikto metu arba kai vykdomi sistemingi darbuotojo teisių pažeidimai. </w:t>
      </w:r>
    </w:p>
    <w:p w14:paraId="2DE48AE7" w14:textId="77777777" w:rsidR="003D4743" w:rsidRDefault="00E22A40" w:rsidP="00D8001A">
      <w:pPr>
        <w:ind w:firstLine="709"/>
        <w:jc w:val="both"/>
      </w:pPr>
      <w:r>
        <w:t>9</w:t>
      </w:r>
      <w:r w:rsidR="003D4743">
        <w:t>. P</w:t>
      </w:r>
      <w:r w:rsidR="00DA2C9A">
        <w:t>avyzdinės grėsmių s</w:t>
      </w:r>
      <w:r w:rsidR="003D4743">
        <w:t>ituacijos (sąrašas nebaigtinis):</w:t>
      </w:r>
    </w:p>
    <w:p w14:paraId="2DE48AE8" w14:textId="77777777" w:rsidR="003D4743" w:rsidRDefault="00E22A40" w:rsidP="00906590">
      <w:pPr>
        <w:tabs>
          <w:tab w:val="left" w:pos="993"/>
        </w:tabs>
        <w:ind w:firstLine="709"/>
        <w:jc w:val="both"/>
      </w:pPr>
      <w:r>
        <w:lastRenderedPageBreak/>
        <w:t>9</w:t>
      </w:r>
      <w:r w:rsidR="00906590">
        <w:t xml:space="preserve">.1. </w:t>
      </w:r>
      <w:r w:rsidR="0056202C">
        <w:t>g</w:t>
      </w:r>
      <w:r w:rsidR="00DA2C9A">
        <w:t>rėsme laikytina</w:t>
      </w:r>
      <w:r w:rsidR="0056202C">
        <w:t xml:space="preserve"> įstaigos</w:t>
      </w:r>
      <w:r w:rsidR="00DA2C9A">
        <w:t xml:space="preserve"> taikoma praktika dėl kasmetinių atostogų suteikimo, kai nesudaroma kasmetinių atostogų eilė, o jų suteikimas tiesiogiai priklauso nuo darbdavio valios (pav</w:t>
      </w:r>
      <w:r w:rsidR="00676AD0">
        <w:t>eikta grupė – visi darbuotojai);</w:t>
      </w:r>
      <w:r w:rsidR="00DA2C9A">
        <w:t xml:space="preserve"> </w:t>
      </w:r>
    </w:p>
    <w:p w14:paraId="2DE48AE9" w14:textId="77777777" w:rsidR="003D4743" w:rsidRDefault="00E22A40" w:rsidP="00906590">
      <w:pPr>
        <w:tabs>
          <w:tab w:val="left" w:pos="993"/>
        </w:tabs>
        <w:ind w:firstLine="709"/>
        <w:jc w:val="both"/>
      </w:pPr>
      <w:r>
        <w:t>9</w:t>
      </w:r>
      <w:r w:rsidR="00906590">
        <w:t xml:space="preserve">.2. </w:t>
      </w:r>
      <w:r w:rsidR="0056202C">
        <w:t>grėsme</w:t>
      </w:r>
      <w:r w:rsidR="00DA2C9A">
        <w:t xml:space="preserve"> laikytina</w:t>
      </w:r>
      <w:r w:rsidR="0056202C">
        <w:t xml:space="preserve"> ir įstaigos </w:t>
      </w:r>
      <w:r w:rsidR="00DA2C9A">
        <w:t xml:space="preserve">taikoma praktika dėl darbo </w:t>
      </w:r>
      <w:r w:rsidR="0056202C">
        <w:t>grafikų sudarymo, nesilaikant Darbo kodekso</w:t>
      </w:r>
      <w:r w:rsidR="00DA2C9A">
        <w:t xml:space="preserve"> nustatytų terminų, pavyzdžiui, laiku neinformuojant darbuotojo apie pasikeitusį darbo grafiką, piktybiškai manipuliuojant darbo grafikais, kurių nustatymas tiesiogiai priklauso nuo tiesioginio vadovo valios (pav</w:t>
      </w:r>
      <w:r w:rsidR="00676AD0">
        <w:t>eikta grupė – visi darbuotojai);</w:t>
      </w:r>
      <w:r w:rsidR="00DA2C9A">
        <w:t xml:space="preserve"> </w:t>
      </w:r>
    </w:p>
    <w:p w14:paraId="2DE48AEA" w14:textId="77777777" w:rsidR="003D4743" w:rsidRDefault="00E22A40" w:rsidP="00906590">
      <w:pPr>
        <w:tabs>
          <w:tab w:val="left" w:pos="993"/>
        </w:tabs>
        <w:ind w:firstLine="709"/>
        <w:jc w:val="both"/>
      </w:pPr>
      <w:r>
        <w:t>9</w:t>
      </w:r>
      <w:r w:rsidR="00906590">
        <w:t xml:space="preserve">.3. </w:t>
      </w:r>
      <w:r w:rsidR="0056202C">
        <w:t>a</w:t>
      </w:r>
      <w:r w:rsidR="00DA2C9A">
        <w:t>kivaizdžios grėsmės pavyzdžiu laikytinas darbuotojo persekiojimas darbo metu ir (arba) po darbo valandų arba pašiepiančio vaizdo įrašo, el. s</w:t>
      </w:r>
      <w:r w:rsidR="0056202C">
        <w:t>usirašinėjimų platinimas įstaigos</w:t>
      </w:r>
      <w:r w:rsidR="00DA2C9A">
        <w:t xml:space="preserve"> vidiniame tinkle, kai dėl šių grėsmių gali kilti realus priekabiavimo ir (arba) smurto pavojus konkrečia</w:t>
      </w:r>
      <w:r w:rsidR="00676AD0">
        <w:t>m darbuotojui;</w:t>
      </w:r>
      <w:r w:rsidR="00DA2C9A">
        <w:t xml:space="preserve"> </w:t>
      </w:r>
    </w:p>
    <w:p w14:paraId="2DE48AEB" w14:textId="77777777" w:rsidR="003D4743" w:rsidRDefault="00E22A40" w:rsidP="00906590">
      <w:pPr>
        <w:tabs>
          <w:tab w:val="left" w:pos="993"/>
        </w:tabs>
        <w:ind w:firstLine="709"/>
        <w:jc w:val="both"/>
      </w:pPr>
      <w:r>
        <w:t>9</w:t>
      </w:r>
      <w:r w:rsidR="00906590">
        <w:t xml:space="preserve">.4. </w:t>
      </w:r>
      <w:r w:rsidR="0056202C">
        <w:t>n</w:t>
      </w:r>
      <w:r w:rsidR="00DA2C9A">
        <w:t xml:space="preserve">eakivaizdžios grėsmės pavyzdžiu laikytina situacija, kai nesprendžiamas (-i) konfliktas (-ai) gali tapti netinkamo elgesio darbe priežastimi, neigiamai veikti emocinę darbo aplinką ir darbo produktyvumą, ir dėl to ateityje, emocinei įtampai gerokai išaugus, gali kilti realaus smurto ir (arba) priekabiavimo pavojus ir kitos situacijos, kurios gali padidinti darbuotojo </w:t>
      </w:r>
      <w:r w:rsidR="003D4743">
        <w:t xml:space="preserve">pažeidžiamumą. </w:t>
      </w:r>
    </w:p>
    <w:p w14:paraId="2DE48AEC" w14:textId="77777777" w:rsidR="00D8001A" w:rsidRPr="003D4743" w:rsidRDefault="00E22A40" w:rsidP="00D8001A">
      <w:pPr>
        <w:ind w:firstLine="709"/>
        <w:jc w:val="both"/>
      </w:pPr>
      <w:r>
        <w:t>10</w:t>
      </w:r>
      <w:r w:rsidR="003D4743" w:rsidRPr="00004C09">
        <w:t>. S</w:t>
      </w:r>
      <w:r w:rsidR="00DA2C9A" w:rsidRPr="00004C09">
        <w:t>iekiant įrodyti darbuotojui</w:t>
      </w:r>
      <w:r w:rsidR="00444E4E">
        <w:t xml:space="preserve"> kylančias grėsmes,</w:t>
      </w:r>
      <w:r w:rsidR="00004C09">
        <w:t xml:space="preserve"> d</w:t>
      </w:r>
      <w:r w:rsidR="00DA2C9A" w:rsidRPr="00004C09">
        <w:t>arbuotojo nurodomos faktinės aplinkybės turi būti pagrįstos objektyviais įrodym</w:t>
      </w:r>
      <w:r w:rsidR="00004C09">
        <w:t xml:space="preserve">ais: </w:t>
      </w:r>
      <w:r w:rsidR="00DA2C9A" w:rsidRPr="00004C09">
        <w:t xml:space="preserve">šalių ir trečiųjų asmenų (tiesiogiai arba per atstovus) paaiškinimais, liudytojų parodymais, rašytiniais įrodymais, daiktiniais įrodymais, apžiūrų protokolais, ekspertų išvadomis, nuotraukomis, vaizdo ir garso įrašais. </w:t>
      </w:r>
    </w:p>
    <w:p w14:paraId="2DE48AED" w14:textId="77777777" w:rsidR="003D4743" w:rsidRDefault="003D4743" w:rsidP="00D8001A">
      <w:pPr>
        <w:ind w:firstLine="709"/>
        <w:jc w:val="both"/>
      </w:pPr>
    </w:p>
    <w:p w14:paraId="2DE48AF2" w14:textId="77777777" w:rsidR="00004C09" w:rsidRPr="0040605F" w:rsidRDefault="00004C09" w:rsidP="00004C09">
      <w:pPr>
        <w:ind w:hanging="142"/>
        <w:jc w:val="center"/>
        <w:rPr>
          <w:b/>
          <w:lang w:eastAsia="zh-CN"/>
        </w:rPr>
      </w:pPr>
      <w:r w:rsidRPr="0040605F">
        <w:rPr>
          <w:b/>
          <w:lang w:eastAsia="zh-CN"/>
        </w:rPr>
        <w:t>III SKYRIUS</w:t>
      </w:r>
    </w:p>
    <w:p w14:paraId="2DE48AF3" w14:textId="77777777" w:rsidR="00004C09" w:rsidRPr="0040605F" w:rsidRDefault="00004C09" w:rsidP="00004C09">
      <w:pPr>
        <w:ind w:hanging="142"/>
        <w:jc w:val="center"/>
        <w:rPr>
          <w:b/>
          <w:lang w:eastAsia="zh-CN"/>
        </w:rPr>
      </w:pPr>
      <w:r>
        <w:rPr>
          <w:b/>
          <w:lang w:eastAsia="zh-CN"/>
        </w:rPr>
        <w:t>SMURTO IR PRIEKABIAVIMO ATPAŽINIMO BŪDAI</w:t>
      </w:r>
    </w:p>
    <w:p w14:paraId="2DE48AF5" w14:textId="77777777" w:rsidR="00004C09" w:rsidRDefault="00004C09" w:rsidP="00D8001A">
      <w:pPr>
        <w:ind w:firstLine="709"/>
        <w:jc w:val="both"/>
      </w:pPr>
    </w:p>
    <w:p w14:paraId="2DE48AF6" w14:textId="77777777" w:rsidR="00AD57D6" w:rsidRPr="00AD57D6" w:rsidRDefault="00E22A40" w:rsidP="00AD57D6">
      <w:pPr>
        <w:ind w:firstLine="709"/>
        <w:jc w:val="both"/>
        <w:rPr>
          <w:color w:val="000000"/>
        </w:rPr>
      </w:pPr>
      <w:r>
        <w:rPr>
          <w:color w:val="000000"/>
        </w:rPr>
        <w:t>11</w:t>
      </w:r>
      <w:r w:rsidR="00AD57D6" w:rsidRPr="00AD57D6">
        <w:rPr>
          <w:color w:val="000000"/>
        </w:rPr>
        <w:t>. Smurtas ir priekabiavimas gali pasireikšti kaip:</w:t>
      </w:r>
    </w:p>
    <w:p w14:paraId="2DE48AF7" w14:textId="77777777" w:rsidR="00AD57D6" w:rsidRPr="00906590" w:rsidRDefault="00E22A40" w:rsidP="00E22A40">
      <w:pPr>
        <w:tabs>
          <w:tab w:val="left" w:pos="993"/>
        </w:tabs>
        <w:ind w:firstLine="709"/>
        <w:jc w:val="both"/>
        <w:rPr>
          <w:color w:val="000000"/>
        </w:rPr>
      </w:pPr>
      <w:bookmarkStart w:id="1" w:name="part_34e20db7dea14f3cb46e812fdeb44d50"/>
      <w:bookmarkEnd w:id="1"/>
      <w:r>
        <w:rPr>
          <w:color w:val="000000"/>
        </w:rPr>
        <w:t>11</w:t>
      </w:r>
      <w:r w:rsidR="00906590">
        <w:rPr>
          <w:color w:val="000000"/>
        </w:rPr>
        <w:t xml:space="preserve">.1. </w:t>
      </w:r>
      <w:r w:rsidR="00AD57D6" w:rsidRPr="00906590">
        <w:rPr>
          <w:color w:val="000000"/>
        </w:rPr>
        <w:t>grasinimai (pavyzdžiui, atleisti iš darbo, bloginti darbo sąlygas sudarant darbo grafikus);</w:t>
      </w:r>
    </w:p>
    <w:p w14:paraId="2DE48AF8" w14:textId="77777777" w:rsidR="00AD57D6" w:rsidRPr="00906590" w:rsidRDefault="00E22A40" w:rsidP="00E22A40">
      <w:pPr>
        <w:tabs>
          <w:tab w:val="left" w:pos="993"/>
        </w:tabs>
        <w:ind w:firstLine="709"/>
        <w:jc w:val="both"/>
        <w:rPr>
          <w:color w:val="000000"/>
        </w:rPr>
      </w:pPr>
      <w:bookmarkStart w:id="2" w:name="part_4fbe86c4537b4ccbb3b570b51402f4f1"/>
      <w:bookmarkEnd w:id="2"/>
      <w:r>
        <w:rPr>
          <w:color w:val="000000"/>
        </w:rPr>
        <w:t>11</w:t>
      </w:r>
      <w:r w:rsidR="00906590">
        <w:rPr>
          <w:color w:val="000000"/>
        </w:rPr>
        <w:t xml:space="preserve">.2. </w:t>
      </w:r>
      <w:r w:rsidR="00AD57D6" w:rsidRPr="00906590">
        <w:rPr>
          <w:color w:val="000000"/>
        </w:rPr>
        <w:t>pasiekimų nuvertinimas, nepagrįsta kritika (pavyzdžiui, kritika darbuotojui dėl atliktų užduočių jį žeminant, siekiant įžeisti);</w:t>
      </w:r>
    </w:p>
    <w:p w14:paraId="2DE48AF9" w14:textId="77777777" w:rsidR="00AD57D6" w:rsidRPr="00906590" w:rsidRDefault="00E22A40" w:rsidP="00E22A40">
      <w:pPr>
        <w:tabs>
          <w:tab w:val="left" w:pos="993"/>
        </w:tabs>
        <w:ind w:firstLine="709"/>
        <w:jc w:val="both"/>
        <w:rPr>
          <w:color w:val="000000"/>
        </w:rPr>
      </w:pPr>
      <w:bookmarkStart w:id="3" w:name="part_b68001e2548b474a8d38726f5b97cd61"/>
      <w:bookmarkEnd w:id="3"/>
      <w:r>
        <w:rPr>
          <w:color w:val="000000"/>
        </w:rPr>
        <w:t>11</w:t>
      </w:r>
      <w:r w:rsidR="00906590">
        <w:rPr>
          <w:color w:val="000000"/>
        </w:rPr>
        <w:t xml:space="preserve">.3. </w:t>
      </w:r>
      <w:r w:rsidR="00AD57D6" w:rsidRPr="00906590">
        <w:rPr>
          <w:color w:val="000000"/>
        </w:rPr>
        <w:t>šmeižtas (pavyzdžiui, tikrovės neatitinkančios informacijos, galinčios padaryti žalos asmens garbei ir orumui, paskleidimas. Šmeižtu dažnai siekiama apkaltinti kitą asmenį nebūtais dalykais);</w:t>
      </w:r>
    </w:p>
    <w:p w14:paraId="2DE48AFA" w14:textId="77777777" w:rsidR="00AD57D6" w:rsidRPr="00906590" w:rsidRDefault="00E22A40" w:rsidP="00E22A40">
      <w:pPr>
        <w:tabs>
          <w:tab w:val="left" w:pos="993"/>
        </w:tabs>
        <w:ind w:firstLine="709"/>
        <w:jc w:val="both"/>
        <w:rPr>
          <w:color w:val="000000"/>
        </w:rPr>
      </w:pPr>
      <w:bookmarkStart w:id="4" w:name="part_885eeb98d52c423a94f43d1e4c0b2ede"/>
      <w:bookmarkEnd w:id="4"/>
      <w:r>
        <w:rPr>
          <w:color w:val="000000"/>
        </w:rPr>
        <w:t>11</w:t>
      </w:r>
      <w:r w:rsidR="00906590">
        <w:rPr>
          <w:color w:val="000000"/>
        </w:rPr>
        <w:t xml:space="preserve">.4. </w:t>
      </w:r>
      <w:r w:rsidR="00AD57D6" w:rsidRPr="00906590">
        <w:rPr>
          <w:color w:val="000000"/>
        </w:rPr>
        <w:t>pasikartojančios neigiamos pastabos (pavyzdžiui, nemalonūs skirtingo turinio komentarai);</w:t>
      </w:r>
    </w:p>
    <w:p w14:paraId="2DE48AFB" w14:textId="77777777" w:rsidR="00AD57D6" w:rsidRPr="00906590" w:rsidRDefault="00E22A40" w:rsidP="00E22A40">
      <w:pPr>
        <w:tabs>
          <w:tab w:val="left" w:pos="993"/>
        </w:tabs>
        <w:ind w:firstLine="709"/>
        <w:jc w:val="both"/>
        <w:rPr>
          <w:color w:val="000000"/>
        </w:rPr>
      </w:pPr>
      <w:bookmarkStart w:id="5" w:name="part_71de059d709b42e495c84871ac586f27"/>
      <w:bookmarkEnd w:id="5"/>
      <w:r>
        <w:rPr>
          <w:color w:val="000000"/>
        </w:rPr>
        <w:t>11</w:t>
      </w:r>
      <w:r w:rsidR="00906590">
        <w:rPr>
          <w:color w:val="000000"/>
        </w:rPr>
        <w:t xml:space="preserve">.5. </w:t>
      </w:r>
      <w:r w:rsidR="00AD57D6" w:rsidRPr="00906590">
        <w:rPr>
          <w:color w:val="000000"/>
        </w:rPr>
        <w:t>ignoravimas (pavyzdžiui, izoliavimas, atribojimas nuo kolektyvo ir bendrų veiklų, nesidalinimas informacija);</w:t>
      </w:r>
    </w:p>
    <w:p w14:paraId="2DE48AFC" w14:textId="77777777" w:rsidR="00AD57D6" w:rsidRPr="00E22A40" w:rsidRDefault="00AD57D6" w:rsidP="00E22A40">
      <w:pPr>
        <w:pStyle w:val="Sraopastraipa"/>
        <w:numPr>
          <w:ilvl w:val="1"/>
          <w:numId w:val="8"/>
        </w:numPr>
        <w:tabs>
          <w:tab w:val="left" w:pos="993"/>
        </w:tabs>
        <w:ind w:left="0" w:firstLine="709"/>
        <w:jc w:val="both"/>
        <w:rPr>
          <w:color w:val="000000"/>
        </w:rPr>
      </w:pPr>
      <w:bookmarkStart w:id="6" w:name="part_2987a47caee246d099081094d6ffc1b9"/>
      <w:bookmarkEnd w:id="6"/>
      <w:r w:rsidRPr="00E22A40">
        <w:rPr>
          <w:color w:val="000000"/>
        </w:rPr>
        <w:t>manipuliavimas (pavyzdžiui, darbuotojui nustatomas neadekvatus darbo krūvis, manipuliavimas darbo užmokesčiu, keliami neįgyvendinami reikalavimai);</w:t>
      </w:r>
    </w:p>
    <w:p w14:paraId="2DE48AFD" w14:textId="77777777" w:rsidR="00AD57D6" w:rsidRPr="00E22A40" w:rsidRDefault="00AD57D6" w:rsidP="00E22A40">
      <w:pPr>
        <w:pStyle w:val="Sraopastraipa"/>
        <w:numPr>
          <w:ilvl w:val="1"/>
          <w:numId w:val="8"/>
        </w:numPr>
        <w:tabs>
          <w:tab w:val="left" w:pos="993"/>
        </w:tabs>
        <w:ind w:left="0" w:firstLine="709"/>
        <w:jc w:val="both"/>
        <w:rPr>
          <w:color w:val="000000"/>
        </w:rPr>
      </w:pPr>
      <w:bookmarkStart w:id="7" w:name="part_4b88a95f8e4f44898ffa1b382ddf9537"/>
      <w:bookmarkEnd w:id="7"/>
      <w:r w:rsidRPr="00E22A40">
        <w:rPr>
          <w:color w:val="000000"/>
        </w:rPr>
        <w:t>sarkazmas (pavyzdžiui, piktas pašiepimas, kandi ironija);</w:t>
      </w:r>
    </w:p>
    <w:p w14:paraId="2DE48AFE" w14:textId="77777777" w:rsidR="00AD57D6" w:rsidRPr="00E22A40" w:rsidRDefault="00AD57D6" w:rsidP="00E22A40">
      <w:pPr>
        <w:pStyle w:val="Sraopastraipa"/>
        <w:numPr>
          <w:ilvl w:val="1"/>
          <w:numId w:val="8"/>
        </w:numPr>
        <w:tabs>
          <w:tab w:val="left" w:pos="993"/>
        </w:tabs>
        <w:ind w:left="0" w:firstLine="709"/>
        <w:jc w:val="both"/>
        <w:rPr>
          <w:color w:val="000000"/>
        </w:rPr>
      </w:pPr>
      <w:bookmarkStart w:id="8" w:name="part_68e154058afa45b59585d61ea4b362bb"/>
      <w:bookmarkEnd w:id="8"/>
      <w:r w:rsidRPr="00E22A40">
        <w:rPr>
          <w:color w:val="000000"/>
        </w:rPr>
        <w:t>noras išjuokti (pavyzdžiui, darbuotojo ar darbuotojų grupės elgesys, kai kolektyvo pajuokai yra pateikiamos asmeninės, fizinės ir profesinės kito asmens savybės, laidomos pašaipios pastabos apie darbuotoją ar asociatyvūs juokai, sukuriama priešiška ir neetiška aplinka, kurioje darbuotojas jaučiasi užgauliojamas, žeminamas);</w:t>
      </w:r>
    </w:p>
    <w:p w14:paraId="2DE48AFF" w14:textId="77777777" w:rsidR="00AD57D6" w:rsidRPr="00E22A40" w:rsidRDefault="00AD57D6" w:rsidP="00E22A40">
      <w:pPr>
        <w:pStyle w:val="Sraopastraipa"/>
        <w:numPr>
          <w:ilvl w:val="1"/>
          <w:numId w:val="8"/>
        </w:numPr>
        <w:tabs>
          <w:tab w:val="left" w:pos="993"/>
        </w:tabs>
        <w:ind w:left="0" w:firstLine="709"/>
        <w:jc w:val="both"/>
        <w:rPr>
          <w:color w:val="000000"/>
        </w:rPr>
      </w:pPr>
      <w:bookmarkStart w:id="9" w:name="part_505885a5b18142b99b12eca52d0045b7"/>
      <w:bookmarkEnd w:id="9"/>
      <w:r w:rsidRPr="00E22A40">
        <w:rPr>
          <w:color w:val="000000"/>
        </w:rPr>
        <w:lastRenderedPageBreak/>
        <w:t>riksmai (pavyzdžiui, bendravimas pakeltu tonu, nevaldomos emocijos);</w:t>
      </w:r>
    </w:p>
    <w:p w14:paraId="2DE48B00" w14:textId="77777777" w:rsidR="00AD57D6" w:rsidRPr="00E22A40" w:rsidRDefault="00E22A40" w:rsidP="00E22A40">
      <w:pPr>
        <w:tabs>
          <w:tab w:val="left" w:pos="993"/>
          <w:tab w:val="left" w:pos="1418"/>
        </w:tabs>
        <w:ind w:firstLine="709"/>
        <w:jc w:val="both"/>
        <w:rPr>
          <w:color w:val="000000"/>
        </w:rPr>
      </w:pPr>
      <w:bookmarkStart w:id="10" w:name="part_38b3d7c77d6c4cf3a2384a5f98627a61"/>
      <w:bookmarkEnd w:id="10"/>
      <w:r>
        <w:rPr>
          <w:color w:val="000000"/>
        </w:rPr>
        <w:t xml:space="preserve">11.10. </w:t>
      </w:r>
      <w:r w:rsidR="00AD57D6" w:rsidRPr="00E22A40">
        <w:rPr>
          <w:color w:val="000000"/>
        </w:rPr>
        <w:t>viešas žeminimas (pavyzdžiui, vieši žeminantys komentarai darbuotojo atžvilgiu, darbuotojo sumenkinimas, panieka);</w:t>
      </w:r>
    </w:p>
    <w:p w14:paraId="2DE48B01" w14:textId="77777777" w:rsidR="00AD57D6" w:rsidRPr="00906590" w:rsidRDefault="00906590" w:rsidP="00E22A40">
      <w:pPr>
        <w:tabs>
          <w:tab w:val="left" w:pos="993"/>
        </w:tabs>
        <w:ind w:firstLine="709"/>
        <w:jc w:val="both"/>
        <w:rPr>
          <w:color w:val="000000"/>
        </w:rPr>
      </w:pPr>
      <w:bookmarkStart w:id="11" w:name="part_566baabec88d45879da2ad103553a0b7"/>
      <w:bookmarkEnd w:id="11"/>
      <w:r>
        <w:rPr>
          <w:color w:val="000000"/>
        </w:rPr>
        <w:t>1</w:t>
      </w:r>
      <w:r w:rsidR="00E22A40">
        <w:rPr>
          <w:color w:val="000000"/>
        </w:rPr>
        <w:t>1</w:t>
      </w:r>
      <w:r>
        <w:rPr>
          <w:color w:val="000000"/>
        </w:rPr>
        <w:t xml:space="preserve">.11. </w:t>
      </w:r>
      <w:r w:rsidR="00AD57D6" w:rsidRPr="00906590">
        <w:rPr>
          <w:color w:val="000000"/>
        </w:rPr>
        <w:t>kitas priešiškas, neetiškas, žeminantis, užgaulus, įžeidžiantis elgesys.</w:t>
      </w:r>
    </w:p>
    <w:p w14:paraId="2DE48B02" w14:textId="77777777" w:rsidR="00004C09" w:rsidRDefault="00E22A40" w:rsidP="00D8001A">
      <w:pPr>
        <w:ind w:firstLine="709"/>
        <w:jc w:val="both"/>
      </w:pPr>
      <w:r>
        <w:t>12</w:t>
      </w:r>
      <w:r w:rsidR="00676AD0">
        <w:t xml:space="preserve">. </w:t>
      </w:r>
      <w:r w:rsidR="00A21A13">
        <w:t xml:space="preserve">Smurtas, priekabiavimas, neetiškas ir nepagarbus elgesys </w:t>
      </w:r>
      <w:r w:rsidR="00903418">
        <w:t>draudžiamas ir tarp darbuotojų,</w:t>
      </w:r>
      <w:r w:rsidR="00A21A13">
        <w:t xml:space="preserve"> ir teikiant </w:t>
      </w:r>
      <w:r w:rsidR="00F87031">
        <w:t xml:space="preserve">viešąsias </w:t>
      </w:r>
      <w:r w:rsidR="00A21A13">
        <w:t>paslaug</w:t>
      </w:r>
      <w:r w:rsidR="001351CD">
        <w:t>as, bendraujant su klientais</w:t>
      </w:r>
      <w:r w:rsidR="00A21A13">
        <w:t>.</w:t>
      </w:r>
    </w:p>
    <w:p w14:paraId="2DE48B03" w14:textId="77777777" w:rsidR="00004C09" w:rsidRDefault="00004C09" w:rsidP="00D8001A">
      <w:pPr>
        <w:ind w:firstLine="709"/>
        <w:jc w:val="both"/>
      </w:pPr>
    </w:p>
    <w:p w14:paraId="2DE48B04" w14:textId="77777777" w:rsidR="00F87031" w:rsidRDefault="00F87031" w:rsidP="00F87031">
      <w:pPr>
        <w:jc w:val="center"/>
        <w:rPr>
          <w:b/>
          <w:lang w:eastAsia="zh-CN"/>
        </w:rPr>
      </w:pPr>
      <w:r>
        <w:rPr>
          <w:b/>
          <w:lang w:eastAsia="zh-CN"/>
        </w:rPr>
        <w:t>IV SKYRIUS</w:t>
      </w:r>
    </w:p>
    <w:p w14:paraId="2DE48B05" w14:textId="77777777" w:rsidR="00F87031" w:rsidRDefault="00F87031" w:rsidP="00F87031">
      <w:pPr>
        <w:jc w:val="center"/>
        <w:rPr>
          <w:b/>
          <w:lang w:eastAsia="zh-CN"/>
        </w:rPr>
      </w:pPr>
      <w:r>
        <w:rPr>
          <w:b/>
          <w:lang w:eastAsia="zh-CN"/>
        </w:rPr>
        <w:t>GALIMOS SMURTO IR PRIEKABIAVIMO FORMOS</w:t>
      </w:r>
    </w:p>
    <w:p w14:paraId="2DE48B07" w14:textId="77777777" w:rsidR="0073229E" w:rsidRDefault="0073229E" w:rsidP="00D8001A">
      <w:pPr>
        <w:ind w:firstLine="709"/>
        <w:jc w:val="both"/>
      </w:pPr>
    </w:p>
    <w:p w14:paraId="2DE48B08" w14:textId="77777777" w:rsidR="0073229E" w:rsidRPr="0073229E" w:rsidRDefault="00E22A40" w:rsidP="0073229E">
      <w:pPr>
        <w:ind w:firstLine="709"/>
        <w:jc w:val="both"/>
        <w:rPr>
          <w:color w:val="000000"/>
        </w:rPr>
      </w:pPr>
      <w:r>
        <w:t>13</w:t>
      </w:r>
      <w:r w:rsidR="0073229E" w:rsidRPr="0073229E">
        <w:rPr>
          <w:color w:val="000000"/>
        </w:rPr>
        <w:t>. Galimos smurto ir priekabiavimo formos:</w:t>
      </w:r>
    </w:p>
    <w:p w14:paraId="2DE48B09" w14:textId="77777777" w:rsidR="0073229E" w:rsidRPr="0073229E" w:rsidRDefault="00E22A40" w:rsidP="0073229E">
      <w:pPr>
        <w:ind w:firstLine="709"/>
        <w:jc w:val="both"/>
        <w:rPr>
          <w:color w:val="000000"/>
        </w:rPr>
      </w:pPr>
      <w:bookmarkStart w:id="12" w:name="part_33e95f56e26349a3bb64e9c6bdbea0d1"/>
      <w:bookmarkEnd w:id="12"/>
      <w:r>
        <w:rPr>
          <w:color w:val="000000"/>
        </w:rPr>
        <w:t>13</w:t>
      </w:r>
      <w:r w:rsidR="0073229E" w:rsidRPr="0073229E">
        <w:rPr>
          <w:color w:val="000000"/>
        </w:rPr>
        <w:t>.1. pagal daromą poveikį: fizinis, psichologinis, seksualinis, ekonominis;</w:t>
      </w:r>
    </w:p>
    <w:p w14:paraId="2DE48B0A" w14:textId="77777777" w:rsidR="0073229E" w:rsidRPr="0073229E" w:rsidRDefault="00E22A40" w:rsidP="0073229E">
      <w:pPr>
        <w:ind w:firstLine="709"/>
        <w:jc w:val="both"/>
        <w:rPr>
          <w:color w:val="000000"/>
        </w:rPr>
      </w:pPr>
      <w:bookmarkStart w:id="13" w:name="part_3191740340be44b49acec421568bf480"/>
      <w:bookmarkEnd w:id="13"/>
      <w:r>
        <w:rPr>
          <w:color w:val="000000"/>
        </w:rPr>
        <w:t>13</w:t>
      </w:r>
      <w:r w:rsidR="0073229E" w:rsidRPr="0073229E">
        <w:rPr>
          <w:color w:val="000000"/>
        </w:rPr>
        <w:t>.2. pagal dažnumą: vienkartinis, pasikartojantis;</w:t>
      </w:r>
    </w:p>
    <w:p w14:paraId="2DE48B0B" w14:textId="77777777" w:rsidR="0073229E" w:rsidRPr="0073229E" w:rsidRDefault="00E22A40" w:rsidP="0073229E">
      <w:pPr>
        <w:ind w:firstLine="709"/>
        <w:jc w:val="both"/>
        <w:rPr>
          <w:color w:val="000000"/>
        </w:rPr>
      </w:pPr>
      <w:bookmarkStart w:id="14" w:name="part_35d1178535eb44ca84d26465aae35987"/>
      <w:bookmarkEnd w:id="14"/>
      <w:r>
        <w:rPr>
          <w:color w:val="000000"/>
        </w:rPr>
        <w:t>13</w:t>
      </w:r>
      <w:r w:rsidR="0073229E" w:rsidRPr="0073229E">
        <w:rPr>
          <w:color w:val="000000"/>
        </w:rPr>
        <w:t>.3. pagal išraiškos būdą: tiesioginis, netiesioginis.</w:t>
      </w:r>
    </w:p>
    <w:p w14:paraId="2DE48B0C" w14:textId="77777777" w:rsidR="0073229E" w:rsidRDefault="00E22A40" w:rsidP="00D8001A">
      <w:pPr>
        <w:ind w:firstLine="709"/>
        <w:jc w:val="both"/>
      </w:pPr>
      <w:r>
        <w:t>14</w:t>
      </w:r>
      <w:r w:rsidR="0073229E">
        <w:t xml:space="preserve">. </w:t>
      </w:r>
      <w:r w:rsidR="0073229E" w:rsidRPr="009151D2">
        <w:t>Fizinis smurtas</w:t>
      </w:r>
      <w:r w:rsidR="0073229E">
        <w:t xml:space="preserve"> galėtų būti suprantamas kaip veiksmas, kuriuo siekiama sukelti skausmą ir (arba) sužaloti. Fizinis smurtas gali pasireikšti (bet neatsiriboja) mušimu, stumdymu, smaugimu, trenkimu, purtymu, tampymu, daiktų daužymu ginčo metu, daiktų mėtymu įpykus, turto naikinim</w:t>
      </w:r>
      <w:r w:rsidR="000E6BB1">
        <w:t>u, sužeidimu –</w:t>
      </w:r>
      <w:r w:rsidR="0073229E">
        <w:t xml:space="preserve"> kūno sužalojimu. </w:t>
      </w:r>
    </w:p>
    <w:p w14:paraId="2DE48B0D" w14:textId="1C647D92" w:rsidR="0073229E" w:rsidRDefault="00E22A40" w:rsidP="00D8001A">
      <w:pPr>
        <w:ind w:firstLine="709"/>
        <w:jc w:val="both"/>
      </w:pPr>
      <w:r>
        <w:t>15</w:t>
      </w:r>
      <w:r w:rsidR="0073229E">
        <w:t xml:space="preserve">. </w:t>
      </w:r>
      <w:r w:rsidR="0073229E" w:rsidRPr="009151D2">
        <w:t>Ekonominis smurtas</w:t>
      </w:r>
      <w:r w:rsidR="0073229E">
        <w:t xml:space="preserve"> galėtų būti suprantamas kaip darbuotojo žeminamas dėl ekonominės priklausomybės ir (ar) patirtos</w:t>
      </w:r>
      <w:r w:rsidR="009151D2">
        <w:t xml:space="preserve"> </w:t>
      </w:r>
      <w:r w:rsidR="0073229E">
        <w:t>/</w:t>
      </w:r>
      <w:r w:rsidR="009151D2">
        <w:t xml:space="preserve"> </w:t>
      </w:r>
      <w:r w:rsidR="0073229E">
        <w:t xml:space="preserve">patiriamos ekonominės žalos, atsiradusios dėl smurtautojo prievartos. Tai gali pasireikšti (bet neapsiriboja) daromu poveikiu susidoroti su darbuotoju finansiškai, grasinimais neskirti skatinimo priemonių ar jų mokėjimo nutraukimo, darbuotojo nuvertinimu pagal jo nuopelnus ir kvalifikaciją, neleidimas dirbti ir kt. </w:t>
      </w:r>
    </w:p>
    <w:p w14:paraId="2DE48B0E" w14:textId="4DB6EDF5" w:rsidR="0073229E" w:rsidRDefault="00E22A40" w:rsidP="00D8001A">
      <w:pPr>
        <w:ind w:firstLine="709"/>
        <w:jc w:val="both"/>
      </w:pPr>
      <w:r>
        <w:t>16</w:t>
      </w:r>
      <w:r w:rsidR="0073229E">
        <w:t xml:space="preserve">. </w:t>
      </w:r>
      <w:r w:rsidR="0073229E" w:rsidRPr="009151D2">
        <w:t>Seksualinis smurtas</w:t>
      </w:r>
      <w:r w:rsidR="0073229E">
        <w:t xml:space="preserve"> galėtų būti suprantamas kaip kėsinimasis ne tik į asmens sveikatą, asmens kūno neliečiamumą, bet ir socialinę laisvę, asmenybės garbę ir orumą, t. y., tuo pačiu metu seksualiniame smurte pasireiškia fizinio ir psichologinio smurto bruožai. Šis smurtas pasireiškia įvairiomis formomis, pavyzdžiui, juokais ar šaipymusi iš kito darbuotojo seksualumo ar kūno, įžeidžiančių pareiškimų darymas, įžeidinėjimas, pravardžiavimas dėl asmens seksualinių nuostatų</w:t>
      </w:r>
      <w:r w:rsidR="009151D2">
        <w:t xml:space="preserve"> </w:t>
      </w:r>
      <w:r w:rsidR="0073229E">
        <w:t>/</w:t>
      </w:r>
      <w:r w:rsidR="009151D2">
        <w:t xml:space="preserve"> </w:t>
      </w:r>
      <w:r w:rsidR="0073229E">
        <w:t xml:space="preserve">elgesio ir kt. </w:t>
      </w:r>
    </w:p>
    <w:p w14:paraId="2DE48B0F" w14:textId="715A1973" w:rsidR="00F87031" w:rsidRDefault="00E22A40" w:rsidP="00D8001A">
      <w:pPr>
        <w:ind w:firstLine="709"/>
        <w:jc w:val="both"/>
      </w:pPr>
      <w:r>
        <w:t>17</w:t>
      </w:r>
      <w:r w:rsidR="0073229E">
        <w:t xml:space="preserve">. </w:t>
      </w:r>
      <w:r w:rsidR="0073229E" w:rsidRPr="009151D2">
        <w:t>Psichologinis smurtas</w:t>
      </w:r>
      <w:r w:rsidR="0073229E">
        <w:t xml:space="preserve"> dažniausiai supran</w:t>
      </w:r>
      <w:r w:rsidR="000E6BB1">
        <w:t>tamas kaip asmens įžeidinėjimu</w:t>
      </w:r>
      <w:r w:rsidR="0073229E">
        <w:t>, nepagrį</w:t>
      </w:r>
      <w:r w:rsidR="000E6BB1">
        <w:t>stų pastabų teikimu, grasinimu, draudimais, gąsdinimu, žeminimu</w:t>
      </w:r>
      <w:r w:rsidR="0073229E">
        <w:t>, užgauliojimais ir kitu netinkamu elgesiu, kuriuo siekiama darbuotoją įskaudinti, įbauginti, sumenkinti ar įstumti į beginklę ir bejėgę padėtį, priversti suvokti priklausomybę</w:t>
      </w:r>
      <w:r w:rsidR="009151D2">
        <w:t xml:space="preserve"> </w:t>
      </w:r>
      <w:r w:rsidR="0073229E">
        <w:t>/</w:t>
      </w:r>
      <w:r w:rsidR="009151D2">
        <w:t xml:space="preserve"> </w:t>
      </w:r>
      <w:r w:rsidR="0073229E">
        <w:t>atlikti tam tikrą veiksmą</w:t>
      </w:r>
      <w:r w:rsidR="009151D2">
        <w:t xml:space="preserve"> </w:t>
      </w:r>
      <w:r w:rsidR="0073229E">
        <w:t>/</w:t>
      </w:r>
      <w:r w:rsidR="009151D2">
        <w:t xml:space="preserve"> </w:t>
      </w:r>
      <w:r w:rsidR="0073229E">
        <w:t>paklusti smurtautojui. Pavyzdžiui, grasinimais bandoma nuslopinti galimą aukos pasipriešinimą. Psichologinio smurto darbe baimė riboja jį patiriančių darbuotojų veiksmus, laisvę, daro įtaką jų sprendimams, bendravimui, savijautai ir gerovei darbe.</w:t>
      </w:r>
    </w:p>
    <w:p w14:paraId="2DE48B10" w14:textId="77777777" w:rsidR="0073229E" w:rsidRDefault="00E22A40" w:rsidP="00D8001A">
      <w:pPr>
        <w:ind w:firstLine="709"/>
        <w:jc w:val="both"/>
      </w:pPr>
      <w:r>
        <w:t>18</w:t>
      </w:r>
      <w:r w:rsidR="009303C6">
        <w:t>. Nepriimtino elgesio išraiškos, kurios kenkia darbuotojo emocinei, psichinei ir fizinei sveikatai</w:t>
      </w:r>
      <w:r w:rsidR="001B52CE">
        <w:t xml:space="preserve"> </w:t>
      </w:r>
      <w:r w:rsidR="009303C6">
        <w:t>(sąrašas nebaigtinis):</w:t>
      </w:r>
    </w:p>
    <w:p w14:paraId="2DE48B11" w14:textId="77777777" w:rsidR="009303C6" w:rsidRDefault="00E22A40" w:rsidP="00906590">
      <w:pPr>
        <w:tabs>
          <w:tab w:val="left" w:pos="993"/>
        </w:tabs>
        <w:ind w:firstLine="709"/>
        <w:jc w:val="both"/>
      </w:pPr>
      <w:r>
        <w:t>18</w:t>
      </w:r>
      <w:r w:rsidR="00906590">
        <w:t xml:space="preserve">.1. </w:t>
      </w:r>
      <w:r w:rsidR="009303C6">
        <w:t xml:space="preserve">nepriimtinas ar nepageidaujamas fizinis kontaktas (pavyzdžiui, fizinis prisilietimas, glostymas, plekštelėjimas, grybštelėjimas, siekimas prisiliesti (apkabinti), prisitraukti arčiau kito asmens ir kt.) ar tokio fizinio kontakto reikalavimas; </w:t>
      </w:r>
    </w:p>
    <w:p w14:paraId="2DE48B12" w14:textId="77777777" w:rsidR="009303C6" w:rsidRDefault="00E22A40" w:rsidP="00906590">
      <w:pPr>
        <w:tabs>
          <w:tab w:val="left" w:pos="993"/>
        </w:tabs>
        <w:ind w:firstLine="709"/>
        <w:jc w:val="both"/>
      </w:pPr>
      <w:r>
        <w:t>18</w:t>
      </w:r>
      <w:r w:rsidR="00906590">
        <w:t xml:space="preserve">.2. </w:t>
      </w:r>
      <w:r w:rsidR="009303C6">
        <w:t xml:space="preserve">nepadoraus turinio informacijos demonstravimas ar siuntimas; </w:t>
      </w:r>
    </w:p>
    <w:p w14:paraId="2DE48B13" w14:textId="77777777" w:rsidR="009303C6" w:rsidRDefault="00E22A40" w:rsidP="00906590">
      <w:pPr>
        <w:tabs>
          <w:tab w:val="left" w:pos="993"/>
        </w:tabs>
        <w:ind w:firstLine="709"/>
        <w:jc w:val="both"/>
      </w:pPr>
      <w:r>
        <w:t>18</w:t>
      </w:r>
      <w:r w:rsidR="00906590">
        <w:t xml:space="preserve">.3. </w:t>
      </w:r>
      <w:r w:rsidR="009303C6">
        <w:t xml:space="preserve">įkyrus domėjimasis apie privatų gyvenimą, intymius santykius; </w:t>
      </w:r>
    </w:p>
    <w:p w14:paraId="2DE48B14" w14:textId="77777777" w:rsidR="009303C6" w:rsidRDefault="00E22A40" w:rsidP="00906590">
      <w:pPr>
        <w:tabs>
          <w:tab w:val="left" w:pos="993"/>
        </w:tabs>
        <w:ind w:firstLine="709"/>
        <w:jc w:val="both"/>
      </w:pPr>
      <w:r>
        <w:t>18</w:t>
      </w:r>
      <w:r w:rsidR="00906590">
        <w:t xml:space="preserve">.4. </w:t>
      </w:r>
      <w:r w:rsidR="009303C6">
        <w:t xml:space="preserve">nepageidaujami komentarai dėl išvaizdos, kūno formos, aprangos; </w:t>
      </w:r>
    </w:p>
    <w:p w14:paraId="2DE48B15" w14:textId="77777777" w:rsidR="009303C6" w:rsidRDefault="00E22A40" w:rsidP="00906590">
      <w:pPr>
        <w:tabs>
          <w:tab w:val="left" w:pos="993"/>
        </w:tabs>
        <w:ind w:firstLine="709"/>
        <w:jc w:val="both"/>
      </w:pPr>
      <w:r>
        <w:lastRenderedPageBreak/>
        <w:t>18</w:t>
      </w:r>
      <w:r w:rsidR="00906590">
        <w:t xml:space="preserve">.5. </w:t>
      </w:r>
      <w:r w:rsidR="009303C6">
        <w:t xml:space="preserve">įžeidžiantys juokai, patyčios, apkalbos, gandai, šmeižtas, užgaulūs gestai; </w:t>
      </w:r>
    </w:p>
    <w:p w14:paraId="2DE48B16" w14:textId="77777777" w:rsidR="009303C6" w:rsidRDefault="00E22A40" w:rsidP="00906590">
      <w:pPr>
        <w:tabs>
          <w:tab w:val="left" w:pos="993"/>
        </w:tabs>
        <w:ind w:firstLine="709"/>
        <w:jc w:val="both"/>
      </w:pPr>
      <w:r>
        <w:t>18</w:t>
      </w:r>
      <w:r w:rsidR="00906590">
        <w:t xml:space="preserve">.6. </w:t>
      </w:r>
      <w:r w:rsidR="009303C6">
        <w:t xml:space="preserve">tyčinis darbuotojo izoliavimas darbinėje veikloje; </w:t>
      </w:r>
    </w:p>
    <w:p w14:paraId="2DE48B17" w14:textId="77777777" w:rsidR="009303C6" w:rsidRDefault="00E22A40" w:rsidP="00906590">
      <w:pPr>
        <w:tabs>
          <w:tab w:val="left" w:pos="993"/>
        </w:tabs>
        <w:ind w:firstLine="709"/>
        <w:jc w:val="both"/>
      </w:pPr>
      <w:r>
        <w:t>18</w:t>
      </w:r>
      <w:r w:rsidR="00906590">
        <w:t xml:space="preserve">.7. </w:t>
      </w:r>
      <w:r w:rsidR="009303C6">
        <w:t>informacijos, nesusijusios su darbuotojo funkcijomis, apie jį rinkimas ir (arba) platinimas;</w:t>
      </w:r>
    </w:p>
    <w:p w14:paraId="2DE48B18" w14:textId="77777777" w:rsidR="009303C6" w:rsidRDefault="00E22A40" w:rsidP="00906590">
      <w:pPr>
        <w:tabs>
          <w:tab w:val="left" w:pos="993"/>
        </w:tabs>
        <w:ind w:firstLine="709"/>
        <w:jc w:val="both"/>
      </w:pPr>
      <w:r>
        <w:t>18</w:t>
      </w:r>
      <w:r w:rsidR="00906590">
        <w:t xml:space="preserve">.8. </w:t>
      </w:r>
      <w:r w:rsidR="009303C6">
        <w:t xml:space="preserve">elgesys, kuriuo siekiama riboti asmens apsisprendimo laisvę; </w:t>
      </w:r>
    </w:p>
    <w:p w14:paraId="2DE48B19" w14:textId="77777777" w:rsidR="009303C6" w:rsidRDefault="00E22A40" w:rsidP="00906590">
      <w:pPr>
        <w:tabs>
          <w:tab w:val="left" w:pos="993"/>
        </w:tabs>
        <w:ind w:firstLine="709"/>
        <w:jc w:val="both"/>
      </w:pPr>
      <w:r>
        <w:t>18</w:t>
      </w:r>
      <w:r w:rsidR="00906590">
        <w:t xml:space="preserve">.9. </w:t>
      </w:r>
      <w:r w:rsidR="009303C6">
        <w:t>poveikis darbuotojui, siekiant tam tikrų su darbu nesusijusių funkcijų (paslaugų) atlikimo.</w:t>
      </w:r>
    </w:p>
    <w:p w14:paraId="2DE48B1A" w14:textId="77777777" w:rsidR="0073229E" w:rsidRDefault="00E22A40" w:rsidP="00D8001A">
      <w:pPr>
        <w:ind w:firstLine="709"/>
        <w:jc w:val="both"/>
      </w:pPr>
      <w:r>
        <w:t>19</w:t>
      </w:r>
      <w:r w:rsidR="00AB2E6E">
        <w:t>.</w:t>
      </w:r>
      <w:r w:rsidR="00B71A35">
        <w:t xml:space="preserve"> </w:t>
      </w:r>
      <w:r w:rsidR="00637C56">
        <w:t>Nepriimtino elgesio darbuotojai gali sulaukti ir iš trečiųjų asmenų.</w:t>
      </w:r>
      <w:r w:rsidR="00AB2E6E">
        <w:t xml:space="preserve"> Didesnę galimo smurto ir (ar) priekabiavimo tikimybę iš trečiųjų asmenų turi darbuotojai, tiesiogiai aptarnaujantys klientus.</w:t>
      </w:r>
    </w:p>
    <w:p w14:paraId="2DE48B1B" w14:textId="77777777" w:rsidR="00AB2E6E" w:rsidRDefault="00AB2E6E" w:rsidP="00D8001A">
      <w:pPr>
        <w:ind w:firstLine="709"/>
        <w:jc w:val="both"/>
      </w:pPr>
    </w:p>
    <w:p w14:paraId="2DE48B1C" w14:textId="77777777" w:rsidR="001B52CE" w:rsidRDefault="001B52CE" w:rsidP="001B52CE">
      <w:pPr>
        <w:jc w:val="center"/>
        <w:rPr>
          <w:b/>
          <w:lang w:eastAsia="zh-CN"/>
        </w:rPr>
      </w:pPr>
      <w:r>
        <w:rPr>
          <w:b/>
          <w:lang w:eastAsia="zh-CN"/>
        </w:rPr>
        <w:t>V SKYRIUS</w:t>
      </w:r>
    </w:p>
    <w:p w14:paraId="2DE48B1D" w14:textId="77777777" w:rsidR="001B52CE" w:rsidRDefault="001B52CE" w:rsidP="001B52CE">
      <w:pPr>
        <w:jc w:val="center"/>
        <w:rPr>
          <w:b/>
          <w:lang w:eastAsia="zh-CN"/>
        </w:rPr>
      </w:pPr>
      <w:r>
        <w:rPr>
          <w:b/>
          <w:lang w:eastAsia="zh-CN"/>
        </w:rPr>
        <w:t>PRANEŠIMŲ APIE SMURTĄ IR PRIEKABIAVIMĄ TEIKIMO IR NAGRINĖJIMO TVARKA</w:t>
      </w:r>
    </w:p>
    <w:p w14:paraId="2DE48B1F" w14:textId="77777777" w:rsidR="001B52CE" w:rsidRDefault="001B52CE" w:rsidP="00D8001A">
      <w:pPr>
        <w:ind w:firstLine="709"/>
        <w:jc w:val="both"/>
      </w:pPr>
    </w:p>
    <w:p w14:paraId="2DE48B20" w14:textId="6D98C14A" w:rsidR="008E3682" w:rsidRPr="008E3682" w:rsidRDefault="00E22A40" w:rsidP="00D8001A">
      <w:pPr>
        <w:ind w:firstLine="709"/>
        <w:jc w:val="both"/>
        <w:rPr>
          <w:lang w:val="en-US"/>
        </w:rPr>
      </w:pPr>
      <w:r>
        <w:t>20</w:t>
      </w:r>
      <w:r w:rsidR="00615C69">
        <w:t>. Darbuotojas, pagrįstai manantis, kad prie jo ar kito asmens yra priekabiaujama ir (arba) naudoj</w:t>
      </w:r>
      <w:r w:rsidR="008E3682">
        <w:t xml:space="preserve">amas </w:t>
      </w:r>
      <w:r w:rsidR="005E5868">
        <w:t>smurtas, pateikia</w:t>
      </w:r>
      <w:r w:rsidR="008E3682">
        <w:t xml:space="preserve"> pranešimą </w:t>
      </w:r>
      <w:r w:rsidR="005E5868">
        <w:t>(</w:t>
      </w:r>
      <w:r w:rsidR="009151D2">
        <w:t xml:space="preserve">forma – </w:t>
      </w:r>
      <w:r w:rsidR="005E5868">
        <w:t xml:space="preserve">priedas) </w:t>
      </w:r>
      <w:r w:rsidR="008E3682">
        <w:t xml:space="preserve">vidiniu informacijos apie smurtą ir priekabiavimą teikimo kanalu </w:t>
      </w:r>
      <w:hyperlink r:id="rId7" w:history="1">
        <w:r w:rsidR="008E3682" w:rsidRPr="00233DF8">
          <w:rPr>
            <w:rStyle w:val="Hipersaitas"/>
          </w:rPr>
          <w:t>smurtas</w:t>
        </w:r>
        <w:r w:rsidR="008E3682" w:rsidRPr="00233DF8">
          <w:rPr>
            <w:rStyle w:val="Hipersaitas"/>
            <w:lang w:val="en-US"/>
          </w:rPr>
          <w:t>@</w:t>
        </w:r>
        <w:proofErr w:type="spellStart"/>
        <w:r w:rsidR="008E3682" w:rsidRPr="00233DF8">
          <w:rPr>
            <w:rStyle w:val="Hipersaitas"/>
            <w:lang w:val="en-US"/>
          </w:rPr>
          <w:t>klaipeda.lt</w:t>
        </w:r>
        <w:proofErr w:type="spellEnd"/>
      </w:hyperlink>
      <w:r w:rsidR="00D92910">
        <w:rPr>
          <w:lang w:val="en-US"/>
        </w:rPr>
        <w:t xml:space="preserve">, </w:t>
      </w:r>
      <w:proofErr w:type="spellStart"/>
      <w:r w:rsidR="00D92910">
        <w:rPr>
          <w:lang w:val="en-US"/>
        </w:rPr>
        <w:t>kurį</w:t>
      </w:r>
      <w:proofErr w:type="spellEnd"/>
      <w:r w:rsidR="00D92910">
        <w:rPr>
          <w:lang w:val="en-US"/>
        </w:rPr>
        <w:t xml:space="preserve"> </w:t>
      </w:r>
      <w:proofErr w:type="spellStart"/>
      <w:r w:rsidR="00D92910">
        <w:rPr>
          <w:lang w:val="en-US"/>
        </w:rPr>
        <w:t>administruoja</w:t>
      </w:r>
      <w:proofErr w:type="spellEnd"/>
      <w:r w:rsidR="00D92910">
        <w:rPr>
          <w:lang w:val="en-US"/>
        </w:rPr>
        <w:t xml:space="preserve"> </w:t>
      </w:r>
      <w:proofErr w:type="spellStart"/>
      <w:r w:rsidR="00D92910">
        <w:rPr>
          <w:lang w:val="en-US"/>
        </w:rPr>
        <w:t>Savivaldybės</w:t>
      </w:r>
      <w:proofErr w:type="spellEnd"/>
      <w:r w:rsidR="00D92910">
        <w:rPr>
          <w:lang w:val="en-US"/>
        </w:rPr>
        <w:t xml:space="preserve"> </w:t>
      </w:r>
      <w:proofErr w:type="spellStart"/>
      <w:r w:rsidR="00D92910">
        <w:rPr>
          <w:lang w:val="en-US"/>
        </w:rPr>
        <w:t>a</w:t>
      </w:r>
      <w:r w:rsidR="003631F7">
        <w:rPr>
          <w:lang w:val="en-US"/>
        </w:rPr>
        <w:t>dministracijos</w:t>
      </w:r>
      <w:proofErr w:type="spellEnd"/>
      <w:r w:rsidR="003631F7">
        <w:rPr>
          <w:lang w:val="en-US"/>
        </w:rPr>
        <w:t xml:space="preserve"> </w:t>
      </w:r>
      <w:proofErr w:type="spellStart"/>
      <w:r w:rsidR="003631F7">
        <w:rPr>
          <w:lang w:val="en-US"/>
        </w:rPr>
        <w:t>direktoriaus</w:t>
      </w:r>
      <w:proofErr w:type="spellEnd"/>
      <w:r w:rsidR="003631F7">
        <w:rPr>
          <w:lang w:val="en-US"/>
        </w:rPr>
        <w:t xml:space="preserve"> </w:t>
      </w:r>
      <w:proofErr w:type="spellStart"/>
      <w:r w:rsidR="003631F7">
        <w:rPr>
          <w:lang w:val="en-US"/>
        </w:rPr>
        <w:t>paskirtas</w:t>
      </w:r>
      <w:proofErr w:type="spellEnd"/>
      <w:r w:rsidR="003631F7">
        <w:rPr>
          <w:lang w:val="en-US"/>
        </w:rPr>
        <w:t xml:space="preserve"> </w:t>
      </w:r>
      <w:proofErr w:type="spellStart"/>
      <w:r w:rsidR="003631F7">
        <w:rPr>
          <w:lang w:val="en-US"/>
        </w:rPr>
        <w:t>darbuotojas</w:t>
      </w:r>
      <w:proofErr w:type="spellEnd"/>
      <w:r w:rsidR="003631F7">
        <w:rPr>
          <w:lang w:val="en-US"/>
        </w:rPr>
        <w:t>.</w:t>
      </w:r>
      <w:r w:rsidR="008E3682" w:rsidRPr="008E3682">
        <w:t xml:space="preserve"> </w:t>
      </w:r>
      <w:r w:rsidR="008E3682">
        <w:t xml:space="preserve">Visi pranešimai apie smurto ir priekabiavimo atvejus yra </w:t>
      </w:r>
      <w:r w:rsidR="00D92ED4">
        <w:t>tą pačią dieną už</w:t>
      </w:r>
      <w:r w:rsidR="008E3682">
        <w:t xml:space="preserve">registruojami dokumentų valdymo sistemoje Avilys </w:t>
      </w:r>
      <w:r w:rsidR="003631F7">
        <w:t xml:space="preserve">(toliau – Avilys) </w:t>
      </w:r>
      <w:r w:rsidR="008E3682">
        <w:t>į tam tikslui sukurtą</w:t>
      </w:r>
      <w:r w:rsidR="003631F7">
        <w:t xml:space="preserve"> riboto naudojimo registrą (pranešima</w:t>
      </w:r>
      <w:r w:rsidR="00FC699E">
        <w:t>i tik registruojami, bet</w:t>
      </w:r>
      <w:r w:rsidR="003631F7">
        <w:t xml:space="preserve"> į Avilį nesegami)</w:t>
      </w:r>
      <w:r w:rsidR="00D92ED4">
        <w:t xml:space="preserve"> ir perduodami</w:t>
      </w:r>
      <w:r w:rsidR="003631F7">
        <w:t xml:space="preserve"> </w:t>
      </w:r>
      <w:r w:rsidR="00D92910">
        <w:t>Savivaldybės a</w:t>
      </w:r>
      <w:r w:rsidR="003631F7">
        <w:t>dministracijos direktoriui.</w:t>
      </w:r>
    </w:p>
    <w:p w14:paraId="2DE48B21" w14:textId="77777777" w:rsidR="00615C69" w:rsidRDefault="00E22A40" w:rsidP="00D8001A">
      <w:pPr>
        <w:ind w:firstLine="709"/>
        <w:jc w:val="both"/>
      </w:pPr>
      <w:r>
        <w:t>21</w:t>
      </w:r>
      <w:r w:rsidR="007778C7">
        <w:t xml:space="preserve">. </w:t>
      </w:r>
      <w:r w:rsidR="00615C69">
        <w:t>Pranešimą rekomenduojama pateikti per kiek įmanoma trumpiausią laiką nuo skundžiamų veiksmų padarymo arba paaiškėjimo dienos. Jame turi būti nurodyti išsamūs paaiškinimai apie patirto smurto ir (arba) priekabiavimo situaciją, smurto apraiškas ir aplinkybes, nurodyti galimi liudytojai, pridėti turimi įrodymai (pavyzdžiui, garso įrašai, susirašinėjimas ir pan.).</w:t>
      </w:r>
    </w:p>
    <w:p w14:paraId="2DE48B22" w14:textId="77777777" w:rsidR="00615C69" w:rsidRDefault="00E22A40" w:rsidP="00615C69">
      <w:pPr>
        <w:ind w:firstLine="709"/>
        <w:jc w:val="both"/>
        <w:rPr>
          <w:color w:val="000000"/>
        </w:rPr>
      </w:pPr>
      <w:r>
        <w:rPr>
          <w:color w:val="000000"/>
        </w:rPr>
        <w:t>22</w:t>
      </w:r>
      <w:r w:rsidR="00D92ED4">
        <w:rPr>
          <w:color w:val="000000"/>
        </w:rPr>
        <w:t xml:space="preserve">. Pranešimų </w:t>
      </w:r>
      <w:r w:rsidR="00615C69">
        <w:rPr>
          <w:color w:val="000000"/>
        </w:rPr>
        <w:t>nagrinėjimo tvarka:</w:t>
      </w:r>
    </w:p>
    <w:p w14:paraId="2DE48B23" w14:textId="3ADA3291" w:rsidR="00515859" w:rsidRDefault="009B4446" w:rsidP="00615C69">
      <w:pPr>
        <w:ind w:firstLine="709"/>
        <w:jc w:val="both"/>
      </w:pPr>
      <w:bookmarkStart w:id="15" w:name="part_c3f200b80ac145fe8c41c6da86f1d126"/>
      <w:bookmarkStart w:id="16" w:name="part_8cde74286bca4d879fc31bf6ffa17e0a"/>
      <w:bookmarkStart w:id="17" w:name="part_2f2e0977a7a34021a0a3c71eb3ade27e"/>
      <w:bookmarkEnd w:id="15"/>
      <w:bookmarkEnd w:id="16"/>
      <w:bookmarkEnd w:id="17"/>
      <w:r>
        <w:t>22</w:t>
      </w:r>
      <w:r w:rsidR="00D92910">
        <w:t>.1. Savivaldybės a</w:t>
      </w:r>
      <w:r w:rsidR="001B60B6">
        <w:t>dministracijos direktorius</w:t>
      </w:r>
      <w:r w:rsidR="00515859">
        <w:t>, įvertinęs pranešime išdėstytas aplinkybes apie galimą smurtą ir (ar)</w:t>
      </w:r>
      <w:r w:rsidR="00FC699E">
        <w:t xml:space="preserve"> priekabiavimą bei</w:t>
      </w:r>
      <w:r w:rsidR="001B60B6">
        <w:t xml:space="preserve"> </w:t>
      </w:r>
      <w:r w:rsidR="00FC699E">
        <w:t>esant pagrįstai informacijai</w:t>
      </w:r>
      <w:r w:rsidR="00515859">
        <w:t xml:space="preserve">, </w:t>
      </w:r>
      <w:r w:rsidR="001B60B6">
        <w:t xml:space="preserve">gautą pranešimą perduoda </w:t>
      </w:r>
      <w:r w:rsidR="003C3F34">
        <w:t xml:space="preserve">iš anksto </w:t>
      </w:r>
      <w:r w:rsidR="00325BE4">
        <w:t>sudarytai komisijai</w:t>
      </w:r>
      <w:r w:rsidR="00FC699E">
        <w:t xml:space="preserve"> nagrinėjimui</w:t>
      </w:r>
      <w:r w:rsidR="00325BE4">
        <w:t>;</w:t>
      </w:r>
    </w:p>
    <w:p w14:paraId="2DE48B24" w14:textId="77777777" w:rsidR="00325BE4" w:rsidRPr="0089252D" w:rsidRDefault="009B4446" w:rsidP="00615C69">
      <w:pPr>
        <w:ind w:firstLine="709"/>
        <w:jc w:val="both"/>
      </w:pPr>
      <w:r>
        <w:t>22</w:t>
      </w:r>
      <w:r w:rsidR="00515859">
        <w:t xml:space="preserve">.2. </w:t>
      </w:r>
      <w:r w:rsidR="00325BE4">
        <w:t>k</w:t>
      </w:r>
      <w:r w:rsidR="00EB1C05">
        <w:t>omisiją</w:t>
      </w:r>
      <w:r w:rsidR="001B60B6">
        <w:t xml:space="preserve"> sudaro 3–5 nariai, o jos pirmininku renkamas vienas iš komisijos </w:t>
      </w:r>
      <w:r w:rsidR="00FC699E">
        <w:t>narių. Į</w:t>
      </w:r>
      <w:r w:rsidR="00515859">
        <w:t xml:space="preserve"> komisiją įtraukiami darbuotojų atstovai</w:t>
      </w:r>
      <w:r w:rsidR="00325BE4">
        <w:t xml:space="preserve">: </w:t>
      </w:r>
      <w:r w:rsidR="001B60B6">
        <w:t>darbo tarybos</w:t>
      </w:r>
      <w:r w:rsidR="00515859">
        <w:t xml:space="preserve"> </w:t>
      </w:r>
      <w:r w:rsidR="00325BE4">
        <w:t>ir (</w:t>
      </w:r>
      <w:r w:rsidR="00515859">
        <w:t>ar</w:t>
      </w:r>
      <w:r w:rsidR="00325BE4">
        <w:t>)</w:t>
      </w:r>
      <w:r w:rsidR="00515859">
        <w:t xml:space="preserve"> profesinės sąjungos narys</w:t>
      </w:r>
      <w:r>
        <w:t xml:space="preserve">. </w:t>
      </w:r>
      <w:r w:rsidR="00EB1C05" w:rsidRPr="0089252D">
        <w:rPr>
          <w:color w:val="000000"/>
        </w:rPr>
        <w:t>Jeigu komisijos narys yra darbuotojo, dėl kurio pradėtas tyrimas, tiesioginis vadovas, sutuoktinis, </w:t>
      </w:r>
      <w:r w:rsidR="00EB1C05" w:rsidRPr="0089252D">
        <w:rPr>
          <w:color w:val="000000"/>
          <w:spacing w:val="2"/>
        </w:rPr>
        <w:t>sugyventinis ar partneris (kai partnerystė įregistruota įstatymų nustatyta tvarka), </w:t>
      </w:r>
      <w:r w:rsidR="00EB1C05" w:rsidRPr="0089252D">
        <w:rPr>
          <w:color w:val="000000"/>
        </w:rPr>
        <w:t>artimas giminaitis ar asmuo, susijęs svainystės ryšiais, arba yra kitokių aplinkybių, kurios kelia abejonių dėl nario nešališkumo, komisijos narys turi nusišalinti. Komisijos narys taip pat turi nusišalinti, kai tyrimas vykdomas dėl jo paties galimai netinkamo elgesio ir kai tiriamas galimai netinkamas darbuotojo, kuriam komisijos narys yra tiesiogiai pavaldus, elgesys</w:t>
      </w:r>
      <w:r w:rsidR="00325BE4" w:rsidRPr="0089252D">
        <w:t>;</w:t>
      </w:r>
      <w:r w:rsidR="001B60B6" w:rsidRPr="0089252D">
        <w:t xml:space="preserve"> </w:t>
      </w:r>
    </w:p>
    <w:p w14:paraId="2DE48B25" w14:textId="77777777" w:rsidR="00840CB6" w:rsidRDefault="009B4446" w:rsidP="00615C69">
      <w:pPr>
        <w:ind w:firstLine="709"/>
        <w:jc w:val="both"/>
      </w:pPr>
      <w:r>
        <w:t>22</w:t>
      </w:r>
      <w:r w:rsidR="00325BE4">
        <w:t>.3. a</w:t>
      </w:r>
      <w:r w:rsidR="001B60B6">
        <w:t>tliekant pranešimų tyrimą jos nariai privalo užtikrinti pranešėjo konfidencialumą. Komisijos nariams draudžiama atskleisti bet kokią su tyrimu susijusią informaciją asmenims, nedal</w:t>
      </w:r>
      <w:r w:rsidR="00325BE4">
        <w:t>yvaujantiems tyrimo procedūroje;</w:t>
      </w:r>
    </w:p>
    <w:p w14:paraId="2DE48B26" w14:textId="77777777" w:rsidR="00325BE4" w:rsidRDefault="009B4446" w:rsidP="00615C69">
      <w:pPr>
        <w:ind w:firstLine="709"/>
        <w:jc w:val="both"/>
      </w:pPr>
      <w:r>
        <w:t>22</w:t>
      </w:r>
      <w:r w:rsidR="00840CB6">
        <w:t>.4. pranešimų tyrimas grindžiamas:</w:t>
      </w:r>
      <w:r w:rsidR="001B60B6">
        <w:t xml:space="preserve"> </w:t>
      </w:r>
    </w:p>
    <w:p w14:paraId="2DE48B27" w14:textId="77777777" w:rsidR="00840CB6" w:rsidRDefault="009B4446" w:rsidP="00615C69">
      <w:pPr>
        <w:ind w:firstLine="709"/>
        <w:jc w:val="both"/>
      </w:pPr>
      <w:r>
        <w:lastRenderedPageBreak/>
        <w:t>22</w:t>
      </w:r>
      <w:r w:rsidR="00840CB6">
        <w:t>.4.1. betarpiškumo – visiems susijusiems asmenims (nukentėjusiajam, skundžiamajam, liudytojui (-</w:t>
      </w:r>
      <w:proofErr w:type="spellStart"/>
      <w:r w:rsidR="00840CB6">
        <w:t>ams</w:t>
      </w:r>
      <w:proofErr w:type="spellEnd"/>
      <w:r w:rsidR="00840CB6">
        <w:t xml:space="preserve">) sudaromos visos galimybės pateikti paaiškinimus dėl savo veiksmų; </w:t>
      </w:r>
    </w:p>
    <w:p w14:paraId="2DE48B28" w14:textId="77777777" w:rsidR="00840CB6" w:rsidRDefault="009B4446" w:rsidP="00615C69">
      <w:pPr>
        <w:ind w:firstLine="709"/>
        <w:jc w:val="both"/>
      </w:pPr>
      <w:r>
        <w:t>22</w:t>
      </w:r>
      <w:r w:rsidR="00840CB6">
        <w:t>.4.2. operatyvumo – pranešimai nagrinėjami per kiek įmanoma trumpi</w:t>
      </w:r>
      <w:r w:rsidR="00FC699E">
        <w:t>ausią terminą</w:t>
      </w:r>
      <w:r w:rsidR="00840CB6">
        <w:t xml:space="preserve">; </w:t>
      </w:r>
    </w:p>
    <w:p w14:paraId="2DE48B29" w14:textId="77777777" w:rsidR="00C2524B" w:rsidRDefault="009B4446" w:rsidP="00615C69">
      <w:pPr>
        <w:ind w:firstLine="709"/>
        <w:jc w:val="both"/>
      </w:pPr>
      <w:r>
        <w:t>22</w:t>
      </w:r>
      <w:r w:rsidR="00840CB6">
        <w:t xml:space="preserve">.4.3. pagalbos nukentėjusiajam – gavus pranešimą dėl priekabiavimo ir (arba) smurto, sudaromos psichologiškai saugios darbo sąlygos; </w:t>
      </w:r>
    </w:p>
    <w:p w14:paraId="2DE48B2A" w14:textId="77777777" w:rsidR="00C2524B" w:rsidRDefault="009B4446" w:rsidP="00615C69">
      <w:pPr>
        <w:ind w:firstLine="709"/>
        <w:jc w:val="both"/>
      </w:pPr>
      <w:r>
        <w:t>22</w:t>
      </w:r>
      <w:r w:rsidR="00C2524B">
        <w:t>.4.</w:t>
      </w:r>
      <w:r w:rsidR="00840CB6">
        <w:t xml:space="preserve">4. objektyvumo ir nešališkumo – tyrimas atliekamas objektyviai, neturint išankstinių nuostatų dėl aplinkybių vertinimo; </w:t>
      </w:r>
    </w:p>
    <w:p w14:paraId="2DE48B2B" w14:textId="77777777" w:rsidR="00840CB6" w:rsidRDefault="009B4446" w:rsidP="00615C69">
      <w:pPr>
        <w:ind w:firstLine="709"/>
        <w:jc w:val="both"/>
      </w:pPr>
      <w:r>
        <w:t>22</w:t>
      </w:r>
      <w:r w:rsidR="00C2524B">
        <w:t>.4.</w:t>
      </w:r>
      <w:r w:rsidR="00840CB6">
        <w:t>5. nekaltumo – skundžiamasis laikomas nekaltu, kol bus priimtas sprendimas dėl pa</w:t>
      </w:r>
      <w:r w:rsidR="00A31B36">
        <w:t>žeidimo ar jo netinkamo elgesio;</w:t>
      </w:r>
    </w:p>
    <w:p w14:paraId="2DE48B2C" w14:textId="16DA52A3" w:rsidR="001B60B6" w:rsidRDefault="009B4446" w:rsidP="00615C69">
      <w:pPr>
        <w:ind w:firstLine="709"/>
        <w:jc w:val="both"/>
        <w:rPr>
          <w:color w:val="000000"/>
        </w:rPr>
      </w:pPr>
      <w:r>
        <w:t>22</w:t>
      </w:r>
      <w:r w:rsidR="00C2524B">
        <w:t>.5</w:t>
      </w:r>
      <w:r w:rsidR="00325BE4">
        <w:t xml:space="preserve">. komisija tyrimą atlieka </w:t>
      </w:r>
      <w:r w:rsidR="00840CB6">
        <w:t>(</w:t>
      </w:r>
      <w:r w:rsidR="00840CB6">
        <w:rPr>
          <w:color w:val="000000"/>
        </w:rPr>
        <w:t>nagrinėjimo metu privaloma prašyti galimai smurtaujančio ir (ar) priekabiaujančio darbuotojo pasiaiškinimo)</w:t>
      </w:r>
      <w:r w:rsidR="00840CB6">
        <w:t xml:space="preserve"> </w:t>
      </w:r>
      <w:r w:rsidR="00325BE4">
        <w:t>ir sa</w:t>
      </w:r>
      <w:r w:rsidR="00D92910">
        <w:t>vo išvadas Savivaldybės a</w:t>
      </w:r>
      <w:r w:rsidR="00325BE4">
        <w:t>dministracijos direktoriui turi</w:t>
      </w:r>
      <w:r w:rsidR="001B60B6">
        <w:t xml:space="preserve"> pateikti per kiek įmanoma trumpiausią laiką, kuris neturėtų būti ilgesnis nei 1 mė</w:t>
      </w:r>
      <w:r w:rsidR="00A31B36">
        <w:t>nuo nuo pranešimo gavimo dienos;</w:t>
      </w:r>
    </w:p>
    <w:p w14:paraId="2DE48B2D" w14:textId="77777777" w:rsidR="00615C69" w:rsidRDefault="009B4446" w:rsidP="00615C69">
      <w:pPr>
        <w:ind w:firstLine="709"/>
        <w:jc w:val="both"/>
        <w:rPr>
          <w:color w:val="000000"/>
        </w:rPr>
      </w:pPr>
      <w:bookmarkStart w:id="18" w:name="part_35a89cbee9664328910fcf792390fe58"/>
      <w:bookmarkEnd w:id="18"/>
      <w:r>
        <w:rPr>
          <w:color w:val="000000"/>
        </w:rPr>
        <w:t>22</w:t>
      </w:r>
      <w:r w:rsidR="00C2524B">
        <w:rPr>
          <w:color w:val="000000"/>
        </w:rPr>
        <w:t>.6</w:t>
      </w:r>
      <w:r w:rsidR="00840CB6">
        <w:rPr>
          <w:color w:val="000000"/>
        </w:rPr>
        <w:t>.</w:t>
      </w:r>
      <w:r w:rsidR="00615C69">
        <w:rPr>
          <w:color w:val="000000"/>
        </w:rPr>
        <w:t xml:space="preserve"> </w:t>
      </w:r>
      <w:r w:rsidR="00325BE4">
        <w:rPr>
          <w:color w:val="000000"/>
        </w:rPr>
        <w:t>komisijos išvadoje turėtų būti nurodoma, ar pranešimas</w:t>
      </w:r>
      <w:r w:rsidR="00615C69">
        <w:rPr>
          <w:color w:val="000000"/>
        </w:rPr>
        <w:t xml:space="preserve"> yra pagrįsta</w:t>
      </w:r>
      <w:r w:rsidR="00325BE4">
        <w:rPr>
          <w:color w:val="000000"/>
        </w:rPr>
        <w:t>s, ar nepagrįstas. Jei pranešimas</w:t>
      </w:r>
      <w:r w:rsidR="00615C69">
        <w:rPr>
          <w:color w:val="000000"/>
        </w:rPr>
        <w:t xml:space="preserve"> pripažįstamas pagrįstu, komisija motyvuotoje išvadoje nurodo siūlomą pagalbą ir konkrečias apsaugos priemones smurtą ar priekabiavimą patyrusio darbuotojo atžvilgiu, priemones pažeidėjo atžvilgiu, taip pat prevencijos priemones, </w:t>
      </w:r>
      <w:r w:rsidR="00AD3AC3">
        <w:rPr>
          <w:color w:val="000000"/>
        </w:rPr>
        <w:t>kad tokie atvejai nepasikartotų.</w:t>
      </w:r>
    </w:p>
    <w:p w14:paraId="2DE48B2E" w14:textId="6E5E17FC" w:rsidR="00AD3AC3" w:rsidRDefault="009B4446" w:rsidP="00615C69">
      <w:pPr>
        <w:ind w:firstLine="709"/>
        <w:jc w:val="both"/>
      </w:pPr>
      <w:r>
        <w:rPr>
          <w:color w:val="000000"/>
        </w:rPr>
        <w:t>23</w:t>
      </w:r>
      <w:r w:rsidR="00AD3AC3">
        <w:rPr>
          <w:color w:val="000000"/>
        </w:rPr>
        <w:t xml:space="preserve">. Jeigu </w:t>
      </w:r>
      <w:r w:rsidR="00AD3AC3">
        <w:t>nukentėjęs darbuotojas pageidauja tik sudrausminti skundžiamąjį ir užkirsti kelią tokiems veiksmams ateityje, tačiau nepageidauja, kad būtų pradėtas tyrimas, tuomet gali būti taikomos tokios procedūros kaip, pavyzdžiui, nef</w:t>
      </w:r>
      <w:r w:rsidR="00A31B36">
        <w:t>ormalus</w:t>
      </w:r>
      <w:r w:rsidR="00D92910">
        <w:t xml:space="preserve"> pokalbis, kai Savivaldybės a</w:t>
      </w:r>
      <w:r w:rsidR="00A31B36">
        <w:t>dministracijos direktoriaus paskirtas</w:t>
      </w:r>
      <w:r w:rsidR="00AD3AC3">
        <w:t xml:space="preserve"> asmuo atskirai bendrauja su skundžiamuoju, dalyvaujant ar nedalyvaujant besiskundžiančiam asmeniui, siekiant taikiai išspręsti kilusius nesutarimus, arba priimamas spendimas pakartotinai supažindinti skundžiamąjį asmenį su Politika ir kitais dokumentais, atkreipiant papildomą dėmesį į tai, dėl ko buvo kreiptasi.</w:t>
      </w:r>
    </w:p>
    <w:p w14:paraId="2DE48B2F" w14:textId="77777777" w:rsidR="004B0FBF" w:rsidRDefault="009B4446" w:rsidP="004B0FBF">
      <w:pPr>
        <w:ind w:firstLine="709"/>
        <w:jc w:val="both"/>
        <w:rPr>
          <w:color w:val="000000"/>
        </w:rPr>
      </w:pPr>
      <w:r>
        <w:rPr>
          <w:color w:val="000000"/>
        </w:rPr>
        <w:t>24</w:t>
      </w:r>
      <w:r w:rsidR="004B0FBF">
        <w:rPr>
          <w:color w:val="000000"/>
        </w:rPr>
        <w:t>. Bet koks persekiojimas ar priešiškas elgesys prieš darbuotoją, kuris pateikė pranešimą, yra draudžiamas.</w:t>
      </w:r>
    </w:p>
    <w:p w14:paraId="2DE48B30" w14:textId="51D21E07" w:rsidR="004B0FBF" w:rsidRDefault="009B4446" w:rsidP="004B0FBF">
      <w:pPr>
        <w:ind w:firstLine="709"/>
        <w:jc w:val="both"/>
        <w:rPr>
          <w:color w:val="000000"/>
        </w:rPr>
      </w:pPr>
      <w:r>
        <w:rPr>
          <w:color w:val="000000"/>
        </w:rPr>
        <w:t>25</w:t>
      </w:r>
      <w:r w:rsidR="004B0FBF">
        <w:rPr>
          <w:color w:val="000000"/>
        </w:rPr>
        <w:t>. Nustačius smurto ar priekabiavi</w:t>
      </w:r>
      <w:r w:rsidR="00D92910">
        <w:rPr>
          <w:color w:val="000000"/>
        </w:rPr>
        <w:t>mo atvejį, Savivaldybės a</w:t>
      </w:r>
      <w:r w:rsidR="004B0FBF">
        <w:rPr>
          <w:color w:val="000000"/>
        </w:rPr>
        <w:t>dministracija nedelsiant taiko smurtą ar priekabiavimą patyrusio darbuotojo apsaugos priemones ir teikia jam pagalbą. Konkrečios priemonės ir pagalba (pavyzdžiui, darbuotojo perkėlimas dirbti į kitą vietą</w:t>
      </w:r>
      <w:r w:rsidR="005A5CF4">
        <w:rPr>
          <w:color w:val="000000"/>
        </w:rPr>
        <w:t xml:space="preserve"> </w:t>
      </w:r>
      <w:r w:rsidR="005A5CF4" w:rsidRPr="0089252D">
        <w:rPr>
          <w:color w:val="000000"/>
        </w:rPr>
        <w:t>ar kiti apribojimai</w:t>
      </w:r>
      <w:r w:rsidR="005A5CF4">
        <w:rPr>
          <w:color w:val="000000"/>
        </w:rPr>
        <w:t xml:space="preserve">) </w:t>
      </w:r>
      <w:r w:rsidR="004B0FBF">
        <w:rPr>
          <w:color w:val="000000"/>
        </w:rPr>
        <w:t>psichologo pagalbos organizavimas ir teikimas, esant poreikiui, pagalbos suteikimas, kreipiantis į teismą) nustatomos, įvertinus konkrečios situacijos ypatumus.</w:t>
      </w:r>
      <w:r w:rsidR="002C75A4">
        <w:rPr>
          <w:color w:val="000000"/>
        </w:rPr>
        <w:t xml:space="preserve"> </w:t>
      </w:r>
    </w:p>
    <w:p w14:paraId="2DE48B31" w14:textId="77777777" w:rsidR="004B0FBF" w:rsidRDefault="009B4446" w:rsidP="004B0FBF">
      <w:pPr>
        <w:ind w:firstLine="709"/>
        <w:jc w:val="both"/>
      </w:pPr>
      <w:r>
        <w:rPr>
          <w:color w:val="000000"/>
        </w:rPr>
        <w:t>26</w:t>
      </w:r>
      <w:r w:rsidR="004B0FBF">
        <w:rPr>
          <w:color w:val="000000"/>
        </w:rPr>
        <w:t xml:space="preserve">. </w:t>
      </w:r>
      <w:r w:rsidR="004B0FBF">
        <w:t>Jeigu smurtas ir (arba) priekabiavimas vyko kito darbuotojo atžvilgiu, rekomenduojama padrąsinti jį kalbėti apie tai, skatinti kreiptis į šiuos veiksmus atlikusį darbuotoją ir nedelsiant jam pranešti, kad toks elgesys yra nepageidaujamas. Stebėti ir netoleruoti smurto ir (arba) priekabiavimo darbe ir imtis prevencinių veiksmų šiems veiksmams sustabdyti.</w:t>
      </w:r>
    </w:p>
    <w:p w14:paraId="2DE48B32" w14:textId="77777777" w:rsidR="00615C69" w:rsidRDefault="00615C69" w:rsidP="00D8001A">
      <w:pPr>
        <w:ind w:firstLine="709"/>
        <w:jc w:val="both"/>
      </w:pPr>
      <w:bookmarkStart w:id="19" w:name="part_5798fec576104c01a4f43bf8ee94e23d"/>
      <w:bookmarkEnd w:id="19"/>
    </w:p>
    <w:p w14:paraId="2DE48B33" w14:textId="77777777" w:rsidR="00B839A2" w:rsidRDefault="00B839A2" w:rsidP="00B839A2">
      <w:pPr>
        <w:jc w:val="center"/>
        <w:rPr>
          <w:b/>
          <w:lang w:eastAsia="zh-CN"/>
        </w:rPr>
      </w:pPr>
      <w:r w:rsidRPr="0040605F">
        <w:rPr>
          <w:b/>
          <w:lang w:eastAsia="zh-CN"/>
        </w:rPr>
        <w:t>V</w:t>
      </w:r>
      <w:r>
        <w:rPr>
          <w:b/>
          <w:lang w:eastAsia="zh-CN"/>
        </w:rPr>
        <w:t>I</w:t>
      </w:r>
      <w:r w:rsidRPr="0040605F">
        <w:rPr>
          <w:b/>
          <w:lang w:eastAsia="zh-CN"/>
        </w:rPr>
        <w:t xml:space="preserve"> SKYRIUS</w:t>
      </w:r>
    </w:p>
    <w:p w14:paraId="2DE48B35" w14:textId="3A631FF7" w:rsidR="00031AD9" w:rsidRPr="00031AD9" w:rsidRDefault="004B0FBF" w:rsidP="00B839A2">
      <w:pPr>
        <w:jc w:val="center"/>
        <w:rPr>
          <w:lang w:eastAsia="zh-CN"/>
        </w:rPr>
      </w:pPr>
      <w:r>
        <w:rPr>
          <w:b/>
          <w:lang w:eastAsia="zh-CN"/>
        </w:rPr>
        <w:t>SMURTO</w:t>
      </w:r>
      <w:r w:rsidR="00031AD9">
        <w:rPr>
          <w:b/>
          <w:lang w:eastAsia="zh-CN"/>
        </w:rPr>
        <w:t xml:space="preserve"> IR PRIEKA</w:t>
      </w:r>
      <w:r>
        <w:rPr>
          <w:b/>
          <w:lang w:eastAsia="zh-CN"/>
        </w:rPr>
        <w:t>BIAVIMO</w:t>
      </w:r>
      <w:r w:rsidR="00031AD9">
        <w:rPr>
          <w:b/>
          <w:lang w:eastAsia="zh-CN"/>
        </w:rPr>
        <w:t xml:space="preserve"> </w:t>
      </w:r>
      <w:r>
        <w:rPr>
          <w:b/>
          <w:lang w:eastAsia="zh-CN"/>
        </w:rPr>
        <w:t>PREVENCIJA</w:t>
      </w:r>
    </w:p>
    <w:p w14:paraId="2DE48B36" w14:textId="77777777" w:rsidR="00031AD9" w:rsidRPr="00031AD9" w:rsidRDefault="00031AD9" w:rsidP="00B839A2">
      <w:pPr>
        <w:jc w:val="center"/>
        <w:rPr>
          <w:lang w:eastAsia="zh-CN"/>
        </w:rPr>
      </w:pPr>
    </w:p>
    <w:p w14:paraId="2DE48B37" w14:textId="77777777" w:rsidR="004B0FBF" w:rsidRDefault="009B4446" w:rsidP="006D2B84">
      <w:pPr>
        <w:ind w:firstLine="709"/>
        <w:jc w:val="both"/>
      </w:pPr>
      <w:bookmarkStart w:id="20" w:name="part_601e591371824ac1a5f24755b30b02df"/>
      <w:bookmarkStart w:id="21" w:name="part_c33e583f11d147429b36295c9861fc41"/>
      <w:bookmarkEnd w:id="20"/>
      <w:bookmarkEnd w:id="21"/>
      <w:r>
        <w:lastRenderedPageBreak/>
        <w:t>27</w:t>
      </w:r>
      <w:r w:rsidR="009D2F28">
        <w:t xml:space="preserve">. </w:t>
      </w:r>
      <w:r w:rsidR="00A31B36">
        <w:t xml:space="preserve">Siekiant išvengti </w:t>
      </w:r>
      <w:r w:rsidR="004C6291">
        <w:t>ir (</w:t>
      </w:r>
      <w:r w:rsidR="004B0FBF">
        <w:t>ar</w:t>
      </w:r>
      <w:r w:rsidR="004C6291">
        <w:t>)</w:t>
      </w:r>
      <w:r w:rsidR="004B0FBF">
        <w:t xml:space="preserve"> sumažinti </w:t>
      </w:r>
      <w:r w:rsidR="00C04235">
        <w:t>smurto</w:t>
      </w:r>
      <w:r w:rsidR="00A31B36">
        <w:t xml:space="preserve"> ir (ar)</w:t>
      </w:r>
      <w:r w:rsidR="00C04235">
        <w:t xml:space="preserve"> priekabiavimo pasireiškimą</w:t>
      </w:r>
      <w:r w:rsidR="00A31B36">
        <w:t xml:space="preserve"> Savivaldybės administracijoje, </w:t>
      </w:r>
      <w:r w:rsidR="004C6291">
        <w:t>yra taikomos</w:t>
      </w:r>
      <w:r w:rsidR="004B0FBF">
        <w:t xml:space="preserve"> smurto ir priekabiavimo prevencijos priemonės:</w:t>
      </w:r>
    </w:p>
    <w:p w14:paraId="2DE48B38" w14:textId="77777777" w:rsidR="00C04235" w:rsidRDefault="009B4446" w:rsidP="006D2B84">
      <w:pPr>
        <w:ind w:firstLine="709"/>
        <w:jc w:val="both"/>
      </w:pPr>
      <w:r>
        <w:t>27</w:t>
      </w:r>
      <w:r w:rsidR="00C04235">
        <w:t>.1. teisingumo ir saugumo jausmo darbo vietoje užtikrinimas</w:t>
      </w:r>
      <w:r w:rsidR="00685780">
        <w:t>, objektyvus</w:t>
      </w:r>
      <w:r w:rsidR="00C04235">
        <w:t xml:space="preserve"> </w:t>
      </w:r>
      <w:r w:rsidR="00685780">
        <w:t>darbuotojų galimybių,</w:t>
      </w:r>
      <w:r w:rsidR="00685780" w:rsidRPr="00685780">
        <w:t xml:space="preserve"> </w:t>
      </w:r>
      <w:r w:rsidR="00685780">
        <w:t>jų darbo rezultatų vertinimas</w:t>
      </w:r>
      <w:r w:rsidR="00C04235">
        <w:t>;</w:t>
      </w:r>
    </w:p>
    <w:p w14:paraId="2DE48B39" w14:textId="77777777" w:rsidR="004C6291" w:rsidRDefault="009B4446" w:rsidP="006D2B84">
      <w:pPr>
        <w:ind w:firstLine="709"/>
        <w:jc w:val="both"/>
      </w:pPr>
      <w:r>
        <w:t>27</w:t>
      </w:r>
      <w:r w:rsidR="00C04235">
        <w:t xml:space="preserve">.2. </w:t>
      </w:r>
      <w:r w:rsidR="00685780">
        <w:t>darbuotojų informavimas apie galimybę pranešti apie patirtą arba galimai patirtą smurtą ir (ar) priekabiavimą darbe</w:t>
      </w:r>
      <w:r w:rsidR="004C6291">
        <w:t>;</w:t>
      </w:r>
    </w:p>
    <w:p w14:paraId="2DE48B3A" w14:textId="77777777" w:rsidR="00C04235" w:rsidRDefault="009B4446" w:rsidP="006D2B84">
      <w:pPr>
        <w:ind w:firstLine="709"/>
        <w:jc w:val="both"/>
      </w:pPr>
      <w:r>
        <w:t>27</w:t>
      </w:r>
      <w:r w:rsidR="004C6291">
        <w:t>.3 darbuotojų skatinimas atvirai kalbėti apie smurto ir (ar) priekabiavimo darbe problemą</w:t>
      </w:r>
      <w:r w:rsidR="00685780">
        <w:t>;</w:t>
      </w:r>
    </w:p>
    <w:p w14:paraId="2DE48B3B" w14:textId="77777777" w:rsidR="00685780" w:rsidRDefault="009B4446" w:rsidP="00685780">
      <w:pPr>
        <w:ind w:firstLine="709"/>
        <w:jc w:val="both"/>
        <w:rPr>
          <w:color w:val="000000"/>
        </w:rPr>
      </w:pPr>
      <w:r>
        <w:t>27</w:t>
      </w:r>
      <w:r w:rsidR="004C6291">
        <w:t>.4</w:t>
      </w:r>
      <w:r w:rsidR="00685780">
        <w:t xml:space="preserve">. </w:t>
      </w:r>
      <w:r w:rsidR="00A31B36">
        <w:rPr>
          <w:color w:val="000000"/>
        </w:rPr>
        <w:t>atsižvelgiant</w:t>
      </w:r>
      <w:r w:rsidR="009D2F28">
        <w:rPr>
          <w:color w:val="000000"/>
        </w:rPr>
        <w:t xml:space="preserve"> į finansines galimybes</w:t>
      </w:r>
      <w:bookmarkStart w:id="22" w:name="part_c02604989e30413a82a0d89c0b47ed17"/>
      <w:bookmarkEnd w:id="22"/>
      <w:r w:rsidR="007613AB">
        <w:rPr>
          <w:color w:val="000000"/>
        </w:rPr>
        <w:t>,</w:t>
      </w:r>
      <w:r w:rsidR="00870925">
        <w:rPr>
          <w:color w:val="000000"/>
        </w:rPr>
        <w:t xml:space="preserve"> mokymų</w:t>
      </w:r>
      <w:r w:rsidR="009D2F28">
        <w:rPr>
          <w:color w:val="000000"/>
        </w:rPr>
        <w:t>, kurie gerina darb</w:t>
      </w:r>
      <w:r w:rsidR="00612741">
        <w:rPr>
          <w:color w:val="000000"/>
        </w:rPr>
        <w:t>uotojų supratimą apie smurto</w:t>
      </w:r>
      <w:r w:rsidR="00685780">
        <w:rPr>
          <w:color w:val="000000"/>
        </w:rPr>
        <w:t xml:space="preserve">, </w:t>
      </w:r>
      <w:r w:rsidR="00612741">
        <w:rPr>
          <w:color w:val="000000"/>
        </w:rPr>
        <w:t>priekabiavimo</w:t>
      </w:r>
      <w:r w:rsidR="00685780">
        <w:rPr>
          <w:color w:val="000000"/>
        </w:rPr>
        <w:t xml:space="preserve"> </w:t>
      </w:r>
      <w:r w:rsidR="00612741">
        <w:rPr>
          <w:color w:val="000000"/>
        </w:rPr>
        <w:t>pavojus</w:t>
      </w:r>
      <w:r w:rsidR="005C312F">
        <w:rPr>
          <w:color w:val="000000"/>
        </w:rPr>
        <w:t>,</w:t>
      </w:r>
      <w:bookmarkStart w:id="23" w:name="part_3e70cc6685c14aae894d2a7c712cfb4a"/>
      <w:bookmarkEnd w:id="23"/>
      <w:r w:rsidR="00612741">
        <w:rPr>
          <w:color w:val="000000"/>
        </w:rPr>
        <w:t xml:space="preserve"> prevencijos priemones, darbuotojų teises ir pareigas smurto ir priekabiavimo srityje</w:t>
      </w:r>
      <w:r w:rsidR="006B5F78">
        <w:rPr>
          <w:color w:val="000000"/>
        </w:rPr>
        <w:t>,</w:t>
      </w:r>
      <w:r w:rsidR="001351CD" w:rsidRPr="001351CD">
        <w:rPr>
          <w:color w:val="000000"/>
        </w:rPr>
        <w:t xml:space="preserve"> </w:t>
      </w:r>
      <w:r w:rsidR="001351CD">
        <w:rPr>
          <w:color w:val="000000"/>
        </w:rPr>
        <w:t>organizavimas</w:t>
      </w:r>
      <w:r w:rsidR="005C312F">
        <w:rPr>
          <w:color w:val="000000"/>
        </w:rPr>
        <w:t>;</w:t>
      </w:r>
    </w:p>
    <w:p w14:paraId="2DE48B3C" w14:textId="77777777" w:rsidR="009D2F28" w:rsidRPr="00685780" w:rsidRDefault="009B4446" w:rsidP="00685780">
      <w:pPr>
        <w:ind w:firstLine="709"/>
        <w:jc w:val="both"/>
      </w:pPr>
      <w:r>
        <w:rPr>
          <w:color w:val="000000"/>
        </w:rPr>
        <w:t>27</w:t>
      </w:r>
      <w:r w:rsidR="004C6291">
        <w:rPr>
          <w:color w:val="000000"/>
        </w:rPr>
        <w:t>.5. darbuotojų supažindinimas</w:t>
      </w:r>
      <w:r w:rsidR="009D2F28">
        <w:rPr>
          <w:color w:val="000000"/>
        </w:rPr>
        <w:t xml:space="preserve"> su galiojančiais teisės aktais bei jų taikymu smurto ir priekabiavimo srityje.</w:t>
      </w:r>
    </w:p>
    <w:p w14:paraId="1329B6B8" w14:textId="77777777" w:rsidR="00D92910" w:rsidRDefault="00D92910" w:rsidP="00AB2E6E">
      <w:pPr>
        <w:ind w:firstLine="709"/>
        <w:jc w:val="both"/>
        <w:rPr>
          <w:color w:val="000000"/>
        </w:rPr>
      </w:pPr>
      <w:bookmarkStart w:id="24" w:name="part_5c7b327a72b94cacbe8c17a3350e7947"/>
      <w:bookmarkEnd w:id="24"/>
    </w:p>
    <w:p w14:paraId="2DE48B3E" w14:textId="77777777" w:rsidR="00040700" w:rsidRPr="0032026C" w:rsidRDefault="00040700" w:rsidP="00040700">
      <w:pPr>
        <w:jc w:val="center"/>
        <w:rPr>
          <w:b/>
          <w:lang w:eastAsia="zh-CN"/>
        </w:rPr>
      </w:pPr>
      <w:bookmarkStart w:id="25" w:name="part_64e53b86d6954274a85553861214d193"/>
      <w:bookmarkEnd w:id="25"/>
      <w:r w:rsidRPr="0032026C">
        <w:rPr>
          <w:b/>
          <w:lang w:eastAsia="zh-CN"/>
        </w:rPr>
        <w:t>VII SKYRIUS</w:t>
      </w:r>
    </w:p>
    <w:p w14:paraId="2DE48B40" w14:textId="20ABD906" w:rsidR="00B839A2" w:rsidRPr="0009437C" w:rsidRDefault="00B839A2" w:rsidP="00D92910">
      <w:pPr>
        <w:jc w:val="center"/>
        <w:rPr>
          <w:lang w:eastAsia="zh-CN"/>
        </w:rPr>
      </w:pPr>
      <w:r w:rsidRPr="0040605F">
        <w:rPr>
          <w:b/>
          <w:lang w:eastAsia="zh-CN"/>
        </w:rPr>
        <w:t>BAIGIAMOSIOS NUOSTATOS</w:t>
      </w:r>
    </w:p>
    <w:p w14:paraId="2DE48B41" w14:textId="77777777" w:rsidR="001B52CE" w:rsidRDefault="001B52CE" w:rsidP="00B839A2">
      <w:pPr>
        <w:ind w:firstLine="851"/>
        <w:jc w:val="center"/>
        <w:rPr>
          <w:lang w:eastAsia="zh-CN"/>
        </w:rPr>
      </w:pPr>
    </w:p>
    <w:p w14:paraId="2DE48B42" w14:textId="5F4D4D26" w:rsidR="00040700" w:rsidRDefault="009B4446" w:rsidP="00040700">
      <w:pPr>
        <w:ind w:firstLine="709"/>
        <w:jc w:val="both"/>
        <w:rPr>
          <w:color w:val="000000"/>
        </w:rPr>
      </w:pPr>
      <w:r>
        <w:rPr>
          <w:lang w:eastAsia="zh-CN"/>
        </w:rPr>
        <w:t>28</w:t>
      </w:r>
      <w:r w:rsidR="00040700">
        <w:rPr>
          <w:lang w:eastAsia="zh-CN"/>
        </w:rPr>
        <w:t xml:space="preserve">. </w:t>
      </w:r>
      <w:r w:rsidR="00D92910">
        <w:rPr>
          <w:color w:val="000000"/>
        </w:rPr>
        <w:t>Savivaldybės a</w:t>
      </w:r>
      <w:r w:rsidR="00040700">
        <w:rPr>
          <w:color w:val="000000"/>
        </w:rPr>
        <w:t>dministracijos darbuotojų etikos vertybes, šias vertybes atitinkantį elgesį (etikos principus) ir bendruosius elgesio reikalavimus, kurių privalo laikytis kiekvienas darbuotojas, įgyvendindamas savo teises, vykdydamas teisės aktuose nus</w:t>
      </w:r>
      <w:r w:rsidR="00870925">
        <w:rPr>
          <w:color w:val="000000"/>
        </w:rPr>
        <w:t>tatytas pareigas bei funkcijas,</w:t>
      </w:r>
      <w:r w:rsidR="00040700">
        <w:rPr>
          <w:color w:val="000000"/>
        </w:rPr>
        <w:t xml:space="preserve"> atsakomybė</w:t>
      </w:r>
      <w:r w:rsidR="00870925">
        <w:rPr>
          <w:color w:val="000000"/>
        </w:rPr>
        <w:t>s</w:t>
      </w:r>
      <w:r w:rsidR="00040700">
        <w:rPr>
          <w:color w:val="000000"/>
        </w:rPr>
        <w:t xml:space="preserve"> už savo veiksmus</w:t>
      </w:r>
      <w:r w:rsidR="00870925">
        <w:rPr>
          <w:color w:val="000000"/>
        </w:rPr>
        <w:t xml:space="preserve"> ugdymą</w:t>
      </w:r>
      <w:r w:rsidR="00040700">
        <w:rPr>
          <w:color w:val="000000"/>
        </w:rPr>
        <w:t xml:space="preserve">, </w:t>
      </w:r>
      <w:r w:rsidR="00870925">
        <w:rPr>
          <w:color w:val="000000"/>
        </w:rPr>
        <w:t>pagarbos</w:t>
      </w:r>
      <w:r w:rsidR="00040700">
        <w:rPr>
          <w:color w:val="000000"/>
        </w:rPr>
        <w:t xml:space="preserve"> bendradarbiams bei kitiems asmenims </w:t>
      </w:r>
      <w:r w:rsidR="00870925">
        <w:rPr>
          <w:color w:val="000000"/>
        </w:rPr>
        <w:t xml:space="preserve">skatinimą ir užtikrinimą </w:t>
      </w:r>
      <w:r w:rsidR="00040700">
        <w:rPr>
          <w:color w:val="000000"/>
        </w:rPr>
        <w:t>nustato</w:t>
      </w:r>
      <w:r w:rsidR="00040700" w:rsidRPr="00B72678">
        <w:rPr>
          <w:color w:val="000000"/>
        </w:rPr>
        <w:t xml:space="preserve"> </w:t>
      </w:r>
      <w:r w:rsidR="00040700">
        <w:rPr>
          <w:color w:val="000000"/>
        </w:rPr>
        <w:t>Klaipėdos miesto savivaldybės administracijos etikos (elgesio) kodeksas</w:t>
      </w:r>
      <w:r w:rsidR="00870925">
        <w:rPr>
          <w:color w:val="000000"/>
        </w:rPr>
        <w:t>.</w:t>
      </w:r>
    </w:p>
    <w:p w14:paraId="2DE48B43" w14:textId="77777777" w:rsidR="00517FBD" w:rsidRDefault="009B4446" w:rsidP="00031AD9">
      <w:pPr>
        <w:ind w:firstLine="709"/>
        <w:jc w:val="both"/>
      </w:pPr>
      <w:r>
        <w:t>29</w:t>
      </w:r>
      <w:r w:rsidR="0009437C">
        <w:t xml:space="preserve">. </w:t>
      </w:r>
      <w:r w:rsidR="00517FBD">
        <w:t xml:space="preserve">Smurto ir priekabiavimo formų įsisąmoninimas, atpažinimas, </w:t>
      </w:r>
      <w:proofErr w:type="spellStart"/>
      <w:r w:rsidR="00517FBD">
        <w:t>netoleravimas</w:t>
      </w:r>
      <w:proofErr w:type="spellEnd"/>
      <w:r w:rsidR="00517FBD">
        <w:t>, draudimas bei laiku atliktas pranešimų apie smurtą ir priekabiavimą tyrimas ir atsakomybės taikymas smurtautojui leidžia ne tik atgrasyti smurtautoją, bet ir prisideda kuriant darbuotojams emociškai palankią darbo aplinką.</w:t>
      </w:r>
    </w:p>
    <w:p w14:paraId="2DE48B44" w14:textId="77777777" w:rsidR="00C70943" w:rsidRDefault="009B4446" w:rsidP="00031AD9">
      <w:pPr>
        <w:ind w:firstLine="709"/>
        <w:jc w:val="both"/>
      </w:pPr>
      <w:r>
        <w:t>30</w:t>
      </w:r>
      <w:r w:rsidR="00517FBD">
        <w:t xml:space="preserve">. </w:t>
      </w:r>
      <w:r w:rsidR="00040700">
        <w:t>S</w:t>
      </w:r>
      <w:r w:rsidR="00C70943">
        <w:t>murtas ar priekabiavimas, įskaitant psichologinį smurtą ar priekabiavimą dėl lyties</w:t>
      </w:r>
      <w:r w:rsidR="00DD09C5">
        <w:t xml:space="preserve"> </w:t>
      </w:r>
      <w:r w:rsidR="00DD09C5">
        <w:rPr>
          <w:color w:val="000000"/>
        </w:rPr>
        <w:t>(smurtas ar priekabiavimas, nukreiptas prieš asmenis dėl jų lyties arba neproporcingai paveikiantis tam tikros lyties asmenis, įskaitant seksualinį priekabiavimą), diskriminacinio pobūdžio veiksmai ar garbės ir orumo pažeidimas kitų darbuotojų ar trečiųjų asmenų atžvilgiu darbo metu ar darbo vietoje</w:t>
      </w:r>
      <w:r w:rsidR="00C70943">
        <w:t>, laikytini šiurkščiu</w:t>
      </w:r>
      <w:r w:rsidR="00D2752C">
        <w:t xml:space="preserve"> darbo drausmės pažeidimu. </w:t>
      </w:r>
      <w:r w:rsidR="009D2F28">
        <w:t>S</w:t>
      </w:r>
      <w:r w:rsidR="00D2752C">
        <w:t>avivaldybės administracijoje</w:t>
      </w:r>
      <w:r w:rsidR="009D2F28">
        <w:t xml:space="preserve"> netoleruoja</w:t>
      </w:r>
      <w:r w:rsidR="00D2752C">
        <w:t>mi</w:t>
      </w:r>
      <w:r w:rsidR="00C70943">
        <w:t xml:space="preserve"> asmens priekabiavimo, smurto, įžeidinėjimo ar žeminimo </w:t>
      </w:r>
      <w:r w:rsidR="00D2752C">
        <w:t xml:space="preserve">atvejai bei </w:t>
      </w:r>
      <w:r w:rsidR="00C70943">
        <w:t>ska</w:t>
      </w:r>
      <w:r w:rsidR="009D2F28">
        <w:t>tina</w:t>
      </w:r>
      <w:r w:rsidR="00D2752C">
        <w:t>ma</w:t>
      </w:r>
      <w:r w:rsidR="00C70943">
        <w:t xml:space="preserve"> visus darbuotojus nebūti pasyviais Politikos nuostatas pažeidžiančio elgesio stebėtojais, imtis aktyvių veiksmų nepriimtinam elgesiui sustabdyti. Pastebėjus nepriimtiną elgesį, </w:t>
      </w:r>
      <w:r w:rsidR="00D2752C">
        <w:t xml:space="preserve">jo </w:t>
      </w:r>
      <w:r w:rsidR="00C70943">
        <w:t>netoleruoti, nelaikyti jo pokštu ar nevykusiu pajuokavimu, neskatinti tokio elgesio pritariančia šypsena, juoku ar kitais nepriimtiną elgesį palaikančiais veiksmais.</w:t>
      </w:r>
    </w:p>
    <w:p w14:paraId="2DE48B45" w14:textId="77777777" w:rsidR="0009437C" w:rsidRDefault="009B4446" w:rsidP="0009437C">
      <w:pPr>
        <w:ind w:firstLine="709"/>
        <w:jc w:val="both"/>
        <w:rPr>
          <w:color w:val="000000"/>
        </w:rPr>
      </w:pPr>
      <w:r>
        <w:rPr>
          <w:color w:val="000000"/>
        </w:rPr>
        <w:t>31</w:t>
      </w:r>
      <w:r w:rsidR="0009437C">
        <w:rPr>
          <w:color w:val="000000"/>
        </w:rPr>
        <w:t xml:space="preserve">. </w:t>
      </w:r>
      <w:r w:rsidR="005C312F">
        <w:rPr>
          <w:color w:val="000000"/>
        </w:rPr>
        <w:t>Smurto ir priekabiavimo prevencijos politika atnaujinama, atsižvelgiant į gautus pranešimus apie smurtą ir priekabiavimą, nustatytus smurto ir priekabiavimo atvejus, pasikeitus galimiems jų pavojams ar atsiradus naujų arba pareikalavus Lietuvos Respublikos valstybinės darbo inspekcijos darbo inspektoriui.</w:t>
      </w:r>
    </w:p>
    <w:p w14:paraId="2DE48B46" w14:textId="6D58CE6E" w:rsidR="00031AD9" w:rsidRDefault="009B4446" w:rsidP="0009437C">
      <w:pPr>
        <w:ind w:firstLine="709"/>
        <w:jc w:val="both"/>
      </w:pPr>
      <w:r>
        <w:rPr>
          <w:color w:val="000000"/>
        </w:rPr>
        <w:t>32</w:t>
      </w:r>
      <w:r w:rsidR="0009437C">
        <w:rPr>
          <w:color w:val="000000"/>
        </w:rPr>
        <w:t xml:space="preserve">. Su Politika visi </w:t>
      </w:r>
      <w:r w:rsidR="00D92910">
        <w:t>Savivaldybės a</w:t>
      </w:r>
      <w:r w:rsidR="0009437C">
        <w:t>dministracijos darbuotojai supažindinami dokumentų valdymo sistemoje „Avilys“.</w:t>
      </w:r>
    </w:p>
    <w:p w14:paraId="2DE48B47" w14:textId="76A23EA3" w:rsidR="00666F98" w:rsidRPr="0040605F" w:rsidRDefault="00666F98" w:rsidP="00D92910">
      <w:pPr>
        <w:ind w:hanging="567"/>
        <w:jc w:val="center"/>
        <w:rPr>
          <w:b/>
          <w:lang w:eastAsia="zh-CN"/>
        </w:rPr>
      </w:pPr>
      <w:r>
        <w:t>_________</w:t>
      </w:r>
      <w:r w:rsidR="00D92910">
        <w:t>________________</w:t>
      </w:r>
    </w:p>
    <w:sectPr w:rsidR="00666F98" w:rsidRPr="0040605F" w:rsidSect="008A3E1D">
      <w:headerReference w:type="default" r:id="rId8"/>
      <w:headerReference w:type="first" r:id="rId9"/>
      <w:pgSz w:w="11906" w:h="16838" w:code="9"/>
      <w:pgMar w:top="1134" w:right="567" w:bottom="1134" w:left="1701" w:header="567" w:footer="567" w:gutter="0"/>
      <w:pgNumType w:start="1"/>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F4EC90" w16cid:durableId="26E19C1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48B4A" w14:textId="77777777" w:rsidR="00D70272" w:rsidRDefault="00D70272" w:rsidP="00F333CE">
      <w:r>
        <w:separator/>
      </w:r>
    </w:p>
  </w:endnote>
  <w:endnote w:type="continuationSeparator" w:id="0">
    <w:p w14:paraId="2DE48B4B" w14:textId="77777777" w:rsidR="00D70272" w:rsidRDefault="00D7027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48B48" w14:textId="77777777" w:rsidR="00D70272" w:rsidRDefault="00D70272" w:rsidP="00F333CE">
      <w:r>
        <w:separator/>
      </w:r>
    </w:p>
  </w:footnote>
  <w:footnote w:type="continuationSeparator" w:id="0">
    <w:p w14:paraId="2DE48B49" w14:textId="77777777" w:rsidR="00D70272" w:rsidRDefault="00D7027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199821"/>
      <w:docPartObj>
        <w:docPartGallery w:val="Page Numbers (Top of Page)"/>
        <w:docPartUnique/>
      </w:docPartObj>
    </w:sdtPr>
    <w:sdtEndPr/>
    <w:sdtContent>
      <w:p w14:paraId="2DE48B4C" w14:textId="17ABAB69" w:rsidR="008A3E1D" w:rsidRDefault="008A3E1D">
        <w:pPr>
          <w:pStyle w:val="Antrats"/>
          <w:jc w:val="center"/>
        </w:pPr>
        <w:r>
          <w:fldChar w:fldCharType="begin"/>
        </w:r>
        <w:r>
          <w:instrText>PAGE   \* MERGEFORMAT</w:instrText>
        </w:r>
        <w:r>
          <w:fldChar w:fldCharType="separate"/>
        </w:r>
        <w:r w:rsidR="00A84D37">
          <w:rPr>
            <w:noProof/>
          </w:rPr>
          <w:t>6</w:t>
        </w:r>
        <w:r>
          <w:fldChar w:fldCharType="end"/>
        </w:r>
      </w:p>
    </w:sdtContent>
  </w:sdt>
  <w:p w14:paraId="2DE48B4D"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48B4E" w14:textId="77777777" w:rsidR="00A20BA3" w:rsidRDefault="00A20BA3">
    <w:pPr>
      <w:pStyle w:val="Antrats"/>
      <w:jc w:val="center"/>
    </w:pPr>
  </w:p>
  <w:p w14:paraId="2DE48B4F" w14:textId="77777777" w:rsidR="00262B5B" w:rsidRDefault="00262B5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51D2D"/>
    <w:multiLevelType w:val="hybridMultilevel"/>
    <w:tmpl w:val="61CE940A"/>
    <w:lvl w:ilvl="0" w:tplc="358A807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27F515BE"/>
    <w:multiLevelType w:val="hybridMultilevel"/>
    <w:tmpl w:val="240888E2"/>
    <w:lvl w:ilvl="0" w:tplc="7C0C48E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A8D0E8C"/>
    <w:multiLevelType w:val="multilevel"/>
    <w:tmpl w:val="69E855CE"/>
    <w:lvl w:ilvl="0">
      <w:start w:val="12"/>
      <w:numFmt w:val="decimal"/>
      <w:lvlText w:val="%1."/>
      <w:lvlJc w:val="left"/>
      <w:pPr>
        <w:ind w:left="480" w:hanging="480"/>
      </w:pPr>
      <w:rPr>
        <w:rFonts w:hint="default"/>
      </w:rPr>
    </w:lvl>
    <w:lvl w:ilvl="1">
      <w:start w:val="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42E918FE"/>
    <w:multiLevelType w:val="hybridMultilevel"/>
    <w:tmpl w:val="AA74CFE6"/>
    <w:lvl w:ilvl="0" w:tplc="04270001">
      <w:start w:val="1"/>
      <w:numFmt w:val="bullet"/>
      <w:lvlText w:val=""/>
      <w:lvlJc w:val="left"/>
      <w:pPr>
        <w:ind w:left="1488" w:hanging="360"/>
      </w:pPr>
      <w:rPr>
        <w:rFonts w:ascii="Symbol" w:hAnsi="Symbol" w:hint="default"/>
      </w:rPr>
    </w:lvl>
    <w:lvl w:ilvl="1" w:tplc="04270003" w:tentative="1">
      <w:start w:val="1"/>
      <w:numFmt w:val="bullet"/>
      <w:lvlText w:val="o"/>
      <w:lvlJc w:val="left"/>
      <w:pPr>
        <w:ind w:left="2208" w:hanging="360"/>
      </w:pPr>
      <w:rPr>
        <w:rFonts w:ascii="Courier New" w:hAnsi="Courier New" w:cs="Courier New" w:hint="default"/>
      </w:rPr>
    </w:lvl>
    <w:lvl w:ilvl="2" w:tplc="04270005" w:tentative="1">
      <w:start w:val="1"/>
      <w:numFmt w:val="bullet"/>
      <w:lvlText w:val=""/>
      <w:lvlJc w:val="left"/>
      <w:pPr>
        <w:ind w:left="2928" w:hanging="360"/>
      </w:pPr>
      <w:rPr>
        <w:rFonts w:ascii="Wingdings" w:hAnsi="Wingdings" w:hint="default"/>
      </w:rPr>
    </w:lvl>
    <w:lvl w:ilvl="3" w:tplc="04270001" w:tentative="1">
      <w:start w:val="1"/>
      <w:numFmt w:val="bullet"/>
      <w:lvlText w:val=""/>
      <w:lvlJc w:val="left"/>
      <w:pPr>
        <w:ind w:left="3648" w:hanging="360"/>
      </w:pPr>
      <w:rPr>
        <w:rFonts w:ascii="Symbol" w:hAnsi="Symbol" w:hint="default"/>
      </w:rPr>
    </w:lvl>
    <w:lvl w:ilvl="4" w:tplc="04270003" w:tentative="1">
      <w:start w:val="1"/>
      <w:numFmt w:val="bullet"/>
      <w:lvlText w:val="o"/>
      <w:lvlJc w:val="left"/>
      <w:pPr>
        <w:ind w:left="4368" w:hanging="360"/>
      </w:pPr>
      <w:rPr>
        <w:rFonts w:ascii="Courier New" w:hAnsi="Courier New" w:cs="Courier New" w:hint="default"/>
      </w:rPr>
    </w:lvl>
    <w:lvl w:ilvl="5" w:tplc="04270005" w:tentative="1">
      <w:start w:val="1"/>
      <w:numFmt w:val="bullet"/>
      <w:lvlText w:val=""/>
      <w:lvlJc w:val="left"/>
      <w:pPr>
        <w:ind w:left="5088" w:hanging="360"/>
      </w:pPr>
      <w:rPr>
        <w:rFonts w:ascii="Wingdings" w:hAnsi="Wingdings" w:hint="default"/>
      </w:rPr>
    </w:lvl>
    <w:lvl w:ilvl="6" w:tplc="04270001" w:tentative="1">
      <w:start w:val="1"/>
      <w:numFmt w:val="bullet"/>
      <w:lvlText w:val=""/>
      <w:lvlJc w:val="left"/>
      <w:pPr>
        <w:ind w:left="5808" w:hanging="360"/>
      </w:pPr>
      <w:rPr>
        <w:rFonts w:ascii="Symbol" w:hAnsi="Symbol" w:hint="default"/>
      </w:rPr>
    </w:lvl>
    <w:lvl w:ilvl="7" w:tplc="04270003" w:tentative="1">
      <w:start w:val="1"/>
      <w:numFmt w:val="bullet"/>
      <w:lvlText w:val="o"/>
      <w:lvlJc w:val="left"/>
      <w:pPr>
        <w:ind w:left="6528" w:hanging="360"/>
      </w:pPr>
      <w:rPr>
        <w:rFonts w:ascii="Courier New" w:hAnsi="Courier New" w:cs="Courier New" w:hint="default"/>
      </w:rPr>
    </w:lvl>
    <w:lvl w:ilvl="8" w:tplc="04270005" w:tentative="1">
      <w:start w:val="1"/>
      <w:numFmt w:val="bullet"/>
      <w:lvlText w:val=""/>
      <w:lvlJc w:val="left"/>
      <w:pPr>
        <w:ind w:left="7248" w:hanging="360"/>
      </w:pPr>
      <w:rPr>
        <w:rFonts w:ascii="Wingdings" w:hAnsi="Wingdings" w:hint="default"/>
      </w:rPr>
    </w:lvl>
  </w:abstractNum>
  <w:abstractNum w:abstractNumId="4" w15:restartNumberingAfterBreak="0">
    <w:nsid w:val="67E464D2"/>
    <w:multiLevelType w:val="multilevel"/>
    <w:tmpl w:val="2680687E"/>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7A81017C"/>
    <w:multiLevelType w:val="multilevel"/>
    <w:tmpl w:val="50E27D38"/>
    <w:lvl w:ilvl="0">
      <w:start w:val="11"/>
      <w:numFmt w:val="decimal"/>
      <w:lvlText w:val="%1."/>
      <w:lvlJc w:val="left"/>
      <w:pPr>
        <w:ind w:left="480" w:hanging="480"/>
      </w:pPr>
      <w:rPr>
        <w:rFonts w:hint="default"/>
      </w:rPr>
    </w:lvl>
    <w:lvl w:ilvl="1">
      <w:start w:val="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7C0A4D71"/>
    <w:multiLevelType w:val="hybridMultilevel"/>
    <w:tmpl w:val="0756D3A6"/>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7" w15:restartNumberingAfterBreak="0">
    <w:nsid w:val="7EB5459E"/>
    <w:multiLevelType w:val="multilevel"/>
    <w:tmpl w:val="17649E3A"/>
    <w:lvl w:ilvl="0">
      <w:start w:val="3"/>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6"/>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043D5"/>
    <w:rsid w:val="00004C09"/>
    <w:rsid w:val="00031AD9"/>
    <w:rsid w:val="00040700"/>
    <w:rsid w:val="000558F2"/>
    <w:rsid w:val="0006079E"/>
    <w:rsid w:val="00064200"/>
    <w:rsid w:val="0009437C"/>
    <w:rsid w:val="000A153E"/>
    <w:rsid w:val="000A7FD1"/>
    <w:rsid w:val="000B56EA"/>
    <w:rsid w:val="000E3373"/>
    <w:rsid w:val="000E5468"/>
    <w:rsid w:val="000E6838"/>
    <w:rsid w:val="000E6BB1"/>
    <w:rsid w:val="000F3D40"/>
    <w:rsid w:val="00105D58"/>
    <w:rsid w:val="00130566"/>
    <w:rsid w:val="00132A9A"/>
    <w:rsid w:val="001351CD"/>
    <w:rsid w:val="00142130"/>
    <w:rsid w:val="0014458B"/>
    <w:rsid w:val="00164C59"/>
    <w:rsid w:val="00180609"/>
    <w:rsid w:val="001955A4"/>
    <w:rsid w:val="001B0787"/>
    <w:rsid w:val="001B52CE"/>
    <w:rsid w:val="001B60B6"/>
    <w:rsid w:val="001B7D4F"/>
    <w:rsid w:val="001C3077"/>
    <w:rsid w:val="001D09C1"/>
    <w:rsid w:val="0020523A"/>
    <w:rsid w:val="00215D21"/>
    <w:rsid w:val="00217DCC"/>
    <w:rsid w:val="00221F1B"/>
    <w:rsid w:val="002618F8"/>
    <w:rsid w:val="00262B5B"/>
    <w:rsid w:val="00277FAA"/>
    <w:rsid w:val="00296147"/>
    <w:rsid w:val="002A70FA"/>
    <w:rsid w:val="002C3B1F"/>
    <w:rsid w:val="002C75A4"/>
    <w:rsid w:val="002E0EED"/>
    <w:rsid w:val="002F495C"/>
    <w:rsid w:val="0032026C"/>
    <w:rsid w:val="00325BE4"/>
    <w:rsid w:val="00331572"/>
    <w:rsid w:val="00352B76"/>
    <w:rsid w:val="003631F7"/>
    <w:rsid w:val="003C22FB"/>
    <w:rsid w:val="003C3F34"/>
    <w:rsid w:val="003D4743"/>
    <w:rsid w:val="003D7342"/>
    <w:rsid w:val="00400394"/>
    <w:rsid w:val="00404722"/>
    <w:rsid w:val="004256DC"/>
    <w:rsid w:val="0044347A"/>
    <w:rsid w:val="00443ACA"/>
    <w:rsid w:val="00444E4E"/>
    <w:rsid w:val="004476DD"/>
    <w:rsid w:val="00466E69"/>
    <w:rsid w:val="0048132F"/>
    <w:rsid w:val="004833C6"/>
    <w:rsid w:val="004B0FBF"/>
    <w:rsid w:val="004C6291"/>
    <w:rsid w:val="005042CD"/>
    <w:rsid w:val="00515859"/>
    <w:rsid w:val="00517E10"/>
    <w:rsid w:val="00517FBD"/>
    <w:rsid w:val="00560B59"/>
    <w:rsid w:val="0056202C"/>
    <w:rsid w:val="0056631E"/>
    <w:rsid w:val="00577B62"/>
    <w:rsid w:val="005962F8"/>
    <w:rsid w:val="00597EE8"/>
    <w:rsid w:val="005A5CF4"/>
    <w:rsid w:val="005B3FDC"/>
    <w:rsid w:val="005C312F"/>
    <w:rsid w:val="005D49AF"/>
    <w:rsid w:val="005E076F"/>
    <w:rsid w:val="005E46C8"/>
    <w:rsid w:val="005E5868"/>
    <w:rsid w:val="005F495C"/>
    <w:rsid w:val="00612741"/>
    <w:rsid w:val="00615C69"/>
    <w:rsid w:val="00636D98"/>
    <w:rsid w:val="00637C56"/>
    <w:rsid w:val="00650643"/>
    <w:rsid w:val="0066227F"/>
    <w:rsid w:val="00664CF0"/>
    <w:rsid w:val="00666F98"/>
    <w:rsid w:val="00676AD0"/>
    <w:rsid w:val="00685780"/>
    <w:rsid w:val="006878BD"/>
    <w:rsid w:val="00691FC8"/>
    <w:rsid w:val="006B5F78"/>
    <w:rsid w:val="006C584F"/>
    <w:rsid w:val="006D2B84"/>
    <w:rsid w:val="006E2668"/>
    <w:rsid w:val="006E403D"/>
    <w:rsid w:val="00707F4A"/>
    <w:rsid w:val="007249B0"/>
    <w:rsid w:val="0073229E"/>
    <w:rsid w:val="00741FAD"/>
    <w:rsid w:val="007613AB"/>
    <w:rsid w:val="00766350"/>
    <w:rsid w:val="00773D83"/>
    <w:rsid w:val="007778C7"/>
    <w:rsid w:val="00781AD8"/>
    <w:rsid w:val="007B7FE2"/>
    <w:rsid w:val="007C13BC"/>
    <w:rsid w:val="007D2E28"/>
    <w:rsid w:val="007E5F1E"/>
    <w:rsid w:val="007F500F"/>
    <w:rsid w:val="00806B4B"/>
    <w:rsid w:val="00815752"/>
    <w:rsid w:val="008354D5"/>
    <w:rsid w:val="00840CB6"/>
    <w:rsid w:val="00854244"/>
    <w:rsid w:val="00870925"/>
    <w:rsid w:val="0089252D"/>
    <w:rsid w:val="008A1BC6"/>
    <w:rsid w:val="008A3E1D"/>
    <w:rsid w:val="008B4125"/>
    <w:rsid w:val="008D39E4"/>
    <w:rsid w:val="008E3682"/>
    <w:rsid w:val="008E6E82"/>
    <w:rsid w:val="00903418"/>
    <w:rsid w:val="00906590"/>
    <w:rsid w:val="009151D2"/>
    <w:rsid w:val="00916D34"/>
    <w:rsid w:val="009303C6"/>
    <w:rsid w:val="00931E05"/>
    <w:rsid w:val="00937F25"/>
    <w:rsid w:val="00942895"/>
    <w:rsid w:val="00970200"/>
    <w:rsid w:val="0097474E"/>
    <w:rsid w:val="009A20FE"/>
    <w:rsid w:val="009B4446"/>
    <w:rsid w:val="009B6321"/>
    <w:rsid w:val="009D2F28"/>
    <w:rsid w:val="009D4059"/>
    <w:rsid w:val="00A06545"/>
    <w:rsid w:val="00A066EB"/>
    <w:rsid w:val="00A20BA3"/>
    <w:rsid w:val="00A21A13"/>
    <w:rsid w:val="00A31B36"/>
    <w:rsid w:val="00A446D0"/>
    <w:rsid w:val="00A84D37"/>
    <w:rsid w:val="00A850CF"/>
    <w:rsid w:val="00A95319"/>
    <w:rsid w:val="00AB2E6E"/>
    <w:rsid w:val="00AD3AC3"/>
    <w:rsid w:val="00AD57D6"/>
    <w:rsid w:val="00AF1271"/>
    <w:rsid w:val="00AF7D08"/>
    <w:rsid w:val="00B36907"/>
    <w:rsid w:val="00B36FA9"/>
    <w:rsid w:val="00B471E0"/>
    <w:rsid w:val="00B61EA9"/>
    <w:rsid w:val="00B7149A"/>
    <w:rsid w:val="00B71726"/>
    <w:rsid w:val="00B71A35"/>
    <w:rsid w:val="00B72678"/>
    <w:rsid w:val="00B750B6"/>
    <w:rsid w:val="00B839A2"/>
    <w:rsid w:val="00BA5B57"/>
    <w:rsid w:val="00BC2C91"/>
    <w:rsid w:val="00BC5830"/>
    <w:rsid w:val="00BE7A8A"/>
    <w:rsid w:val="00C01CF4"/>
    <w:rsid w:val="00C04235"/>
    <w:rsid w:val="00C05ADC"/>
    <w:rsid w:val="00C12864"/>
    <w:rsid w:val="00C1736D"/>
    <w:rsid w:val="00C2524B"/>
    <w:rsid w:val="00C42011"/>
    <w:rsid w:val="00C52F6D"/>
    <w:rsid w:val="00C61A08"/>
    <w:rsid w:val="00C66C7A"/>
    <w:rsid w:val="00C70943"/>
    <w:rsid w:val="00C72695"/>
    <w:rsid w:val="00C872AC"/>
    <w:rsid w:val="00CA4D3B"/>
    <w:rsid w:val="00CA54BC"/>
    <w:rsid w:val="00CA57CB"/>
    <w:rsid w:val="00CA6B2A"/>
    <w:rsid w:val="00CB3CB6"/>
    <w:rsid w:val="00CC096A"/>
    <w:rsid w:val="00CC21EF"/>
    <w:rsid w:val="00CE1826"/>
    <w:rsid w:val="00D24C18"/>
    <w:rsid w:val="00D2752C"/>
    <w:rsid w:val="00D678B5"/>
    <w:rsid w:val="00D70272"/>
    <w:rsid w:val="00D714E7"/>
    <w:rsid w:val="00D72B90"/>
    <w:rsid w:val="00D8001A"/>
    <w:rsid w:val="00D83C3D"/>
    <w:rsid w:val="00D92910"/>
    <w:rsid w:val="00D92ED4"/>
    <w:rsid w:val="00D97CD4"/>
    <w:rsid w:val="00DA2C9A"/>
    <w:rsid w:val="00DB170A"/>
    <w:rsid w:val="00DC4959"/>
    <w:rsid w:val="00DD09C5"/>
    <w:rsid w:val="00E22A40"/>
    <w:rsid w:val="00E2576A"/>
    <w:rsid w:val="00E33871"/>
    <w:rsid w:val="00E91FC3"/>
    <w:rsid w:val="00EB1C05"/>
    <w:rsid w:val="00EC69F8"/>
    <w:rsid w:val="00EE0F36"/>
    <w:rsid w:val="00EE29D4"/>
    <w:rsid w:val="00EE3B95"/>
    <w:rsid w:val="00F02E59"/>
    <w:rsid w:val="00F333CE"/>
    <w:rsid w:val="00F50E77"/>
    <w:rsid w:val="00F55C5E"/>
    <w:rsid w:val="00F82D84"/>
    <w:rsid w:val="00F8523B"/>
    <w:rsid w:val="00F87031"/>
    <w:rsid w:val="00FB7040"/>
    <w:rsid w:val="00FB7CFB"/>
    <w:rsid w:val="00FC699E"/>
    <w:rsid w:val="00FD6B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E48ABC"/>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character" w:styleId="Komentaronuoroda">
    <w:name w:val="annotation reference"/>
    <w:basedOn w:val="Numatytasispastraiposriftas"/>
    <w:uiPriority w:val="99"/>
    <w:semiHidden/>
    <w:unhideWhenUsed/>
    <w:rsid w:val="00B839A2"/>
    <w:rPr>
      <w:sz w:val="16"/>
      <w:szCs w:val="16"/>
    </w:rPr>
  </w:style>
  <w:style w:type="paragraph" w:styleId="Komentarotekstas">
    <w:name w:val="annotation text"/>
    <w:basedOn w:val="prastasis"/>
    <w:link w:val="KomentarotekstasDiagrama"/>
    <w:uiPriority w:val="99"/>
    <w:semiHidden/>
    <w:unhideWhenUsed/>
    <w:rsid w:val="00B839A2"/>
    <w:rPr>
      <w:sz w:val="20"/>
      <w:szCs w:val="20"/>
    </w:rPr>
  </w:style>
  <w:style w:type="character" w:customStyle="1" w:styleId="KomentarotekstasDiagrama">
    <w:name w:val="Komentaro tekstas Diagrama"/>
    <w:basedOn w:val="Numatytasispastraiposriftas"/>
    <w:link w:val="Komentarotekstas"/>
    <w:uiPriority w:val="99"/>
    <w:semiHidden/>
    <w:rsid w:val="00B839A2"/>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C1736D"/>
    <w:rPr>
      <w:b/>
      <w:bCs/>
    </w:rPr>
  </w:style>
  <w:style w:type="character" w:customStyle="1" w:styleId="KomentarotemaDiagrama">
    <w:name w:val="Komentaro tema Diagrama"/>
    <w:basedOn w:val="KomentarotekstasDiagrama"/>
    <w:link w:val="Komentarotema"/>
    <w:uiPriority w:val="99"/>
    <w:semiHidden/>
    <w:rsid w:val="00C1736D"/>
    <w:rPr>
      <w:rFonts w:ascii="Times New Roman" w:eastAsia="Times New Roman" w:hAnsi="Times New Roman" w:cs="Times New Roman"/>
      <w:b/>
      <w:bCs/>
      <w:sz w:val="20"/>
      <w:szCs w:val="20"/>
    </w:rPr>
  </w:style>
  <w:style w:type="paragraph" w:styleId="Pataisymai">
    <w:name w:val="Revision"/>
    <w:hidden/>
    <w:uiPriority w:val="99"/>
    <w:semiHidden/>
    <w:rsid w:val="00DC4959"/>
    <w:pPr>
      <w:spacing w:after="0" w:line="240" w:lineRule="auto"/>
    </w:pPr>
    <w:rPr>
      <w:rFonts w:ascii="Times New Roman" w:eastAsia="Times New Roman" w:hAnsi="Times New Roman" w:cs="Times New Roman"/>
      <w:sz w:val="24"/>
      <w:szCs w:val="24"/>
    </w:rPr>
  </w:style>
  <w:style w:type="paragraph" w:styleId="Sraopastraipa">
    <w:name w:val="List Paragraph"/>
    <w:basedOn w:val="prastasis"/>
    <w:uiPriority w:val="34"/>
    <w:qFormat/>
    <w:rsid w:val="000E3373"/>
    <w:pPr>
      <w:ind w:left="720"/>
      <w:contextualSpacing/>
    </w:pPr>
  </w:style>
  <w:style w:type="character" w:styleId="Hipersaitas">
    <w:name w:val="Hyperlink"/>
    <w:basedOn w:val="Numatytasispastraiposriftas"/>
    <w:uiPriority w:val="99"/>
    <w:unhideWhenUsed/>
    <w:rsid w:val="008E36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646780740">
      <w:bodyDiv w:val="1"/>
      <w:marLeft w:val="0"/>
      <w:marRight w:val="0"/>
      <w:marTop w:val="0"/>
      <w:marBottom w:val="0"/>
      <w:divBdr>
        <w:top w:val="none" w:sz="0" w:space="0" w:color="auto"/>
        <w:left w:val="none" w:sz="0" w:space="0" w:color="auto"/>
        <w:bottom w:val="none" w:sz="0" w:space="0" w:color="auto"/>
        <w:right w:val="none" w:sz="0" w:space="0" w:color="auto"/>
      </w:divBdr>
      <w:divsChild>
        <w:div w:id="1126434166">
          <w:marLeft w:val="0"/>
          <w:marRight w:val="0"/>
          <w:marTop w:val="0"/>
          <w:marBottom w:val="0"/>
          <w:divBdr>
            <w:top w:val="none" w:sz="0" w:space="0" w:color="auto"/>
            <w:left w:val="none" w:sz="0" w:space="0" w:color="auto"/>
            <w:bottom w:val="none" w:sz="0" w:space="0" w:color="auto"/>
            <w:right w:val="none" w:sz="0" w:space="0" w:color="auto"/>
          </w:divBdr>
        </w:div>
        <w:div w:id="445927870">
          <w:marLeft w:val="0"/>
          <w:marRight w:val="0"/>
          <w:marTop w:val="0"/>
          <w:marBottom w:val="0"/>
          <w:divBdr>
            <w:top w:val="none" w:sz="0" w:space="0" w:color="auto"/>
            <w:left w:val="none" w:sz="0" w:space="0" w:color="auto"/>
            <w:bottom w:val="none" w:sz="0" w:space="0" w:color="auto"/>
            <w:right w:val="none" w:sz="0" w:space="0" w:color="auto"/>
          </w:divBdr>
        </w:div>
        <w:div w:id="254828679">
          <w:marLeft w:val="0"/>
          <w:marRight w:val="0"/>
          <w:marTop w:val="0"/>
          <w:marBottom w:val="0"/>
          <w:divBdr>
            <w:top w:val="none" w:sz="0" w:space="0" w:color="auto"/>
            <w:left w:val="none" w:sz="0" w:space="0" w:color="auto"/>
            <w:bottom w:val="none" w:sz="0" w:space="0" w:color="auto"/>
            <w:right w:val="none" w:sz="0" w:space="0" w:color="auto"/>
          </w:divBdr>
        </w:div>
        <w:div w:id="1216621131">
          <w:marLeft w:val="0"/>
          <w:marRight w:val="0"/>
          <w:marTop w:val="0"/>
          <w:marBottom w:val="0"/>
          <w:divBdr>
            <w:top w:val="none" w:sz="0" w:space="0" w:color="auto"/>
            <w:left w:val="none" w:sz="0" w:space="0" w:color="auto"/>
            <w:bottom w:val="none" w:sz="0" w:space="0" w:color="auto"/>
            <w:right w:val="none" w:sz="0" w:space="0" w:color="auto"/>
          </w:divBdr>
        </w:div>
        <w:div w:id="142741295">
          <w:marLeft w:val="0"/>
          <w:marRight w:val="0"/>
          <w:marTop w:val="0"/>
          <w:marBottom w:val="0"/>
          <w:divBdr>
            <w:top w:val="none" w:sz="0" w:space="0" w:color="auto"/>
            <w:left w:val="none" w:sz="0" w:space="0" w:color="auto"/>
            <w:bottom w:val="none" w:sz="0" w:space="0" w:color="auto"/>
            <w:right w:val="none" w:sz="0" w:space="0" w:color="auto"/>
          </w:divBdr>
        </w:div>
        <w:div w:id="363558275">
          <w:marLeft w:val="0"/>
          <w:marRight w:val="0"/>
          <w:marTop w:val="0"/>
          <w:marBottom w:val="0"/>
          <w:divBdr>
            <w:top w:val="none" w:sz="0" w:space="0" w:color="auto"/>
            <w:left w:val="none" w:sz="0" w:space="0" w:color="auto"/>
            <w:bottom w:val="none" w:sz="0" w:space="0" w:color="auto"/>
            <w:right w:val="none" w:sz="0" w:space="0" w:color="auto"/>
          </w:divBdr>
        </w:div>
        <w:div w:id="1422600470">
          <w:marLeft w:val="0"/>
          <w:marRight w:val="0"/>
          <w:marTop w:val="0"/>
          <w:marBottom w:val="0"/>
          <w:divBdr>
            <w:top w:val="none" w:sz="0" w:space="0" w:color="auto"/>
            <w:left w:val="none" w:sz="0" w:space="0" w:color="auto"/>
            <w:bottom w:val="none" w:sz="0" w:space="0" w:color="auto"/>
            <w:right w:val="none" w:sz="0" w:space="0" w:color="auto"/>
          </w:divBdr>
        </w:div>
        <w:div w:id="1051079950">
          <w:marLeft w:val="0"/>
          <w:marRight w:val="0"/>
          <w:marTop w:val="0"/>
          <w:marBottom w:val="0"/>
          <w:divBdr>
            <w:top w:val="none" w:sz="0" w:space="0" w:color="auto"/>
            <w:left w:val="none" w:sz="0" w:space="0" w:color="auto"/>
            <w:bottom w:val="none" w:sz="0" w:space="0" w:color="auto"/>
            <w:right w:val="none" w:sz="0" w:space="0" w:color="auto"/>
          </w:divBdr>
        </w:div>
        <w:div w:id="1868523250">
          <w:marLeft w:val="0"/>
          <w:marRight w:val="0"/>
          <w:marTop w:val="0"/>
          <w:marBottom w:val="0"/>
          <w:divBdr>
            <w:top w:val="none" w:sz="0" w:space="0" w:color="auto"/>
            <w:left w:val="none" w:sz="0" w:space="0" w:color="auto"/>
            <w:bottom w:val="none" w:sz="0" w:space="0" w:color="auto"/>
            <w:right w:val="none" w:sz="0" w:space="0" w:color="auto"/>
          </w:divBdr>
        </w:div>
        <w:div w:id="2047024423">
          <w:marLeft w:val="0"/>
          <w:marRight w:val="0"/>
          <w:marTop w:val="0"/>
          <w:marBottom w:val="0"/>
          <w:divBdr>
            <w:top w:val="none" w:sz="0" w:space="0" w:color="auto"/>
            <w:left w:val="none" w:sz="0" w:space="0" w:color="auto"/>
            <w:bottom w:val="none" w:sz="0" w:space="0" w:color="auto"/>
            <w:right w:val="none" w:sz="0" w:space="0" w:color="auto"/>
          </w:divBdr>
        </w:div>
        <w:div w:id="1790274315">
          <w:marLeft w:val="0"/>
          <w:marRight w:val="0"/>
          <w:marTop w:val="0"/>
          <w:marBottom w:val="0"/>
          <w:divBdr>
            <w:top w:val="none" w:sz="0" w:space="0" w:color="auto"/>
            <w:left w:val="none" w:sz="0" w:space="0" w:color="auto"/>
            <w:bottom w:val="none" w:sz="0" w:space="0" w:color="auto"/>
            <w:right w:val="none" w:sz="0" w:space="0" w:color="auto"/>
          </w:divBdr>
        </w:div>
      </w:divsChild>
    </w:div>
    <w:div w:id="1066143048">
      <w:bodyDiv w:val="1"/>
      <w:marLeft w:val="0"/>
      <w:marRight w:val="0"/>
      <w:marTop w:val="0"/>
      <w:marBottom w:val="0"/>
      <w:divBdr>
        <w:top w:val="none" w:sz="0" w:space="0" w:color="auto"/>
        <w:left w:val="none" w:sz="0" w:space="0" w:color="auto"/>
        <w:bottom w:val="none" w:sz="0" w:space="0" w:color="auto"/>
        <w:right w:val="none" w:sz="0" w:space="0" w:color="auto"/>
      </w:divBdr>
    </w:div>
    <w:div w:id="1086610950">
      <w:bodyDiv w:val="1"/>
      <w:marLeft w:val="0"/>
      <w:marRight w:val="0"/>
      <w:marTop w:val="0"/>
      <w:marBottom w:val="0"/>
      <w:divBdr>
        <w:top w:val="none" w:sz="0" w:space="0" w:color="auto"/>
        <w:left w:val="none" w:sz="0" w:space="0" w:color="auto"/>
        <w:bottom w:val="none" w:sz="0" w:space="0" w:color="auto"/>
        <w:right w:val="none" w:sz="0" w:space="0" w:color="auto"/>
      </w:divBdr>
      <w:divsChild>
        <w:div w:id="1967009484">
          <w:marLeft w:val="0"/>
          <w:marRight w:val="0"/>
          <w:marTop w:val="0"/>
          <w:marBottom w:val="0"/>
          <w:divBdr>
            <w:top w:val="none" w:sz="0" w:space="0" w:color="auto"/>
            <w:left w:val="none" w:sz="0" w:space="0" w:color="auto"/>
            <w:bottom w:val="none" w:sz="0" w:space="0" w:color="auto"/>
            <w:right w:val="none" w:sz="0" w:space="0" w:color="auto"/>
          </w:divBdr>
          <w:divsChild>
            <w:div w:id="1325737767">
              <w:marLeft w:val="0"/>
              <w:marRight w:val="0"/>
              <w:marTop w:val="0"/>
              <w:marBottom w:val="0"/>
              <w:divBdr>
                <w:top w:val="none" w:sz="0" w:space="0" w:color="auto"/>
                <w:left w:val="none" w:sz="0" w:space="0" w:color="auto"/>
                <w:bottom w:val="none" w:sz="0" w:space="0" w:color="auto"/>
                <w:right w:val="none" w:sz="0" w:space="0" w:color="auto"/>
              </w:divBdr>
            </w:div>
            <w:div w:id="559250054">
              <w:marLeft w:val="0"/>
              <w:marRight w:val="0"/>
              <w:marTop w:val="0"/>
              <w:marBottom w:val="0"/>
              <w:divBdr>
                <w:top w:val="none" w:sz="0" w:space="0" w:color="auto"/>
                <w:left w:val="none" w:sz="0" w:space="0" w:color="auto"/>
                <w:bottom w:val="none" w:sz="0" w:space="0" w:color="auto"/>
                <w:right w:val="none" w:sz="0" w:space="0" w:color="auto"/>
              </w:divBdr>
            </w:div>
            <w:div w:id="224147890">
              <w:marLeft w:val="0"/>
              <w:marRight w:val="0"/>
              <w:marTop w:val="0"/>
              <w:marBottom w:val="0"/>
              <w:divBdr>
                <w:top w:val="none" w:sz="0" w:space="0" w:color="auto"/>
                <w:left w:val="none" w:sz="0" w:space="0" w:color="auto"/>
                <w:bottom w:val="none" w:sz="0" w:space="0" w:color="auto"/>
                <w:right w:val="none" w:sz="0" w:space="0" w:color="auto"/>
              </w:divBdr>
            </w:div>
          </w:divsChild>
        </w:div>
        <w:div w:id="1707026339">
          <w:marLeft w:val="0"/>
          <w:marRight w:val="0"/>
          <w:marTop w:val="0"/>
          <w:marBottom w:val="0"/>
          <w:divBdr>
            <w:top w:val="none" w:sz="0" w:space="0" w:color="auto"/>
            <w:left w:val="none" w:sz="0" w:space="0" w:color="auto"/>
            <w:bottom w:val="none" w:sz="0" w:space="0" w:color="auto"/>
            <w:right w:val="none" w:sz="0" w:space="0" w:color="auto"/>
          </w:divBdr>
        </w:div>
        <w:div w:id="823669601">
          <w:marLeft w:val="0"/>
          <w:marRight w:val="0"/>
          <w:marTop w:val="0"/>
          <w:marBottom w:val="0"/>
          <w:divBdr>
            <w:top w:val="none" w:sz="0" w:space="0" w:color="auto"/>
            <w:left w:val="none" w:sz="0" w:space="0" w:color="auto"/>
            <w:bottom w:val="none" w:sz="0" w:space="0" w:color="auto"/>
            <w:right w:val="none" w:sz="0" w:space="0" w:color="auto"/>
          </w:divBdr>
          <w:divsChild>
            <w:div w:id="728499991">
              <w:marLeft w:val="0"/>
              <w:marRight w:val="0"/>
              <w:marTop w:val="0"/>
              <w:marBottom w:val="0"/>
              <w:divBdr>
                <w:top w:val="none" w:sz="0" w:space="0" w:color="auto"/>
                <w:left w:val="none" w:sz="0" w:space="0" w:color="auto"/>
                <w:bottom w:val="none" w:sz="0" w:space="0" w:color="auto"/>
                <w:right w:val="none" w:sz="0" w:space="0" w:color="auto"/>
              </w:divBdr>
            </w:div>
            <w:div w:id="2119638310">
              <w:marLeft w:val="0"/>
              <w:marRight w:val="0"/>
              <w:marTop w:val="0"/>
              <w:marBottom w:val="0"/>
              <w:divBdr>
                <w:top w:val="none" w:sz="0" w:space="0" w:color="auto"/>
                <w:left w:val="none" w:sz="0" w:space="0" w:color="auto"/>
                <w:bottom w:val="none" w:sz="0" w:space="0" w:color="auto"/>
                <w:right w:val="none" w:sz="0" w:space="0" w:color="auto"/>
              </w:divBdr>
            </w:div>
            <w:div w:id="1381129262">
              <w:marLeft w:val="0"/>
              <w:marRight w:val="0"/>
              <w:marTop w:val="0"/>
              <w:marBottom w:val="0"/>
              <w:divBdr>
                <w:top w:val="none" w:sz="0" w:space="0" w:color="auto"/>
                <w:left w:val="none" w:sz="0" w:space="0" w:color="auto"/>
                <w:bottom w:val="none" w:sz="0" w:space="0" w:color="auto"/>
                <w:right w:val="none" w:sz="0" w:space="0" w:color="auto"/>
              </w:divBdr>
            </w:div>
            <w:div w:id="1871449335">
              <w:marLeft w:val="0"/>
              <w:marRight w:val="0"/>
              <w:marTop w:val="0"/>
              <w:marBottom w:val="0"/>
              <w:divBdr>
                <w:top w:val="none" w:sz="0" w:space="0" w:color="auto"/>
                <w:left w:val="none" w:sz="0" w:space="0" w:color="auto"/>
                <w:bottom w:val="none" w:sz="0" w:space="0" w:color="auto"/>
                <w:right w:val="none" w:sz="0" w:space="0" w:color="auto"/>
              </w:divBdr>
            </w:div>
            <w:div w:id="1899852241">
              <w:marLeft w:val="0"/>
              <w:marRight w:val="0"/>
              <w:marTop w:val="0"/>
              <w:marBottom w:val="0"/>
              <w:divBdr>
                <w:top w:val="none" w:sz="0" w:space="0" w:color="auto"/>
                <w:left w:val="none" w:sz="0" w:space="0" w:color="auto"/>
                <w:bottom w:val="none" w:sz="0" w:space="0" w:color="auto"/>
                <w:right w:val="none" w:sz="0" w:space="0" w:color="auto"/>
              </w:divBdr>
            </w:div>
            <w:div w:id="238440252">
              <w:marLeft w:val="0"/>
              <w:marRight w:val="0"/>
              <w:marTop w:val="0"/>
              <w:marBottom w:val="0"/>
              <w:divBdr>
                <w:top w:val="none" w:sz="0" w:space="0" w:color="auto"/>
                <w:left w:val="none" w:sz="0" w:space="0" w:color="auto"/>
                <w:bottom w:val="none" w:sz="0" w:space="0" w:color="auto"/>
                <w:right w:val="none" w:sz="0" w:space="0" w:color="auto"/>
              </w:divBdr>
            </w:div>
            <w:div w:id="1376733280">
              <w:marLeft w:val="0"/>
              <w:marRight w:val="0"/>
              <w:marTop w:val="0"/>
              <w:marBottom w:val="0"/>
              <w:divBdr>
                <w:top w:val="none" w:sz="0" w:space="0" w:color="auto"/>
                <w:left w:val="none" w:sz="0" w:space="0" w:color="auto"/>
                <w:bottom w:val="none" w:sz="0" w:space="0" w:color="auto"/>
                <w:right w:val="none" w:sz="0" w:space="0" w:color="auto"/>
              </w:divBdr>
            </w:div>
          </w:divsChild>
        </w:div>
        <w:div w:id="784350130">
          <w:marLeft w:val="0"/>
          <w:marRight w:val="0"/>
          <w:marTop w:val="0"/>
          <w:marBottom w:val="0"/>
          <w:divBdr>
            <w:top w:val="none" w:sz="0" w:space="0" w:color="auto"/>
            <w:left w:val="none" w:sz="0" w:space="0" w:color="auto"/>
            <w:bottom w:val="none" w:sz="0" w:space="0" w:color="auto"/>
            <w:right w:val="none" w:sz="0" w:space="0" w:color="auto"/>
          </w:divBdr>
        </w:div>
        <w:div w:id="818887309">
          <w:marLeft w:val="0"/>
          <w:marRight w:val="0"/>
          <w:marTop w:val="0"/>
          <w:marBottom w:val="0"/>
          <w:divBdr>
            <w:top w:val="none" w:sz="0" w:space="0" w:color="auto"/>
            <w:left w:val="none" w:sz="0" w:space="0" w:color="auto"/>
            <w:bottom w:val="none" w:sz="0" w:space="0" w:color="auto"/>
            <w:right w:val="none" w:sz="0" w:space="0" w:color="auto"/>
          </w:divBdr>
        </w:div>
        <w:div w:id="1499540361">
          <w:marLeft w:val="0"/>
          <w:marRight w:val="0"/>
          <w:marTop w:val="0"/>
          <w:marBottom w:val="0"/>
          <w:divBdr>
            <w:top w:val="none" w:sz="0" w:space="0" w:color="auto"/>
            <w:left w:val="none" w:sz="0" w:space="0" w:color="auto"/>
            <w:bottom w:val="none" w:sz="0" w:space="0" w:color="auto"/>
            <w:right w:val="none" w:sz="0" w:space="0" w:color="auto"/>
          </w:divBdr>
        </w:div>
      </w:divsChild>
    </w:div>
    <w:div w:id="1593860076">
      <w:bodyDiv w:val="1"/>
      <w:marLeft w:val="0"/>
      <w:marRight w:val="0"/>
      <w:marTop w:val="0"/>
      <w:marBottom w:val="0"/>
      <w:divBdr>
        <w:top w:val="none" w:sz="0" w:space="0" w:color="auto"/>
        <w:left w:val="none" w:sz="0" w:space="0" w:color="auto"/>
        <w:bottom w:val="none" w:sz="0" w:space="0" w:color="auto"/>
        <w:right w:val="none" w:sz="0" w:space="0" w:color="auto"/>
      </w:divBdr>
      <w:divsChild>
        <w:div w:id="604073785">
          <w:marLeft w:val="0"/>
          <w:marRight w:val="0"/>
          <w:marTop w:val="0"/>
          <w:marBottom w:val="0"/>
          <w:divBdr>
            <w:top w:val="none" w:sz="0" w:space="0" w:color="auto"/>
            <w:left w:val="none" w:sz="0" w:space="0" w:color="auto"/>
            <w:bottom w:val="none" w:sz="0" w:space="0" w:color="auto"/>
            <w:right w:val="none" w:sz="0" w:space="0" w:color="auto"/>
          </w:divBdr>
        </w:div>
        <w:div w:id="2065517825">
          <w:marLeft w:val="0"/>
          <w:marRight w:val="0"/>
          <w:marTop w:val="0"/>
          <w:marBottom w:val="0"/>
          <w:divBdr>
            <w:top w:val="none" w:sz="0" w:space="0" w:color="auto"/>
            <w:left w:val="none" w:sz="0" w:space="0" w:color="auto"/>
            <w:bottom w:val="none" w:sz="0" w:space="0" w:color="auto"/>
            <w:right w:val="none" w:sz="0" w:space="0" w:color="auto"/>
          </w:divBdr>
        </w:div>
        <w:div w:id="854005617">
          <w:marLeft w:val="0"/>
          <w:marRight w:val="0"/>
          <w:marTop w:val="0"/>
          <w:marBottom w:val="0"/>
          <w:divBdr>
            <w:top w:val="none" w:sz="0" w:space="0" w:color="auto"/>
            <w:left w:val="none" w:sz="0" w:space="0" w:color="auto"/>
            <w:bottom w:val="none" w:sz="0" w:space="0" w:color="auto"/>
            <w:right w:val="none" w:sz="0" w:space="0" w:color="auto"/>
          </w:divBdr>
        </w:div>
      </w:divsChild>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 w:id="177027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murtas@klaipeda.lt"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12941</Words>
  <Characters>7377</Characters>
  <Application>Microsoft Office Word</Application>
  <DocSecurity>4</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Edita Mockiene</cp:lastModifiedBy>
  <cp:revision>2</cp:revision>
  <dcterms:created xsi:type="dcterms:W3CDTF">2022-11-09T10:49:00Z</dcterms:created>
  <dcterms:modified xsi:type="dcterms:W3CDTF">2022-11-09T10:49:00Z</dcterms:modified>
</cp:coreProperties>
</file>