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9400A" w14:textId="77777777" w:rsidR="00D9078B" w:rsidRPr="00AC5312" w:rsidRDefault="00D9078B" w:rsidP="008D3534">
      <w:pPr>
        <w:tabs>
          <w:tab w:val="left" w:pos="14656"/>
        </w:tabs>
        <w:jc w:val="center"/>
        <w:rPr>
          <w:szCs w:val="24"/>
        </w:rPr>
      </w:pPr>
      <w:r w:rsidRPr="00AC5312">
        <w:rPr>
          <w:szCs w:val="24"/>
        </w:rPr>
        <w:t xml:space="preserve">Biudžetinė įstaiga </w:t>
      </w:r>
    </w:p>
    <w:p w14:paraId="3F69400B" w14:textId="77777777" w:rsidR="008D3534" w:rsidRPr="00AC5312" w:rsidRDefault="00D9078B" w:rsidP="008D3534">
      <w:pPr>
        <w:tabs>
          <w:tab w:val="left" w:pos="14656"/>
        </w:tabs>
        <w:jc w:val="center"/>
        <w:rPr>
          <w:szCs w:val="24"/>
        </w:rPr>
      </w:pPr>
      <w:r w:rsidRPr="00AC5312">
        <w:rPr>
          <w:szCs w:val="24"/>
        </w:rPr>
        <w:t xml:space="preserve"> </w:t>
      </w:r>
      <w:r w:rsidR="00627C31" w:rsidRPr="00AC5312">
        <w:rPr>
          <w:szCs w:val="24"/>
        </w:rPr>
        <w:t xml:space="preserve">Klaipėdos miesto savivaldybės </w:t>
      </w:r>
      <w:r w:rsidR="007D42A7" w:rsidRPr="00AC5312">
        <w:rPr>
          <w:szCs w:val="24"/>
        </w:rPr>
        <w:t>Kla</w:t>
      </w:r>
      <w:r w:rsidR="00627C31" w:rsidRPr="00AC5312">
        <w:rPr>
          <w:szCs w:val="24"/>
        </w:rPr>
        <w:t>i</w:t>
      </w:r>
      <w:r w:rsidR="007D42A7" w:rsidRPr="00AC5312">
        <w:rPr>
          <w:szCs w:val="24"/>
        </w:rPr>
        <w:t>pėdos kultūrų komunikacijų centras</w:t>
      </w:r>
    </w:p>
    <w:p w14:paraId="3F69400C" w14:textId="49354ACD" w:rsidR="008D3534" w:rsidRPr="00AC5312" w:rsidRDefault="008D3534" w:rsidP="008D3534">
      <w:pPr>
        <w:tabs>
          <w:tab w:val="left" w:pos="14656"/>
        </w:tabs>
        <w:jc w:val="center"/>
        <w:rPr>
          <w:sz w:val="20"/>
        </w:rPr>
      </w:pPr>
    </w:p>
    <w:p w14:paraId="3F69400D" w14:textId="77777777" w:rsidR="008D3534" w:rsidRPr="00AC5312" w:rsidRDefault="008D3534" w:rsidP="008D3534">
      <w:pPr>
        <w:tabs>
          <w:tab w:val="left" w:pos="14656"/>
        </w:tabs>
        <w:jc w:val="center"/>
        <w:rPr>
          <w:szCs w:val="24"/>
        </w:rPr>
      </w:pPr>
    </w:p>
    <w:p w14:paraId="3F69400E" w14:textId="77777777" w:rsidR="008D3534" w:rsidRPr="00AC5312" w:rsidRDefault="007D42A7" w:rsidP="008D3534">
      <w:pPr>
        <w:tabs>
          <w:tab w:val="left" w:pos="14656"/>
        </w:tabs>
        <w:jc w:val="center"/>
        <w:rPr>
          <w:szCs w:val="24"/>
        </w:rPr>
      </w:pPr>
      <w:r w:rsidRPr="00AC5312">
        <w:rPr>
          <w:szCs w:val="24"/>
        </w:rPr>
        <w:t xml:space="preserve">Direktorius Ignas Kazakevičius </w:t>
      </w:r>
    </w:p>
    <w:p w14:paraId="3F69401B" w14:textId="77777777" w:rsidR="008D3534" w:rsidRPr="009E00CA" w:rsidRDefault="008D3534" w:rsidP="008D3534">
      <w:pPr>
        <w:jc w:val="center"/>
        <w:rPr>
          <w:szCs w:val="24"/>
        </w:rPr>
      </w:pPr>
    </w:p>
    <w:p w14:paraId="3F69404E" w14:textId="7A04FD38" w:rsidR="008D3534" w:rsidRPr="009E00CA" w:rsidRDefault="00AC5312" w:rsidP="008D3534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 xml:space="preserve">2020 </w:t>
      </w:r>
      <w:r w:rsidR="008D3534" w:rsidRPr="009E00CA">
        <w:rPr>
          <w:b/>
          <w:szCs w:val="24"/>
        </w:rPr>
        <w:t>metų užduotys</w:t>
      </w:r>
    </w:p>
    <w:p w14:paraId="3F69404F" w14:textId="77777777" w:rsidR="008D3534" w:rsidRPr="009E00CA" w:rsidRDefault="008D3534" w:rsidP="008D3534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14:paraId="3F694050" w14:textId="77777777" w:rsidR="008D3534" w:rsidRPr="009E00CA" w:rsidRDefault="008D3534" w:rsidP="008D3534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8D3534" w:rsidRPr="009E00CA" w14:paraId="3F694054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4051" w14:textId="77777777" w:rsidR="008D3534" w:rsidRPr="009E00CA" w:rsidRDefault="008D3534" w:rsidP="00E578FE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4052" w14:textId="77777777" w:rsidR="008D3534" w:rsidRPr="009E00CA" w:rsidRDefault="008D3534" w:rsidP="00E578FE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4053" w14:textId="77777777" w:rsidR="008D3534" w:rsidRPr="009E00CA" w:rsidRDefault="008D3534" w:rsidP="00E578FE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8D3534" w:rsidRPr="009E00CA" w14:paraId="3F69405A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55" w14:textId="77777777" w:rsidR="000649F1" w:rsidRPr="00151285" w:rsidRDefault="008D3534" w:rsidP="000649F1">
            <w:pPr>
              <w:rPr>
                <w:szCs w:val="24"/>
                <w:lang w:eastAsia="lt-LT"/>
              </w:rPr>
            </w:pPr>
            <w:r w:rsidRPr="009E00CA">
              <w:rPr>
                <w:sz w:val="22"/>
                <w:szCs w:val="22"/>
              </w:rPr>
              <w:t>2.1.</w:t>
            </w:r>
            <w:r w:rsidR="000649F1" w:rsidRPr="00151285">
              <w:rPr>
                <w:szCs w:val="24"/>
                <w:lang w:eastAsia="lt-LT"/>
              </w:rPr>
              <w:t xml:space="preserve"> Sukuruoti ir Tarptautinės muziejų nakties proga pristatyti, tarptautinį KKKC 15 metų veiklos jubiliejui skirtą projektą „</w:t>
            </w:r>
            <w:proofErr w:type="spellStart"/>
            <w:r w:rsidR="000649F1" w:rsidRPr="00151285">
              <w:rPr>
                <w:szCs w:val="24"/>
                <w:lang w:eastAsia="lt-LT"/>
              </w:rPr>
              <w:t>Supernova</w:t>
            </w:r>
            <w:proofErr w:type="spellEnd"/>
            <w:r w:rsidR="000649F1" w:rsidRPr="00151285">
              <w:rPr>
                <w:szCs w:val="24"/>
                <w:lang w:eastAsia="lt-LT"/>
              </w:rPr>
              <w:t>“, jo parodą „</w:t>
            </w:r>
            <w:proofErr w:type="spellStart"/>
            <w:r w:rsidR="000649F1" w:rsidRPr="00151285">
              <w:rPr>
                <w:szCs w:val="24"/>
                <w:lang w:eastAsia="lt-LT"/>
              </w:rPr>
              <w:t>We</w:t>
            </w:r>
            <w:proofErr w:type="spellEnd"/>
            <w:r w:rsidR="000649F1" w:rsidRPr="00151285">
              <w:rPr>
                <w:szCs w:val="24"/>
                <w:lang w:eastAsia="lt-LT"/>
              </w:rPr>
              <w:t xml:space="preserve"> </w:t>
            </w:r>
            <w:proofErr w:type="spellStart"/>
            <w:r w:rsidR="000649F1" w:rsidRPr="00151285">
              <w:rPr>
                <w:szCs w:val="24"/>
                <w:lang w:eastAsia="lt-LT"/>
              </w:rPr>
              <w:t>could</w:t>
            </w:r>
            <w:proofErr w:type="spellEnd"/>
            <w:r w:rsidR="000649F1" w:rsidRPr="00151285">
              <w:rPr>
                <w:szCs w:val="24"/>
                <w:lang w:eastAsia="lt-LT"/>
              </w:rPr>
              <w:t xml:space="preserve"> be </w:t>
            </w:r>
            <w:proofErr w:type="spellStart"/>
            <w:r w:rsidR="000649F1" w:rsidRPr="00151285">
              <w:rPr>
                <w:szCs w:val="24"/>
                <w:lang w:eastAsia="lt-LT"/>
              </w:rPr>
              <w:t>heroes</w:t>
            </w:r>
            <w:proofErr w:type="spellEnd"/>
            <w:r w:rsidR="000649F1" w:rsidRPr="00151285">
              <w:rPr>
                <w:szCs w:val="24"/>
                <w:lang w:eastAsia="lt-LT"/>
              </w:rPr>
              <w:t xml:space="preserve">“ ir paralelinius renginius. </w:t>
            </w:r>
          </w:p>
          <w:p w14:paraId="3F694056" w14:textId="77777777" w:rsidR="008D3534" w:rsidRPr="009E00CA" w:rsidRDefault="008D3534" w:rsidP="00E578FE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57" w14:textId="77777777" w:rsidR="008D3534" w:rsidRPr="009E00CA" w:rsidRDefault="000649F1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rPr>
                <w:szCs w:val="24"/>
              </w:rPr>
              <w:t xml:space="preserve">Pristatyti šiuolaikines kuravimo praktikas, didinti kultūros ir vizualiųjų menų prieinamumą bei patrauklumą visuomenei Klaipėdos mieste. Įgyvendinti parodinės kultūros modelį, paremtą projekto dalyvių meniniu </w:t>
            </w:r>
            <w:r w:rsidRPr="00151285">
              <w:rPr>
                <w:szCs w:val="24"/>
              </w:rPr>
              <w:lastRenderedPageBreak/>
              <w:t>mobilumu;</w:t>
            </w:r>
            <w:r w:rsidRPr="00151285">
              <w:t xml:space="preserve"> pristatyti KKKC pagrindinių veiklos sferų evoliuciją: IT, dizainą, medijas (foto, </w:t>
            </w:r>
            <w:proofErr w:type="spellStart"/>
            <w:r w:rsidRPr="00151285">
              <w:t>video</w:t>
            </w:r>
            <w:proofErr w:type="spellEnd"/>
            <w:r w:rsidRPr="00151285">
              <w:t>, garso menas), bendruomeninius ir edukacinius, meno rezidentūros projektus, leidybą.</w:t>
            </w:r>
            <w:r w:rsidRPr="00151285">
              <w:rPr>
                <w:szCs w:val="24"/>
              </w:rPr>
              <w:br/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58" w14:textId="77777777" w:rsidR="000649F1" w:rsidRPr="00151285" w:rsidRDefault="000649F1" w:rsidP="000649F1">
            <w:pPr>
              <w:rPr>
                <w:color w:val="FF0000"/>
                <w:szCs w:val="24"/>
                <w:lang w:eastAsia="lt-LT"/>
              </w:rPr>
            </w:pPr>
            <w:r w:rsidRPr="00151285">
              <w:rPr>
                <w:szCs w:val="24"/>
                <w:lang w:eastAsia="lt-LT"/>
              </w:rPr>
              <w:lastRenderedPageBreak/>
              <w:t xml:space="preserve">Įgyvendintos veiklos nuo 2020 m. balandžio 3d. iki 2020 m. liepos 1 d. </w:t>
            </w:r>
          </w:p>
          <w:p w14:paraId="3F694059" w14:textId="77777777" w:rsidR="008D3534" w:rsidRPr="009E00CA" w:rsidRDefault="000649F1" w:rsidP="000649F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rPr>
                <w:szCs w:val="24"/>
                <w:lang w:eastAsia="lt-LT"/>
              </w:rPr>
              <w:t>Per visą projekto vyksmo laiką, įskaitant Tarptautinę muziejų naktį sulaukti ir pravesti edukacines ekskursijas ne mažiau nei 1000 lankytojų.</w:t>
            </w:r>
          </w:p>
        </w:tc>
      </w:tr>
      <w:tr w:rsidR="008D3534" w:rsidRPr="009E00CA" w14:paraId="3F69405E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5B" w14:textId="77777777" w:rsidR="008D3534" w:rsidRPr="009E00CA" w:rsidRDefault="008D3534" w:rsidP="00E578FE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2.2.</w:t>
            </w:r>
            <w:r w:rsidR="00CE4EC5" w:rsidRPr="00151285">
              <w:rPr>
                <w:szCs w:val="24"/>
                <w:lang w:eastAsia="lt-LT"/>
              </w:rPr>
              <w:t xml:space="preserve"> Sukoordinuoti ir pristatyti „Šiuolaikinio meno mėnesio“ programos KKKC renginius. Kartu su kitomis</w:t>
            </w:r>
            <w:r w:rsidR="00CE4EC5" w:rsidRPr="00151285">
              <w:rPr>
                <w:rStyle w:val="Emfaz"/>
              </w:rPr>
              <w:t xml:space="preserve"> </w:t>
            </w:r>
            <w:r w:rsidR="00CE4EC5" w:rsidRPr="00CE4EC5">
              <w:rPr>
                <w:rStyle w:val="Emfaz"/>
                <w:i w:val="0"/>
              </w:rPr>
              <w:t>Klaipėdos įstaigų ir organizacijų iniciatyvomis: Klaipėdos tarptautiniu menų festivaliu „</w:t>
            </w:r>
            <w:proofErr w:type="spellStart"/>
            <w:r w:rsidR="00CE4EC5" w:rsidRPr="00CE4EC5">
              <w:rPr>
                <w:rStyle w:val="Emfaz"/>
                <w:i w:val="0"/>
              </w:rPr>
              <w:t>Plartforma</w:t>
            </w:r>
            <w:proofErr w:type="spellEnd"/>
            <w:r w:rsidR="00CE4EC5" w:rsidRPr="00CE4EC5">
              <w:rPr>
                <w:rStyle w:val="Emfaz"/>
                <w:i w:val="0"/>
              </w:rPr>
              <w:t>”, Klaipėdos koncertų sale ir kt. parengti ir pristatyti bendrą Šiuolaikinio meno mėnesio programą.</w:t>
            </w:r>
            <w:r w:rsidR="00CE4EC5" w:rsidRPr="00151285">
              <w:rPr>
                <w:szCs w:val="24"/>
                <w:lang w:eastAsia="lt-LT"/>
              </w:rPr>
              <w:t xml:space="preserve"> 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5C" w14:textId="77777777" w:rsidR="008D3534" w:rsidRPr="009E00CA" w:rsidRDefault="00CE4EC5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t xml:space="preserve">Pristatyti </w:t>
            </w:r>
            <w:r w:rsidRPr="00151285">
              <w:rPr>
                <w:szCs w:val="24"/>
                <w:lang w:eastAsia="lt-LT"/>
              </w:rPr>
              <w:t xml:space="preserve">Lietuvos ir užsienio autorių parodas </w:t>
            </w:r>
            <w:proofErr w:type="spellStart"/>
            <w:r w:rsidRPr="00151285">
              <w:rPr>
                <w:szCs w:val="24"/>
                <w:lang w:eastAsia="lt-LT"/>
              </w:rPr>
              <w:t>tarpsektoriniame</w:t>
            </w:r>
            <w:proofErr w:type="spellEnd"/>
            <w:r w:rsidRPr="00151285">
              <w:rPr>
                <w:szCs w:val="24"/>
                <w:lang w:eastAsia="lt-LT"/>
              </w:rPr>
              <w:t xml:space="preserve"> šiuolaikinių mėnesio renginių kontekste, i</w:t>
            </w:r>
            <w:r w:rsidRPr="00151285">
              <w:t xml:space="preserve">dentifikuojant kultūrinį miesto/vietos kontekstą, jį papildyti bei formuoti ne tik vizualiai </w:t>
            </w:r>
            <w:proofErr w:type="spellStart"/>
            <w:r w:rsidRPr="00151285">
              <w:t>atraktyviais</w:t>
            </w:r>
            <w:proofErr w:type="spellEnd"/>
            <w:r w:rsidRPr="00151285">
              <w:t xml:space="preserve">, bet ir formuojančiais diskursyvią, dinamišką, interaktyvios </w:t>
            </w:r>
            <w:proofErr w:type="spellStart"/>
            <w:r w:rsidRPr="00151285">
              <w:t>galerinės</w:t>
            </w:r>
            <w:proofErr w:type="spellEnd"/>
            <w:r w:rsidRPr="00151285">
              <w:t xml:space="preserve"> ir viešosios erdvės sampratą, kūriniais, taip prisidedant prie miesto modernėjimo strategijos, kuri neatsiejama nuo šiuolaikiškų erdvių sukūrimo, kuriose savo ruožtų formuotųsi jas kuriančios ir palaikančios miesto bendruomenės.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5D" w14:textId="77777777" w:rsidR="008D3534" w:rsidRPr="009E00CA" w:rsidRDefault="00CE4EC5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rPr>
                <w:szCs w:val="24"/>
                <w:lang w:eastAsia="lt-LT"/>
              </w:rPr>
              <w:t xml:space="preserve">Įgyvendintos veiklos nuo 2020 m. rugsėjo 3d. iki 2020 m. spalio 10 d. Pristatytos ne mažiau kaip 3 Lietuvos ir užsienio autorių parodos. Parengta 1 bendra programa. KKKC parodas aplankys ne mažiau nei 500 lankytojų.    </w:t>
            </w:r>
          </w:p>
        </w:tc>
      </w:tr>
      <w:tr w:rsidR="008D3534" w:rsidRPr="009E00CA" w14:paraId="3F694064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5F" w14:textId="77777777" w:rsidR="001E2901" w:rsidRPr="00151285" w:rsidRDefault="008D3534" w:rsidP="001E2901">
            <w:pPr>
              <w:rPr>
                <w:szCs w:val="24"/>
                <w:lang w:eastAsia="lt-LT"/>
              </w:rPr>
            </w:pPr>
            <w:r w:rsidRPr="009E00CA">
              <w:rPr>
                <w:sz w:val="22"/>
                <w:szCs w:val="22"/>
              </w:rPr>
              <w:t>2.3.</w:t>
            </w:r>
            <w:r w:rsidR="001E2901" w:rsidRPr="00151285">
              <w:t xml:space="preserve"> Miestų kandidatų į Europos kultūros sostinės (EKS) titulą, “</w:t>
            </w:r>
            <w:proofErr w:type="spellStart"/>
            <w:r w:rsidR="001E2901" w:rsidRPr="00151285">
              <w:rPr>
                <w:szCs w:val="24"/>
                <w:lang w:eastAsia="lt-LT"/>
              </w:rPr>
              <w:t>Culture</w:t>
            </w:r>
            <w:proofErr w:type="spellEnd"/>
            <w:r w:rsidR="001E2901" w:rsidRPr="00151285">
              <w:rPr>
                <w:szCs w:val="24"/>
                <w:lang w:eastAsia="lt-LT"/>
              </w:rPr>
              <w:t xml:space="preserve"> </w:t>
            </w:r>
            <w:proofErr w:type="spellStart"/>
            <w:r w:rsidR="001E2901" w:rsidRPr="00151285">
              <w:rPr>
                <w:szCs w:val="24"/>
                <w:lang w:eastAsia="lt-LT"/>
              </w:rPr>
              <w:t>Next</w:t>
            </w:r>
            <w:proofErr w:type="spellEnd"/>
            <w:r w:rsidR="001E2901" w:rsidRPr="00151285">
              <w:rPr>
                <w:szCs w:val="24"/>
                <w:lang w:eastAsia="lt-LT"/>
              </w:rPr>
              <w:t xml:space="preserve">“ tinklo Forumo renginių koordinavimas.  </w:t>
            </w:r>
          </w:p>
          <w:p w14:paraId="3F694060" w14:textId="77777777" w:rsidR="008D3534" w:rsidRPr="009E00CA" w:rsidRDefault="008D3534" w:rsidP="00E578FE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61" w14:textId="77777777" w:rsidR="008D3534" w:rsidRPr="009E00CA" w:rsidRDefault="001E2901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t xml:space="preserve">2020 m. tinklo partnerių susitikimai numatomi </w:t>
            </w:r>
            <w:proofErr w:type="spellStart"/>
            <w:r w:rsidRPr="00151285">
              <w:t>Oulu</w:t>
            </w:r>
            <w:proofErr w:type="spellEnd"/>
            <w:r w:rsidRPr="00151285">
              <w:t xml:space="preserve"> (Suomija) ir </w:t>
            </w:r>
            <w:proofErr w:type="spellStart"/>
            <w:r w:rsidRPr="00151285">
              <w:t>Lidse</w:t>
            </w:r>
            <w:proofErr w:type="spellEnd"/>
            <w:r w:rsidRPr="00151285">
              <w:t xml:space="preserve"> (Jungtinė Karalystė). Pagrindinis tinklo tikslas – skatinti tarptautinį bendradarbiavimą tarp kultūros organizacijų bei miestų bendruomenių </w:t>
            </w:r>
            <w:proofErr w:type="spellStart"/>
            <w:r w:rsidRPr="00151285">
              <w:t>įtrauk</w:t>
            </w:r>
            <w:r>
              <w:t>t</w:t>
            </w:r>
            <w:r w:rsidRPr="00151285">
              <w:t>į</w:t>
            </w:r>
            <w:proofErr w:type="spellEnd"/>
            <w:r w:rsidRPr="00151285">
              <w:t xml:space="preserve"> per </w:t>
            </w:r>
            <w:proofErr w:type="spellStart"/>
            <w:r w:rsidRPr="00151285">
              <w:t>inovatyvius</w:t>
            </w:r>
            <w:proofErr w:type="spellEnd"/>
            <w:r w:rsidRPr="00151285">
              <w:t xml:space="preserve"> ir dalyvavimą kultūrinėje veikloje skatinančius projektus, taip kuriant tvarią kultūrą puoselėjančią visuomenę. KKKC tinklo miestuose partneriuose pristatys savo vystomą </w:t>
            </w:r>
            <w:r w:rsidRPr="00151285">
              <w:rPr>
                <w:bCs/>
              </w:rPr>
              <w:t xml:space="preserve">Kultūrinių kompetencijų ugdymo modelį. 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62" w14:textId="77777777" w:rsidR="001E2901" w:rsidRPr="00151285" w:rsidRDefault="001E2901" w:rsidP="001E2901">
            <w:pPr>
              <w:rPr>
                <w:szCs w:val="24"/>
                <w:lang w:eastAsia="lt-LT"/>
              </w:rPr>
            </w:pPr>
            <w:r w:rsidRPr="00151285">
              <w:rPr>
                <w:szCs w:val="24"/>
                <w:lang w:eastAsia="lt-LT"/>
              </w:rPr>
              <w:t xml:space="preserve">Įgyvendintos veiklos iki </w:t>
            </w:r>
            <w:r w:rsidR="00D9078B">
              <w:rPr>
                <w:szCs w:val="24"/>
                <w:lang w:eastAsia="lt-LT"/>
              </w:rPr>
              <w:t xml:space="preserve">       </w:t>
            </w:r>
            <w:r w:rsidRPr="00151285">
              <w:rPr>
                <w:szCs w:val="24"/>
                <w:lang w:eastAsia="lt-LT"/>
              </w:rPr>
              <w:t xml:space="preserve">2020 m. lapkričio 30 d. </w:t>
            </w:r>
          </w:p>
          <w:p w14:paraId="3F694063" w14:textId="77777777" w:rsidR="008D3534" w:rsidRPr="009E00CA" w:rsidRDefault="001E2901" w:rsidP="001E290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rPr>
                <w:szCs w:val="24"/>
                <w:lang w:eastAsia="lt-LT"/>
              </w:rPr>
              <w:t>Koordinuoti 2 KKKC atstovų ir projekto partnerių susitikimai. P</w:t>
            </w:r>
            <w:r w:rsidRPr="00151285">
              <w:t xml:space="preserve">ristatytas KKKC vystomas </w:t>
            </w:r>
            <w:r w:rsidRPr="00151285">
              <w:rPr>
                <w:bCs/>
              </w:rPr>
              <w:t>Kultūrinių kompetencijų ugdymo modelis.</w:t>
            </w:r>
          </w:p>
        </w:tc>
      </w:tr>
      <w:tr w:rsidR="008D3534" w:rsidRPr="009E00CA" w14:paraId="3F69406A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65" w14:textId="77777777" w:rsidR="008D3534" w:rsidRPr="009E00CA" w:rsidRDefault="008D3534" w:rsidP="00E578FE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2.4.</w:t>
            </w:r>
            <w:r w:rsidR="00D4240F" w:rsidRPr="00151285">
              <w:rPr>
                <w:bCs/>
              </w:rPr>
              <w:t xml:space="preserve"> Koordinuoti 2014–2020 metų </w:t>
            </w:r>
            <w:proofErr w:type="spellStart"/>
            <w:r w:rsidR="00D4240F" w:rsidRPr="00151285">
              <w:rPr>
                <w:bCs/>
              </w:rPr>
              <w:t>Interreg</w:t>
            </w:r>
            <w:proofErr w:type="spellEnd"/>
            <w:r w:rsidR="00D4240F" w:rsidRPr="00151285">
              <w:rPr>
                <w:bCs/>
              </w:rPr>
              <w:t xml:space="preserve"> V-A Latvijos-Lietuvos bendradarbiavimo per sieną </w:t>
            </w:r>
            <w:r w:rsidR="00D4240F" w:rsidRPr="00151285">
              <w:rPr>
                <w:bCs/>
              </w:rPr>
              <w:lastRenderedPageBreak/>
              <w:t xml:space="preserve">programos projekto "Socialinės atskirties grupių integracija tiriant kultūros ir gamtos paveldą" (sutrumpinimas– </w:t>
            </w:r>
            <w:proofErr w:type="spellStart"/>
            <w:r w:rsidR="00D4240F" w:rsidRPr="00151285">
              <w:rPr>
                <w:bCs/>
              </w:rPr>
              <w:t>Touch&amp;Know</w:t>
            </w:r>
            <w:proofErr w:type="spellEnd"/>
            <w:r w:rsidR="00D4240F" w:rsidRPr="00151285">
              <w:rPr>
                <w:bCs/>
              </w:rPr>
              <w:t xml:space="preserve">) </w:t>
            </w:r>
            <w:r w:rsidR="00D4240F" w:rsidRPr="00151285">
              <w:rPr>
                <w:rFonts w:eastAsia="Calibri"/>
              </w:rPr>
              <w:t>pagrindines projekto „minkštąsias“ veiklas.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66" w14:textId="77777777" w:rsidR="00D4240F" w:rsidRPr="00151285" w:rsidRDefault="00D4240F" w:rsidP="00D4240F">
            <w:pPr>
              <w:tabs>
                <w:tab w:val="left" w:pos="709"/>
              </w:tabs>
              <w:rPr>
                <w:rFonts w:eastAsia="Calibri"/>
              </w:rPr>
            </w:pPr>
            <w:r w:rsidRPr="00151285">
              <w:rPr>
                <w:rFonts w:eastAsia="Calibri"/>
              </w:rPr>
              <w:lastRenderedPageBreak/>
              <w:t xml:space="preserve">2020 metais numatomas </w:t>
            </w:r>
            <w:r w:rsidRPr="00151285">
              <w:rPr>
                <w:rFonts w:eastAsia="Calibri"/>
                <w:color w:val="000000"/>
              </w:rPr>
              <w:t>naujų edukacinių modulių parengimas,</w:t>
            </w:r>
            <w:r w:rsidRPr="00151285">
              <w:rPr>
                <w:rFonts w:eastAsia="Calibri"/>
              </w:rPr>
              <w:t xml:space="preserve"> kūrybiniai </w:t>
            </w:r>
            <w:r w:rsidRPr="00151285">
              <w:rPr>
                <w:rFonts w:eastAsia="Calibri"/>
              </w:rPr>
              <w:lastRenderedPageBreak/>
              <w:t xml:space="preserve">seminarai socialinės atskirties grupių atstovams. </w:t>
            </w:r>
          </w:p>
          <w:p w14:paraId="3F694067" w14:textId="77777777" w:rsidR="008D3534" w:rsidRPr="009E00CA" w:rsidRDefault="008D3534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68" w14:textId="77777777" w:rsidR="00D4240F" w:rsidRPr="00151285" w:rsidRDefault="00D4240F" w:rsidP="00D4240F">
            <w:pPr>
              <w:rPr>
                <w:szCs w:val="24"/>
                <w:lang w:eastAsia="lt-LT"/>
              </w:rPr>
            </w:pPr>
            <w:r w:rsidRPr="00151285">
              <w:rPr>
                <w:szCs w:val="24"/>
                <w:lang w:eastAsia="lt-LT"/>
              </w:rPr>
              <w:lastRenderedPageBreak/>
              <w:t xml:space="preserve">Įgyvendintos veiklos iki </w:t>
            </w:r>
            <w:r w:rsidR="00D9078B">
              <w:rPr>
                <w:szCs w:val="24"/>
                <w:lang w:eastAsia="lt-LT"/>
              </w:rPr>
              <w:t xml:space="preserve">                         </w:t>
            </w:r>
            <w:r w:rsidRPr="00151285">
              <w:rPr>
                <w:szCs w:val="24"/>
                <w:lang w:eastAsia="lt-LT"/>
              </w:rPr>
              <w:t>2020</w:t>
            </w:r>
            <w:r w:rsidR="00D9078B">
              <w:rPr>
                <w:szCs w:val="24"/>
                <w:lang w:eastAsia="lt-LT"/>
              </w:rPr>
              <w:t xml:space="preserve"> </w:t>
            </w:r>
            <w:r w:rsidRPr="00151285">
              <w:rPr>
                <w:szCs w:val="24"/>
                <w:lang w:eastAsia="lt-LT"/>
              </w:rPr>
              <w:t xml:space="preserve">m. gruodžio 30 d. Sukoordinuota ne mažiau 1 </w:t>
            </w:r>
            <w:r w:rsidRPr="00151285">
              <w:rPr>
                <w:rFonts w:eastAsia="Calibri"/>
                <w:color w:val="000000"/>
              </w:rPr>
              <w:lastRenderedPageBreak/>
              <w:t xml:space="preserve">edukacinio modulio ir </w:t>
            </w:r>
            <w:r w:rsidRPr="00151285">
              <w:rPr>
                <w:szCs w:val="24"/>
                <w:lang w:eastAsia="lt-LT"/>
              </w:rPr>
              <w:t xml:space="preserve">seminarų ciklo skirto </w:t>
            </w:r>
            <w:r w:rsidRPr="00151285">
              <w:rPr>
                <w:rFonts w:eastAsia="Calibri"/>
              </w:rPr>
              <w:t>socialinės atskirties grupių atstovams.</w:t>
            </w:r>
            <w:r w:rsidRPr="00151285">
              <w:rPr>
                <w:szCs w:val="24"/>
                <w:lang w:eastAsia="lt-LT"/>
              </w:rPr>
              <w:t xml:space="preserve"> </w:t>
            </w:r>
          </w:p>
          <w:p w14:paraId="3F694069" w14:textId="77777777" w:rsidR="008D3534" w:rsidRPr="009E00CA" w:rsidRDefault="008D3534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</w:tr>
      <w:tr w:rsidR="008D3534" w:rsidRPr="009E00CA" w14:paraId="3F69406E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6B" w14:textId="77777777" w:rsidR="008D3534" w:rsidRPr="009E00CA" w:rsidRDefault="008D3534" w:rsidP="00E578FE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lastRenderedPageBreak/>
              <w:t>2.5.</w:t>
            </w:r>
            <w:r w:rsidR="00D4240F" w:rsidRPr="00151285">
              <w:rPr>
                <w:szCs w:val="24"/>
                <w:lang w:eastAsia="lt-LT"/>
              </w:rPr>
              <w:t xml:space="preserve"> Užtikrinti įstaigos veiklą. Parengti KKKC parodų pristatymų scenarijus, atidarymo programas.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6C" w14:textId="77777777" w:rsidR="008D3534" w:rsidRPr="009E00CA" w:rsidRDefault="00D4240F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rPr>
                <w:szCs w:val="24"/>
                <w:lang w:eastAsia="lt-LT"/>
              </w:rPr>
              <w:t xml:space="preserve">Parengti ne mažiau kaip 12 KKKC parodų pristatymo scenarijų ir atidarymo programų. 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6D" w14:textId="77777777" w:rsidR="008D3534" w:rsidRPr="009E00CA" w:rsidRDefault="00D4240F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151285">
              <w:rPr>
                <w:szCs w:val="24"/>
                <w:lang w:eastAsia="lt-LT"/>
              </w:rPr>
              <w:t>Iki 2020m. gruodžio mėn. 15d. pagal paruoštus scenarijus ir atidarymo programas įgyvendinta ir pristatyta ne mažiau kaip 12 meno parodų.</w:t>
            </w:r>
          </w:p>
        </w:tc>
      </w:tr>
      <w:tr w:rsidR="008D3534" w:rsidRPr="009E00CA" w14:paraId="3F694072" w14:textId="77777777" w:rsidTr="00E578F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6F" w14:textId="77777777" w:rsidR="008D3534" w:rsidRPr="009E00CA" w:rsidRDefault="008D3534" w:rsidP="00E578FE">
            <w:pPr>
              <w:spacing w:line="256" w:lineRule="auto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2.6.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70" w14:textId="77777777" w:rsidR="008D3534" w:rsidRPr="009E00CA" w:rsidRDefault="008D3534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71" w14:textId="77777777" w:rsidR="008D3534" w:rsidRPr="009E00CA" w:rsidRDefault="008D3534" w:rsidP="00E578FE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</w:tr>
    </w:tbl>
    <w:p w14:paraId="3F694073" w14:textId="77777777" w:rsidR="008D3534" w:rsidRPr="009E00CA" w:rsidRDefault="008D3534" w:rsidP="008D3534"/>
    <w:p w14:paraId="3F694074" w14:textId="77777777" w:rsidR="008D3534" w:rsidRPr="009E00CA" w:rsidRDefault="008D3534" w:rsidP="008D3534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rFonts w:eastAsia="Calibri"/>
          <w:b/>
          <w:szCs w:val="24"/>
        </w:rPr>
        <w:t>3.</w:t>
      </w:r>
      <w:r w:rsidRPr="009E00CA">
        <w:rPr>
          <w:rFonts w:eastAsia="Calibri"/>
          <w:b/>
          <w:szCs w:val="24"/>
        </w:rPr>
        <w:tab/>
      </w: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14:paraId="3F694075" w14:textId="77777777" w:rsidR="008D3534" w:rsidRPr="009E00CA" w:rsidRDefault="008D3534" w:rsidP="008D3534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14:paraId="3F694076" w14:textId="77777777" w:rsidR="008D3534" w:rsidRPr="009E00CA" w:rsidRDefault="008D3534" w:rsidP="008D3534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8D3534" w:rsidRPr="009E00CA" w14:paraId="3F694078" w14:textId="77777777" w:rsidTr="00E578F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77" w14:textId="77777777" w:rsidR="008D3534" w:rsidRPr="009E00CA" w:rsidRDefault="008D3534" w:rsidP="00E578FE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3.1.</w:t>
            </w:r>
            <w:r w:rsidR="00CB16E5" w:rsidRPr="00151285">
              <w:rPr>
                <w:szCs w:val="24"/>
                <w:lang w:eastAsia="lt-LT"/>
              </w:rPr>
              <w:t xml:space="preserve"> Nedarbingumas</w:t>
            </w:r>
          </w:p>
        </w:tc>
      </w:tr>
      <w:tr w:rsidR="008D3534" w:rsidRPr="009E00CA" w14:paraId="3F69407A" w14:textId="77777777" w:rsidTr="00E578F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79" w14:textId="77777777" w:rsidR="008D3534" w:rsidRPr="009E00CA" w:rsidRDefault="008D3534" w:rsidP="00CB16E5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3.2.</w:t>
            </w:r>
            <w:r w:rsidR="00CB16E5" w:rsidRPr="00151285">
              <w:rPr>
                <w:szCs w:val="24"/>
                <w:lang w:eastAsia="lt-LT"/>
              </w:rPr>
              <w:t xml:space="preserve"> </w:t>
            </w:r>
            <w:r w:rsidR="00CB16E5">
              <w:rPr>
                <w:szCs w:val="24"/>
                <w:lang w:eastAsia="lt-LT"/>
              </w:rPr>
              <w:t>Ž</w:t>
            </w:r>
            <w:r w:rsidR="00CB16E5" w:rsidRPr="00151285">
              <w:rPr>
                <w:szCs w:val="24"/>
                <w:lang w:eastAsia="lt-LT"/>
              </w:rPr>
              <w:t>mogiškųjų išteklių stoka</w:t>
            </w:r>
          </w:p>
        </w:tc>
      </w:tr>
      <w:tr w:rsidR="008D3534" w:rsidRPr="009E00CA" w14:paraId="3F69407C" w14:textId="77777777" w:rsidTr="00E578F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407B" w14:textId="77777777" w:rsidR="008D3534" w:rsidRPr="009E00CA" w:rsidRDefault="008D3534" w:rsidP="00CB16E5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3.3.</w:t>
            </w:r>
            <w:r w:rsidR="00CB16E5" w:rsidRPr="00151285">
              <w:rPr>
                <w:szCs w:val="24"/>
                <w:lang w:eastAsia="lt-LT"/>
              </w:rPr>
              <w:t xml:space="preserve"> </w:t>
            </w:r>
            <w:r w:rsidR="00CB16E5">
              <w:rPr>
                <w:szCs w:val="24"/>
                <w:lang w:eastAsia="lt-LT"/>
              </w:rPr>
              <w:t>T</w:t>
            </w:r>
            <w:r w:rsidR="00CB16E5" w:rsidRPr="00151285">
              <w:rPr>
                <w:szCs w:val="24"/>
                <w:lang w:eastAsia="lt-LT"/>
              </w:rPr>
              <w:t>eisės aktų pasikeitimai</w:t>
            </w:r>
          </w:p>
        </w:tc>
      </w:tr>
      <w:tr w:rsidR="00CB16E5" w:rsidRPr="009E00CA" w14:paraId="3F69407E" w14:textId="77777777" w:rsidTr="00E578F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7D" w14:textId="77777777" w:rsidR="00CB16E5" w:rsidRPr="009E00CA" w:rsidRDefault="00CB16E5" w:rsidP="00C061F9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  <w:r w:rsidR="00C061F9" w:rsidRPr="00151285">
              <w:rPr>
                <w:szCs w:val="24"/>
                <w:lang w:eastAsia="lt-LT"/>
              </w:rPr>
              <w:t xml:space="preserve"> </w:t>
            </w:r>
            <w:r w:rsidR="00C061F9">
              <w:rPr>
                <w:szCs w:val="24"/>
                <w:lang w:eastAsia="lt-LT"/>
              </w:rPr>
              <w:t>R</w:t>
            </w:r>
            <w:r w:rsidR="00C061F9" w:rsidRPr="00151285">
              <w:rPr>
                <w:szCs w:val="24"/>
                <w:lang w:eastAsia="lt-LT"/>
              </w:rPr>
              <w:t xml:space="preserve">eikiamo finansavimo iš savivaldybės biudžeto, LR Kultūros Tarybos, ES </w:t>
            </w:r>
            <w:proofErr w:type="spellStart"/>
            <w:r w:rsidR="00C061F9" w:rsidRPr="00151285">
              <w:rPr>
                <w:szCs w:val="24"/>
                <w:lang w:eastAsia="lt-LT"/>
              </w:rPr>
              <w:t>Interreg</w:t>
            </w:r>
            <w:proofErr w:type="spellEnd"/>
            <w:r w:rsidR="00C061F9" w:rsidRPr="00151285">
              <w:rPr>
                <w:szCs w:val="24"/>
                <w:lang w:eastAsia="lt-LT"/>
              </w:rPr>
              <w:t xml:space="preserve"> programos finansavimo negavimas</w:t>
            </w:r>
          </w:p>
        </w:tc>
      </w:tr>
      <w:tr w:rsidR="00CB16E5" w:rsidRPr="009E00CA" w14:paraId="3F694080" w14:textId="77777777" w:rsidTr="00E578F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407F" w14:textId="77777777" w:rsidR="00CB16E5" w:rsidRPr="009E00CA" w:rsidRDefault="00CB16E5" w:rsidP="000966A1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3.5.</w:t>
            </w:r>
            <w:r w:rsidR="000966A1" w:rsidRPr="00151285">
              <w:rPr>
                <w:szCs w:val="24"/>
                <w:lang w:eastAsia="lt-LT"/>
              </w:rPr>
              <w:t xml:space="preserve"> </w:t>
            </w:r>
            <w:r w:rsidR="000966A1">
              <w:rPr>
                <w:szCs w:val="24"/>
                <w:lang w:eastAsia="lt-LT"/>
              </w:rPr>
              <w:t>F</w:t>
            </w:r>
            <w:r w:rsidR="000966A1" w:rsidRPr="00151285">
              <w:rPr>
                <w:szCs w:val="24"/>
                <w:lang w:eastAsia="lt-LT"/>
              </w:rPr>
              <w:t>orce majeure</w:t>
            </w:r>
          </w:p>
        </w:tc>
      </w:tr>
    </w:tbl>
    <w:p w14:paraId="3F694081" w14:textId="77777777" w:rsidR="008D3534" w:rsidRPr="009E00CA" w:rsidRDefault="008D3534" w:rsidP="008D3534">
      <w:pPr>
        <w:jc w:val="center"/>
        <w:rPr>
          <w:szCs w:val="24"/>
        </w:rPr>
      </w:pPr>
    </w:p>
    <w:p w14:paraId="3F6940B5" w14:textId="77777777" w:rsidR="008D3534" w:rsidRPr="009E00CA" w:rsidRDefault="008D3534" w:rsidP="008D3534">
      <w:pPr>
        <w:rPr>
          <w:b/>
          <w:szCs w:val="24"/>
        </w:rPr>
      </w:pPr>
    </w:p>
    <w:p w14:paraId="3F6940D2" w14:textId="77777777" w:rsidR="008D3534" w:rsidRPr="009E00CA" w:rsidRDefault="008D3534" w:rsidP="008D3534">
      <w:pPr>
        <w:tabs>
          <w:tab w:val="left" w:pos="5529"/>
          <w:tab w:val="left" w:pos="8364"/>
        </w:tabs>
        <w:jc w:val="both"/>
        <w:rPr>
          <w:szCs w:val="24"/>
        </w:rPr>
      </w:pPr>
    </w:p>
    <w:p w14:paraId="3F6940E0" w14:textId="77777777" w:rsidR="008D3534" w:rsidRPr="009E00CA" w:rsidRDefault="008D3534" w:rsidP="008D3534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p w14:paraId="3F6940EA" w14:textId="77777777" w:rsidR="008D3534" w:rsidRPr="009E00CA" w:rsidRDefault="008D3534" w:rsidP="008D3534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  <w:bookmarkStart w:id="0" w:name="_GoBack"/>
      <w:bookmarkEnd w:id="0"/>
    </w:p>
    <w:p w14:paraId="3F6940EB" w14:textId="77777777" w:rsidR="008D3534" w:rsidRPr="009E00CA" w:rsidRDefault="008D3534" w:rsidP="008D3534">
      <w:pPr>
        <w:rPr>
          <w:lang w:eastAsia="lt-LT"/>
        </w:rPr>
      </w:pPr>
    </w:p>
    <w:p w14:paraId="3F6940EC" w14:textId="77777777" w:rsidR="00C74E22" w:rsidRDefault="00C74E22"/>
    <w:sectPr w:rsidR="00C74E22" w:rsidSect="009E00CA"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03"/>
    <w:rsid w:val="0001374C"/>
    <w:rsid w:val="000649F1"/>
    <w:rsid w:val="000966A1"/>
    <w:rsid w:val="00135B9F"/>
    <w:rsid w:val="001E2901"/>
    <w:rsid w:val="0044544E"/>
    <w:rsid w:val="00565738"/>
    <w:rsid w:val="00627C31"/>
    <w:rsid w:val="006522A2"/>
    <w:rsid w:val="0073403D"/>
    <w:rsid w:val="007B0917"/>
    <w:rsid w:val="007D42A7"/>
    <w:rsid w:val="008066B5"/>
    <w:rsid w:val="00862403"/>
    <w:rsid w:val="00875065"/>
    <w:rsid w:val="008D3534"/>
    <w:rsid w:val="009A4200"/>
    <w:rsid w:val="00AC5312"/>
    <w:rsid w:val="00B13193"/>
    <w:rsid w:val="00C061F9"/>
    <w:rsid w:val="00C74E22"/>
    <w:rsid w:val="00CB16E5"/>
    <w:rsid w:val="00CE4EC5"/>
    <w:rsid w:val="00D4240F"/>
    <w:rsid w:val="00D774FC"/>
    <w:rsid w:val="00D9078B"/>
    <w:rsid w:val="00DF460A"/>
    <w:rsid w:val="00EF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94005"/>
  <w15:chartTrackingRefBased/>
  <w15:docId w15:val="{8DEA9002-7C34-41FC-814D-D314FEBD0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D35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B13193"/>
    <w:rPr>
      <w:b/>
      <w:bCs/>
    </w:rPr>
  </w:style>
  <w:style w:type="paragraph" w:styleId="prastasiniatinklio">
    <w:name w:val="Normal (Web)"/>
    <w:basedOn w:val="prastasis"/>
    <w:uiPriority w:val="99"/>
    <w:unhideWhenUsed/>
    <w:rsid w:val="0073403D"/>
    <w:pPr>
      <w:spacing w:before="100" w:beforeAutospacing="1" w:after="100" w:afterAutospacing="1"/>
    </w:pPr>
    <w:rPr>
      <w:szCs w:val="24"/>
      <w:lang w:eastAsia="lt-LT"/>
    </w:rPr>
  </w:style>
  <w:style w:type="character" w:styleId="Emfaz">
    <w:name w:val="Emphasis"/>
    <w:basedOn w:val="Numatytasispastraiposriftas"/>
    <w:qFormat/>
    <w:rsid w:val="00CE4E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2842</Words>
  <Characters>1621</Characters>
  <Application>Microsoft Office Word</Application>
  <DocSecurity>4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Germinta Patašiūtė</cp:lastModifiedBy>
  <cp:revision>2</cp:revision>
  <dcterms:created xsi:type="dcterms:W3CDTF">2022-05-17T06:23:00Z</dcterms:created>
  <dcterms:modified xsi:type="dcterms:W3CDTF">2022-05-17T06:23:00Z</dcterms:modified>
</cp:coreProperties>
</file>