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2F069" w14:textId="77777777" w:rsidR="000312F8" w:rsidRDefault="000312F8" w:rsidP="000312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C4C31">
        <w:rPr>
          <w:rFonts w:ascii="Times New Roman" w:hAnsi="Times New Roman" w:cs="Times New Roman"/>
          <w:b/>
          <w:bCs/>
          <w:sz w:val="24"/>
          <w:szCs w:val="24"/>
        </w:rPr>
        <w:t>Klaipėdos jūrinių reikalų darbo grupės posėdžio,</w:t>
      </w:r>
    </w:p>
    <w:p w14:paraId="2A5B076D" w14:textId="4E66CF7E" w:rsidR="000312F8" w:rsidRPr="000312F8" w:rsidRDefault="000312F8" w:rsidP="000312F8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C4C31">
        <w:rPr>
          <w:rFonts w:ascii="Times New Roman" w:hAnsi="Times New Roman" w:cs="Times New Roman"/>
          <w:b/>
          <w:bCs/>
          <w:sz w:val="24"/>
          <w:szCs w:val="24"/>
        </w:rPr>
        <w:t xml:space="preserve">kuris įvyks  2024 </w:t>
      </w:r>
      <w:r>
        <w:rPr>
          <w:rFonts w:ascii="Times New Roman" w:hAnsi="Times New Roman" w:cs="Times New Roman"/>
          <w:b/>
          <w:bCs/>
          <w:sz w:val="24"/>
          <w:szCs w:val="24"/>
        </w:rPr>
        <w:t>11</w:t>
      </w:r>
      <w:r w:rsidRPr="002C4C3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Pr="002C4C31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/>
          <w:bCs/>
          <w:sz w:val="24"/>
          <w:szCs w:val="24"/>
        </w:rPr>
        <w:t>pirmadienis</w:t>
      </w:r>
      <w:r w:rsidRPr="002C4C31">
        <w:rPr>
          <w:rFonts w:ascii="Times New Roman" w:hAnsi="Times New Roman" w:cs="Times New Roman"/>
          <w:b/>
          <w:bCs/>
          <w:sz w:val="24"/>
          <w:szCs w:val="24"/>
        </w:rPr>
        <w:t>), 15.</w:t>
      </w:r>
      <w:r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2C4C31">
        <w:rPr>
          <w:rFonts w:ascii="Times New Roman" w:hAnsi="Times New Roman" w:cs="Times New Roman"/>
          <w:b/>
          <w:bCs/>
          <w:sz w:val="24"/>
          <w:szCs w:val="24"/>
        </w:rPr>
        <w:t xml:space="preserve">0 val. Pasitarimų salėje, I a. Miesto rotušėje,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</w:t>
      </w:r>
      <w:r w:rsidRPr="002C4C31">
        <w:rPr>
          <w:rFonts w:ascii="Times New Roman" w:hAnsi="Times New Roman" w:cs="Times New Roman"/>
          <w:b/>
          <w:bCs/>
          <w:sz w:val="24"/>
          <w:szCs w:val="24"/>
        </w:rPr>
        <w:t>Danės g. 17, Klaipėda</w:t>
      </w:r>
    </w:p>
    <w:p w14:paraId="73C0611F" w14:textId="77777777" w:rsidR="000312F8" w:rsidRDefault="000312F8" w:rsidP="0000170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0D88ABC" w14:textId="38EDD9D5" w:rsidR="0000170F" w:rsidRDefault="00AF2059" w:rsidP="00AF2059">
      <w:pPr>
        <w:spacing w:after="0" w:line="240" w:lineRule="auto"/>
        <w:ind w:firstLine="360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D</w:t>
      </w:r>
      <w:r w:rsidR="0000170F" w:rsidRPr="0000170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arbotvarkė: </w:t>
      </w:r>
    </w:p>
    <w:p w14:paraId="6864CE88" w14:textId="77777777" w:rsidR="0000170F" w:rsidRPr="0000170F" w:rsidRDefault="0000170F" w:rsidP="0000170F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0E4EEF45" w14:textId="77777777" w:rsidR="0000170F" w:rsidRPr="000312F8" w:rsidRDefault="0000170F" w:rsidP="0000170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0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Dėl Klaipėdos miesto jūrinės kultūros apdovanojimo „Albatrosas“ regalijos tinkamumo </w:t>
      </w:r>
      <w:r w:rsidRPr="000312F8">
        <w:rPr>
          <w:rFonts w:ascii="Times New Roman" w:eastAsia="Times New Roman" w:hAnsi="Times New Roman" w:cs="Times New Roman"/>
          <w:sz w:val="24"/>
          <w:szCs w:val="24"/>
        </w:rPr>
        <w:t>(Pristatys Paulius Ignatavičius);</w:t>
      </w:r>
    </w:p>
    <w:p w14:paraId="053DDA8D" w14:textId="77777777" w:rsidR="0000170F" w:rsidRPr="000312F8" w:rsidRDefault="0000170F" w:rsidP="0000170F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170F">
        <w:rPr>
          <w:rFonts w:ascii="Times New Roman" w:eastAsia="Times New Roman" w:hAnsi="Times New Roman" w:cs="Times New Roman"/>
          <w:b/>
          <w:bCs/>
          <w:sz w:val="24"/>
          <w:szCs w:val="24"/>
        </w:rPr>
        <w:t>Dėl Jūrinio skvero įkūrimo prie LAJM</w:t>
      </w:r>
      <w:r w:rsidRPr="0000170F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r w:rsidRPr="0000170F">
        <w:rPr>
          <w:rFonts w:ascii="Times New Roman" w:eastAsia="Times New Roman" w:hAnsi="Times New Roman" w:cs="Times New Roman"/>
          <w:b/>
          <w:bCs/>
          <w:sz w:val="24"/>
          <w:szCs w:val="24"/>
        </w:rPr>
        <w:t>(Pristatys Aleksandras Kaupas)</w:t>
      </w:r>
      <w:r w:rsidRPr="0000170F">
        <w:rPr>
          <w:rFonts w:ascii="Times New Roman" w:eastAsia="Times New Roman" w:hAnsi="Times New Roman" w:cs="Times New Roman"/>
          <w:sz w:val="24"/>
          <w:szCs w:val="24"/>
        </w:rPr>
        <w:t xml:space="preserve"> (Liko praėjusio </w:t>
      </w:r>
      <w:r w:rsidRPr="000312F8">
        <w:rPr>
          <w:rFonts w:ascii="Times New Roman" w:eastAsia="Times New Roman" w:hAnsi="Times New Roman" w:cs="Times New Roman"/>
          <w:sz w:val="24"/>
          <w:szCs w:val="24"/>
        </w:rPr>
        <w:t>posėdžio darbotvarkės nesvarstytas klausimas);</w:t>
      </w:r>
    </w:p>
    <w:p w14:paraId="683B4C18" w14:textId="553EC79A" w:rsidR="00240BA0" w:rsidRPr="000312F8" w:rsidRDefault="0000170F" w:rsidP="0000170F">
      <w:pPr>
        <w:pStyle w:val="Sraopastraipa"/>
        <w:numPr>
          <w:ilvl w:val="0"/>
          <w:numId w:val="1"/>
        </w:numPr>
      </w:pPr>
      <w:r w:rsidRPr="000312F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Dėl prašymo seimui įsteigti jūrinių reikalų ir jūrinės kultūros kūrimo komitetą; </w:t>
      </w:r>
      <w:r w:rsidRPr="000312F8">
        <w:rPr>
          <w:rFonts w:ascii="Times New Roman" w:eastAsia="Calibri" w:hAnsi="Times New Roman" w:cs="Times New Roman"/>
          <w:sz w:val="24"/>
          <w:szCs w:val="24"/>
        </w:rPr>
        <w:t>(Argumentacija).</w:t>
      </w:r>
    </w:p>
    <w:sectPr w:rsidR="00240BA0" w:rsidRPr="000312F8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51E90"/>
    <w:multiLevelType w:val="hybridMultilevel"/>
    <w:tmpl w:val="114CF1FE"/>
    <w:lvl w:ilvl="0" w:tplc="24289156">
      <w:start w:val="1"/>
      <w:numFmt w:val="decimal"/>
      <w:lvlText w:val="%1."/>
      <w:lvlJc w:val="left"/>
      <w:pPr>
        <w:ind w:left="720" w:hanging="360"/>
      </w:pPr>
      <w:rPr>
        <w:rFonts w:eastAsia="Calibri"/>
      </w:r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70F"/>
    <w:rsid w:val="0000170F"/>
    <w:rsid w:val="000312F8"/>
    <w:rsid w:val="00240BA0"/>
    <w:rsid w:val="00AF2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0AED3"/>
  <w15:chartTrackingRefBased/>
  <w15:docId w15:val="{1B04BACB-29F5-467A-B5BC-592B79BF8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01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7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197</Characters>
  <Application>Microsoft Office Word</Application>
  <DocSecurity>0</DocSecurity>
  <Lines>1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Bakutienė</dc:creator>
  <cp:keywords/>
  <dc:description/>
  <cp:lastModifiedBy>Lena Bakutienė</cp:lastModifiedBy>
  <cp:revision>3</cp:revision>
  <dcterms:created xsi:type="dcterms:W3CDTF">2024-11-25T08:15:00Z</dcterms:created>
  <dcterms:modified xsi:type="dcterms:W3CDTF">2024-11-25T09:10:00Z</dcterms:modified>
</cp:coreProperties>
</file>