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entelstinklelis"/>
        <w:tblW w:w="5953" w:type="dxa"/>
        <w:tblInd w:w="37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3"/>
      </w:tblGrid>
      <w:tr w:rsidR="003710F3" w14:paraId="38949581" w14:textId="77777777" w:rsidTr="004C3493">
        <w:tc>
          <w:tcPr>
            <w:tcW w:w="5953" w:type="dxa"/>
            <w:hideMark/>
          </w:tcPr>
          <w:p w14:paraId="058E20FF" w14:textId="77777777" w:rsidR="003710F3" w:rsidRDefault="003710F3" w:rsidP="004C3493">
            <w:pPr>
              <w:tabs>
                <w:tab w:val="left" w:pos="5070"/>
                <w:tab w:val="left" w:pos="5366"/>
                <w:tab w:val="left" w:pos="6771"/>
                <w:tab w:val="left" w:pos="7363"/>
              </w:tabs>
              <w:jc w:val="both"/>
            </w:pPr>
            <w:r>
              <w:t>PATVIRTINTA</w:t>
            </w:r>
          </w:p>
        </w:tc>
      </w:tr>
      <w:tr w:rsidR="003710F3" w14:paraId="02DE4607" w14:textId="77777777" w:rsidTr="004C3493">
        <w:tc>
          <w:tcPr>
            <w:tcW w:w="5953" w:type="dxa"/>
            <w:hideMark/>
          </w:tcPr>
          <w:p w14:paraId="3738388D" w14:textId="77777777" w:rsidR="003710F3" w:rsidRDefault="003710F3" w:rsidP="004C3493">
            <w:r>
              <w:t>Klaipėdos miesto savivaldybės administracijos direktoriaus</w:t>
            </w:r>
          </w:p>
        </w:tc>
      </w:tr>
      <w:tr w:rsidR="00F40703" w14:paraId="0ECA9B77" w14:textId="77777777" w:rsidTr="004C3493">
        <w:tc>
          <w:tcPr>
            <w:tcW w:w="5953" w:type="dxa"/>
            <w:hideMark/>
          </w:tcPr>
          <w:p w14:paraId="243134FD" w14:textId="710BA876" w:rsidR="00F40703" w:rsidRDefault="00F40703" w:rsidP="00F40703">
            <w:pPr>
              <w:tabs>
                <w:tab w:val="left" w:pos="5070"/>
                <w:tab w:val="left" w:pos="5366"/>
                <w:tab w:val="left" w:pos="6771"/>
                <w:tab w:val="left" w:pos="7363"/>
              </w:tabs>
            </w:pPr>
            <w:bookmarkStart w:id="0" w:name="_GoBack" w:colFirst="0" w:colLast="0"/>
            <w:r w:rsidRPr="004A6153">
              <w:t xml:space="preserve">2022 m.  </w:t>
            </w:r>
            <w:r>
              <w:t xml:space="preserve">spalio </w:t>
            </w:r>
            <w:r>
              <w:rPr>
                <w:lang w:val="en-US"/>
              </w:rPr>
              <w:t>14</w:t>
            </w:r>
            <w:r w:rsidRPr="004A6153">
              <w:t xml:space="preserve"> d. įsakymu Nr.</w:t>
            </w:r>
            <w:r>
              <w:t>1275</w:t>
            </w:r>
          </w:p>
        </w:tc>
      </w:tr>
      <w:bookmarkEnd w:id="0"/>
    </w:tbl>
    <w:p w14:paraId="53DB12A1" w14:textId="365C543E" w:rsidR="0006079E" w:rsidRDefault="0006079E" w:rsidP="0006079E">
      <w:pPr>
        <w:jc w:val="center"/>
      </w:pPr>
    </w:p>
    <w:p w14:paraId="0F18999B" w14:textId="77777777" w:rsidR="003710F3" w:rsidRDefault="003710F3" w:rsidP="0006079E">
      <w:pPr>
        <w:jc w:val="center"/>
      </w:pPr>
    </w:p>
    <w:p w14:paraId="739709A7" w14:textId="49A9EDF1" w:rsidR="00A853ED" w:rsidRDefault="00A853ED" w:rsidP="00BB0C23">
      <w:pPr>
        <w:jc w:val="center"/>
        <w:rPr>
          <w:b/>
        </w:rPr>
      </w:pPr>
      <w:r>
        <w:rPr>
          <w:b/>
        </w:rPr>
        <w:t xml:space="preserve">KLAIPĖDOS MIESTO SAVIVALDYBĖS BIUDŽETO LĖŠOMIS </w:t>
      </w:r>
      <w:r w:rsidR="003710F3">
        <w:rPr>
          <w:b/>
        </w:rPr>
        <w:t xml:space="preserve">IŠ </w:t>
      </w:r>
      <w:r>
        <w:rPr>
          <w:b/>
        </w:rPr>
        <w:t>DALI</w:t>
      </w:r>
      <w:r w:rsidR="003710F3">
        <w:rPr>
          <w:b/>
        </w:rPr>
        <w:t>ES</w:t>
      </w:r>
      <w:r>
        <w:rPr>
          <w:b/>
        </w:rPr>
        <w:t xml:space="preserve"> FINANSUOJAMOS</w:t>
      </w:r>
      <w:r w:rsidR="00386C44">
        <w:rPr>
          <w:b/>
        </w:rPr>
        <w:t xml:space="preserve"> JAUNIMO</w:t>
      </w:r>
      <w:r>
        <w:rPr>
          <w:b/>
        </w:rPr>
        <w:t xml:space="preserve"> PROGRAMOS „</w:t>
      </w:r>
      <w:r w:rsidR="00D62D1B">
        <w:rPr>
          <w:b/>
        </w:rPr>
        <w:t xml:space="preserve">JAUNIMO </w:t>
      </w:r>
      <w:r w:rsidR="009A29CA">
        <w:rPr>
          <w:b/>
        </w:rPr>
        <w:t xml:space="preserve">SAVANORIŠKOS TARNYBOS </w:t>
      </w:r>
      <w:r>
        <w:rPr>
          <w:b/>
        </w:rPr>
        <w:t>PLĖTOJIMAS KLAIPĖDOS MIESTE“ FINANSAVIMO SĄLYG</w:t>
      </w:r>
      <w:r w:rsidR="00E1418C">
        <w:rPr>
          <w:b/>
        </w:rPr>
        <w:t>Ų APRAŠAS</w:t>
      </w:r>
    </w:p>
    <w:p w14:paraId="3FCF084F" w14:textId="77777777" w:rsidR="00A87420" w:rsidRPr="000F47F5" w:rsidRDefault="00A87420" w:rsidP="0006079E">
      <w:pPr>
        <w:jc w:val="center"/>
      </w:pPr>
    </w:p>
    <w:tbl>
      <w:tblPr>
        <w:tblW w:w="9781" w:type="dxa"/>
        <w:tblInd w:w="-147" w:type="dxa"/>
        <w:tblBorders>
          <w:top w:val="nil"/>
          <w:left w:val="nil"/>
          <w:bottom w:val="nil"/>
          <w:right w:val="nil"/>
        </w:tblBorders>
        <w:tblLayout w:type="fixed"/>
        <w:tblLook w:val="0000" w:firstRow="0" w:lastRow="0" w:firstColumn="0" w:lastColumn="0" w:noHBand="0" w:noVBand="0"/>
      </w:tblPr>
      <w:tblGrid>
        <w:gridCol w:w="1843"/>
        <w:gridCol w:w="7938"/>
      </w:tblGrid>
      <w:tr w:rsidR="000F47F5" w:rsidRPr="000F47F5" w14:paraId="7698B597" w14:textId="77777777" w:rsidTr="00075504">
        <w:trPr>
          <w:trHeight w:val="20"/>
        </w:trPr>
        <w:tc>
          <w:tcPr>
            <w:tcW w:w="1843" w:type="dxa"/>
            <w:tcBorders>
              <w:top w:val="single" w:sz="4" w:space="0" w:color="auto"/>
              <w:left w:val="single" w:sz="4" w:space="0" w:color="auto"/>
              <w:bottom w:val="single" w:sz="4" w:space="0" w:color="auto"/>
              <w:right w:val="single" w:sz="4" w:space="0" w:color="auto"/>
            </w:tcBorders>
          </w:tcPr>
          <w:p w14:paraId="047E8BF4" w14:textId="77777777" w:rsidR="007944A3" w:rsidRPr="000F47F5" w:rsidRDefault="007944A3" w:rsidP="00E56216">
            <w:pPr>
              <w:autoSpaceDE w:val="0"/>
              <w:autoSpaceDN w:val="0"/>
              <w:adjustRightInd w:val="0"/>
              <w:rPr>
                <w:rFonts w:eastAsiaTheme="minorHAnsi"/>
              </w:rPr>
            </w:pPr>
            <w:r w:rsidRPr="000F47F5">
              <w:rPr>
                <w:rFonts w:eastAsiaTheme="minorHAnsi"/>
                <w:b/>
                <w:bCs/>
              </w:rPr>
              <w:t xml:space="preserve">Programos tikslas </w:t>
            </w:r>
          </w:p>
        </w:tc>
        <w:tc>
          <w:tcPr>
            <w:tcW w:w="7938" w:type="dxa"/>
            <w:tcBorders>
              <w:top w:val="single" w:sz="4" w:space="0" w:color="auto"/>
              <w:left w:val="single" w:sz="4" w:space="0" w:color="auto"/>
              <w:bottom w:val="single" w:sz="4" w:space="0" w:color="auto"/>
              <w:right w:val="single" w:sz="4" w:space="0" w:color="auto"/>
            </w:tcBorders>
          </w:tcPr>
          <w:p w14:paraId="05CBCD89" w14:textId="1D72F3F1" w:rsidR="007944A3" w:rsidRPr="000F47F5" w:rsidRDefault="009A29CA" w:rsidP="00662EAB">
            <w:pPr>
              <w:autoSpaceDE w:val="0"/>
              <w:autoSpaceDN w:val="0"/>
              <w:adjustRightInd w:val="0"/>
              <w:jc w:val="both"/>
              <w:rPr>
                <w:rFonts w:eastAsiaTheme="minorHAnsi"/>
              </w:rPr>
            </w:pPr>
            <w:r>
              <w:rPr>
                <w:rFonts w:eastAsiaTheme="minorHAnsi"/>
              </w:rPr>
              <w:t xml:space="preserve">Šia programa siekiama prisidėti prie jaunimo politikos įgyvendinimo Klaipėdos mieste ir </w:t>
            </w:r>
            <w:r w:rsidR="00D144E8">
              <w:rPr>
                <w:rFonts w:eastAsia="Arial Unicode MS"/>
                <w:color w:val="000000"/>
                <w:bdr w:val="none" w:sz="0" w:space="0" w:color="auto" w:frame="1"/>
                <w:lang w:eastAsia="lt-LT"/>
              </w:rPr>
              <w:t xml:space="preserve">finansuoti savanorišką veiklą organizuojančių (toliau </w:t>
            </w:r>
            <w:r w:rsidR="00BF07D7">
              <w:rPr>
                <w:rFonts w:eastAsia="Arial Unicode MS"/>
                <w:color w:val="000000"/>
                <w:bdr w:val="none" w:sz="0" w:space="0" w:color="auto" w:frame="1"/>
                <w:lang w:eastAsia="lt-LT"/>
              </w:rPr>
              <w:t>– SVO) organizacijų vykdomas Jaunimo</w:t>
            </w:r>
            <w:r w:rsidR="003927E9">
              <w:rPr>
                <w:rFonts w:eastAsia="Arial Unicode MS"/>
                <w:color w:val="000000"/>
                <w:bdr w:val="none" w:sz="0" w:space="0" w:color="auto" w:frame="1"/>
                <w:lang w:eastAsia="lt-LT"/>
              </w:rPr>
              <w:t xml:space="preserve"> savanoriškos tarnybos (toliau –</w:t>
            </w:r>
            <w:r w:rsidR="00BF07D7">
              <w:rPr>
                <w:rFonts w:eastAsia="Arial Unicode MS"/>
                <w:color w:val="000000"/>
                <w:bdr w:val="none" w:sz="0" w:space="0" w:color="auto" w:frame="1"/>
                <w:lang w:eastAsia="lt-LT"/>
              </w:rPr>
              <w:t xml:space="preserve"> JST)</w:t>
            </w:r>
            <w:r w:rsidR="00D144E8">
              <w:rPr>
                <w:rFonts w:eastAsia="Arial Unicode MS"/>
                <w:color w:val="000000"/>
                <w:bdr w:val="none" w:sz="0" w:space="0" w:color="auto" w:frame="1"/>
                <w:lang w:eastAsia="lt-LT"/>
              </w:rPr>
              <w:t xml:space="preserve"> programas, teikiamas vadovaujantis Jaunimo savanoriškos tarnybos organizavimo tvarkos aprašu, patvirtintu Lietuvos Respublikos socialinės apsaugos ir darbo ministro 2018 m. birželio 22 d. įsakymu Nr. A1-317 „Dėl </w:t>
            </w:r>
            <w:r w:rsidR="00760AFD">
              <w:rPr>
                <w:rFonts w:eastAsia="Arial Unicode MS"/>
                <w:color w:val="000000"/>
                <w:bdr w:val="none" w:sz="0" w:space="0" w:color="auto" w:frame="1"/>
                <w:lang w:eastAsia="lt-LT"/>
              </w:rPr>
              <w:t>J</w:t>
            </w:r>
            <w:r w:rsidR="00D144E8">
              <w:rPr>
                <w:rFonts w:eastAsia="Arial Unicode MS"/>
                <w:color w:val="000000"/>
                <w:bdr w:val="none" w:sz="0" w:space="0" w:color="auto" w:frame="1"/>
                <w:lang w:eastAsia="lt-LT"/>
              </w:rPr>
              <w:t>aunimo savanoriškos tarnybos organizavimo tvarkos apraš</w:t>
            </w:r>
            <w:r w:rsidR="00A50DDF">
              <w:rPr>
                <w:rFonts w:eastAsia="Arial Unicode MS"/>
                <w:color w:val="000000"/>
                <w:bdr w:val="none" w:sz="0" w:space="0" w:color="auto" w:frame="1"/>
                <w:lang w:eastAsia="lt-LT"/>
              </w:rPr>
              <w:t>o patvirtinimo“</w:t>
            </w:r>
            <w:r w:rsidR="009C5A6C">
              <w:rPr>
                <w:rFonts w:eastAsiaTheme="minorHAnsi"/>
              </w:rPr>
              <w:t xml:space="preserve">. </w:t>
            </w:r>
          </w:p>
        </w:tc>
      </w:tr>
      <w:tr w:rsidR="006350C8" w:rsidRPr="000F47F5" w14:paraId="1FF6F93C" w14:textId="77777777" w:rsidTr="00075504">
        <w:trPr>
          <w:trHeight w:val="20"/>
        </w:trPr>
        <w:tc>
          <w:tcPr>
            <w:tcW w:w="1843" w:type="dxa"/>
            <w:tcBorders>
              <w:top w:val="single" w:sz="4" w:space="0" w:color="auto"/>
              <w:left w:val="single" w:sz="4" w:space="0" w:color="auto"/>
              <w:bottom w:val="single" w:sz="4" w:space="0" w:color="auto"/>
              <w:right w:val="single" w:sz="4" w:space="0" w:color="auto"/>
            </w:tcBorders>
          </w:tcPr>
          <w:p w14:paraId="5190442C" w14:textId="29F40AC4" w:rsidR="006350C8" w:rsidRPr="000F47F5" w:rsidRDefault="006350C8" w:rsidP="00E56216">
            <w:pPr>
              <w:autoSpaceDE w:val="0"/>
              <w:autoSpaceDN w:val="0"/>
              <w:adjustRightInd w:val="0"/>
              <w:rPr>
                <w:rFonts w:eastAsiaTheme="minorHAnsi"/>
                <w:b/>
                <w:bCs/>
              </w:rPr>
            </w:pPr>
            <w:r>
              <w:rPr>
                <w:rFonts w:eastAsiaTheme="minorHAnsi"/>
                <w:b/>
                <w:bCs/>
              </w:rPr>
              <w:t>Finansuojama suma</w:t>
            </w:r>
          </w:p>
        </w:tc>
        <w:tc>
          <w:tcPr>
            <w:tcW w:w="7938" w:type="dxa"/>
            <w:tcBorders>
              <w:top w:val="single" w:sz="4" w:space="0" w:color="auto"/>
              <w:left w:val="single" w:sz="4" w:space="0" w:color="auto"/>
              <w:bottom w:val="single" w:sz="4" w:space="0" w:color="auto"/>
              <w:right w:val="single" w:sz="4" w:space="0" w:color="auto"/>
            </w:tcBorders>
          </w:tcPr>
          <w:p w14:paraId="26943D0E" w14:textId="0ADA9F30" w:rsidR="006350C8" w:rsidRPr="00D54963" w:rsidRDefault="00D54963" w:rsidP="00662EAB">
            <w:pPr>
              <w:autoSpaceDE w:val="0"/>
              <w:autoSpaceDN w:val="0"/>
              <w:adjustRightInd w:val="0"/>
              <w:jc w:val="both"/>
              <w:rPr>
                <w:rFonts w:eastAsiaTheme="minorHAnsi"/>
                <w:lang w:val="en-US"/>
              </w:rPr>
            </w:pPr>
            <w:r>
              <w:rPr>
                <w:rFonts w:eastAsiaTheme="minorHAnsi"/>
                <w:lang w:val="en-US"/>
              </w:rPr>
              <w:t>4700 Eur</w:t>
            </w:r>
          </w:p>
        </w:tc>
      </w:tr>
      <w:tr w:rsidR="000F47F5" w:rsidRPr="000F47F5" w14:paraId="6A33F3C5" w14:textId="77777777" w:rsidTr="00075504">
        <w:trPr>
          <w:trHeight w:val="20"/>
        </w:trPr>
        <w:tc>
          <w:tcPr>
            <w:tcW w:w="1843" w:type="dxa"/>
            <w:tcBorders>
              <w:top w:val="single" w:sz="4" w:space="0" w:color="auto"/>
              <w:left w:val="single" w:sz="4" w:space="0" w:color="auto"/>
              <w:bottom w:val="single" w:sz="4" w:space="0" w:color="auto"/>
              <w:right w:val="single" w:sz="4" w:space="0" w:color="auto"/>
            </w:tcBorders>
          </w:tcPr>
          <w:p w14:paraId="5B7B643B" w14:textId="77777777" w:rsidR="007944A3" w:rsidRPr="000F47F5" w:rsidRDefault="007944A3" w:rsidP="00E56216">
            <w:pPr>
              <w:autoSpaceDE w:val="0"/>
              <w:autoSpaceDN w:val="0"/>
              <w:adjustRightInd w:val="0"/>
              <w:rPr>
                <w:rFonts w:eastAsiaTheme="minorHAnsi"/>
              </w:rPr>
            </w:pPr>
            <w:r w:rsidRPr="000F47F5">
              <w:rPr>
                <w:rFonts w:eastAsiaTheme="minorHAnsi"/>
                <w:b/>
                <w:bCs/>
              </w:rPr>
              <w:t xml:space="preserve">Finansuojamos veiklos </w:t>
            </w:r>
          </w:p>
        </w:tc>
        <w:tc>
          <w:tcPr>
            <w:tcW w:w="7938" w:type="dxa"/>
            <w:tcBorders>
              <w:top w:val="single" w:sz="4" w:space="0" w:color="auto"/>
              <w:left w:val="single" w:sz="4" w:space="0" w:color="auto"/>
              <w:bottom w:val="single" w:sz="4" w:space="0" w:color="auto"/>
              <w:right w:val="single" w:sz="4" w:space="0" w:color="auto"/>
            </w:tcBorders>
          </w:tcPr>
          <w:p w14:paraId="4E252EC8" w14:textId="72839685" w:rsidR="00D40B04" w:rsidRPr="00D40B04" w:rsidRDefault="00840B4E" w:rsidP="00760AFD">
            <w:pPr>
              <w:pStyle w:val="Sraopastraipa"/>
              <w:numPr>
                <w:ilvl w:val="0"/>
                <w:numId w:val="2"/>
              </w:numPr>
              <w:autoSpaceDE w:val="0"/>
              <w:autoSpaceDN w:val="0"/>
              <w:adjustRightInd w:val="0"/>
              <w:ind w:left="316" w:hanging="283"/>
              <w:jc w:val="both"/>
              <w:rPr>
                <w:rFonts w:eastAsiaTheme="minorHAnsi"/>
              </w:rPr>
            </w:pPr>
            <w:r>
              <w:rPr>
                <w:rFonts w:eastAsiaTheme="minorHAnsi"/>
                <w:color w:val="000000"/>
              </w:rPr>
              <w:t>S</w:t>
            </w:r>
            <w:r w:rsidR="00D40B04" w:rsidRPr="00D40B04">
              <w:rPr>
                <w:rFonts w:eastAsiaTheme="minorHAnsi"/>
                <w:color w:val="000000"/>
              </w:rPr>
              <w:t xml:space="preserve">ocialinio </w:t>
            </w:r>
            <w:r>
              <w:rPr>
                <w:rFonts w:eastAsiaTheme="minorHAnsi"/>
                <w:color w:val="000000"/>
              </w:rPr>
              <w:t>tinklo</w:t>
            </w:r>
            <w:r w:rsidR="00D40B04" w:rsidRPr="00D40B04">
              <w:rPr>
                <w:rFonts w:eastAsiaTheme="minorHAnsi"/>
                <w:color w:val="000000"/>
              </w:rPr>
              <w:t xml:space="preserve"> paskyr</w:t>
            </w:r>
            <w:r>
              <w:rPr>
                <w:rFonts w:eastAsiaTheme="minorHAnsi"/>
                <w:color w:val="000000"/>
              </w:rPr>
              <w:t>os</w:t>
            </w:r>
            <w:r w:rsidR="00D40B04" w:rsidRPr="00D40B04">
              <w:rPr>
                <w:rFonts w:eastAsiaTheme="minorHAnsi"/>
                <w:color w:val="000000"/>
              </w:rPr>
              <w:t xml:space="preserve"> „Jaunimo savano</w:t>
            </w:r>
            <w:r>
              <w:rPr>
                <w:rFonts w:eastAsiaTheme="minorHAnsi"/>
                <w:color w:val="000000"/>
              </w:rPr>
              <w:t>riška tarnyba Klaipėdos mieste“ administravimas</w:t>
            </w:r>
            <w:r w:rsidR="00213023">
              <w:rPr>
                <w:rFonts w:eastAsiaTheme="minorHAnsi"/>
                <w:color w:val="000000"/>
              </w:rPr>
              <w:t>.</w:t>
            </w:r>
          </w:p>
          <w:p w14:paraId="535265B0" w14:textId="5EF4A647" w:rsidR="00D40B04" w:rsidRPr="00D40B04" w:rsidRDefault="008170CD" w:rsidP="00760AFD">
            <w:pPr>
              <w:pStyle w:val="Sraopastraipa"/>
              <w:numPr>
                <w:ilvl w:val="0"/>
                <w:numId w:val="2"/>
              </w:numPr>
              <w:autoSpaceDE w:val="0"/>
              <w:autoSpaceDN w:val="0"/>
              <w:adjustRightInd w:val="0"/>
              <w:ind w:left="316" w:hanging="283"/>
              <w:jc w:val="both"/>
              <w:rPr>
                <w:rFonts w:eastAsiaTheme="minorHAnsi"/>
              </w:rPr>
            </w:pPr>
            <w:r>
              <w:rPr>
                <w:rFonts w:eastAsiaTheme="minorHAnsi"/>
                <w:color w:val="000000"/>
              </w:rPr>
              <w:t>Veiklų</w:t>
            </w:r>
            <w:r w:rsidR="003927E9">
              <w:rPr>
                <w:rFonts w:eastAsiaTheme="minorHAnsi"/>
                <w:color w:val="000000"/>
              </w:rPr>
              <w:t>,</w:t>
            </w:r>
            <w:r>
              <w:rPr>
                <w:rFonts w:eastAsiaTheme="minorHAnsi"/>
                <w:color w:val="000000"/>
              </w:rPr>
              <w:t xml:space="preserve"> skirtų</w:t>
            </w:r>
            <w:r w:rsidR="00D40B04" w:rsidRPr="00D40B04">
              <w:rPr>
                <w:rFonts w:eastAsiaTheme="minorHAnsi"/>
                <w:color w:val="000000"/>
              </w:rPr>
              <w:t xml:space="preserve"> didinti JST programos žinomumą </w:t>
            </w:r>
            <w:r>
              <w:rPr>
                <w:rFonts w:eastAsiaTheme="minorHAnsi"/>
                <w:color w:val="000000"/>
              </w:rPr>
              <w:t>Klaipėdos mieste</w:t>
            </w:r>
            <w:r w:rsidR="003927E9">
              <w:rPr>
                <w:rFonts w:eastAsiaTheme="minorHAnsi"/>
                <w:color w:val="000000"/>
              </w:rPr>
              <w:t>,</w:t>
            </w:r>
            <w:r>
              <w:rPr>
                <w:rFonts w:eastAsiaTheme="minorHAnsi"/>
                <w:color w:val="000000"/>
              </w:rPr>
              <w:t xml:space="preserve"> organizavimas;</w:t>
            </w:r>
          </w:p>
          <w:p w14:paraId="5EE2D027" w14:textId="51A545A2" w:rsidR="00840B4E" w:rsidRPr="00840B4E" w:rsidRDefault="00840B4E" w:rsidP="00760AFD">
            <w:pPr>
              <w:pStyle w:val="Sraopastraipa"/>
              <w:numPr>
                <w:ilvl w:val="0"/>
                <w:numId w:val="2"/>
              </w:numPr>
              <w:autoSpaceDE w:val="0"/>
              <w:autoSpaceDN w:val="0"/>
              <w:adjustRightInd w:val="0"/>
              <w:ind w:left="316" w:hanging="283"/>
              <w:jc w:val="both"/>
              <w:rPr>
                <w:rFonts w:eastAsiaTheme="minorHAnsi"/>
              </w:rPr>
            </w:pPr>
            <w:r>
              <w:rPr>
                <w:rFonts w:eastAsiaTheme="minorHAnsi"/>
              </w:rPr>
              <w:t>P</w:t>
            </w:r>
            <w:r w:rsidRPr="00840B4E">
              <w:rPr>
                <w:rFonts w:eastAsiaTheme="minorHAnsi"/>
              </w:rPr>
              <w:t>otencialių savano</w:t>
            </w:r>
            <w:r w:rsidR="008170CD">
              <w:rPr>
                <w:rFonts w:eastAsiaTheme="minorHAnsi"/>
              </w:rPr>
              <w:t>rių paieška ir jų konsultavimas</w:t>
            </w:r>
            <w:r w:rsidR="00213023">
              <w:rPr>
                <w:rFonts w:eastAsiaTheme="minorHAnsi"/>
              </w:rPr>
              <w:t>.</w:t>
            </w:r>
          </w:p>
          <w:p w14:paraId="3E5859E9" w14:textId="67A76E86" w:rsidR="00840B4E" w:rsidRPr="00840B4E" w:rsidRDefault="00840B4E" w:rsidP="00760AFD">
            <w:pPr>
              <w:pStyle w:val="Sraopastraipa"/>
              <w:numPr>
                <w:ilvl w:val="0"/>
                <w:numId w:val="2"/>
              </w:numPr>
              <w:autoSpaceDE w:val="0"/>
              <w:autoSpaceDN w:val="0"/>
              <w:adjustRightInd w:val="0"/>
              <w:ind w:left="316" w:hanging="283"/>
              <w:jc w:val="both"/>
              <w:rPr>
                <w:rFonts w:eastAsiaTheme="minorHAnsi"/>
              </w:rPr>
            </w:pPr>
            <w:r w:rsidRPr="00840B4E">
              <w:rPr>
                <w:rFonts w:eastAsiaTheme="minorHAnsi"/>
              </w:rPr>
              <w:t>J</w:t>
            </w:r>
            <w:r w:rsidR="003927E9">
              <w:rPr>
                <w:rFonts w:eastAsiaTheme="minorHAnsi"/>
              </w:rPr>
              <w:t>ST proceso vykdymo konkrečiose p</w:t>
            </w:r>
            <w:r w:rsidRPr="00840B4E">
              <w:rPr>
                <w:rFonts w:eastAsiaTheme="minorHAnsi"/>
              </w:rPr>
              <w:t>riimančiose organizacijose stebėjimas,</w:t>
            </w:r>
            <w:r w:rsidR="008170CD">
              <w:rPr>
                <w:rFonts w:eastAsiaTheme="minorHAnsi"/>
              </w:rPr>
              <w:t xml:space="preserve"> koordinavimas ir</w:t>
            </w:r>
            <w:r w:rsidR="00AB79FC">
              <w:rPr>
                <w:rFonts w:eastAsiaTheme="minorHAnsi"/>
              </w:rPr>
              <w:t xml:space="preserve"> organizacijų</w:t>
            </w:r>
            <w:r w:rsidR="008170CD">
              <w:rPr>
                <w:rFonts w:eastAsiaTheme="minorHAnsi"/>
              </w:rPr>
              <w:t xml:space="preserve"> konsultavimas</w:t>
            </w:r>
            <w:r w:rsidR="00213023">
              <w:rPr>
                <w:rFonts w:eastAsiaTheme="minorHAnsi"/>
              </w:rPr>
              <w:t>.</w:t>
            </w:r>
          </w:p>
          <w:p w14:paraId="5E7E0F24" w14:textId="20096E84" w:rsidR="00840B4E" w:rsidRPr="00840B4E" w:rsidRDefault="00840B4E" w:rsidP="00760AFD">
            <w:pPr>
              <w:pStyle w:val="Sraopastraipa"/>
              <w:numPr>
                <w:ilvl w:val="0"/>
                <w:numId w:val="2"/>
              </w:numPr>
              <w:autoSpaceDE w:val="0"/>
              <w:autoSpaceDN w:val="0"/>
              <w:adjustRightInd w:val="0"/>
              <w:ind w:left="316" w:hanging="283"/>
              <w:jc w:val="both"/>
              <w:rPr>
                <w:rFonts w:eastAsiaTheme="minorHAnsi"/>
              </w:rPr>
            </w:pPr>
            <w:r>
              <w:rPr>
                <w:rFonts w:eastAsiaTheme="minorHAnsi"/>
              </w:rPr>
              <w:t>S</w:t>
            </w:r>
            <w:r w:rsidRPr="00840B4E">
              <w:rPr>
                <w:rFonts w:eastAsiaTheme="minorHAnsi"/>
              </w:rPr>
              <w:t xml:space="preserve">avanorio kompetencijų vertinimo </w:t>
            </w:r>
            <w:r w:rsidR="001143A4">
              <w:rPr>
                <w:rFonts w:eastAsiaTheme="minorHAnsi"/>
              </w:rPr>
              <w:t>ir įsivertinimo veiklų vykdymas.</w:t>
            </w:r>
          </w:p>
          <w:p w14:paraId="2517CD91" w14:textId="6FB45AD2" w:rsidR="00840B4E" w:rsidRPr="00840B4E" w:rsidRDefault="00840B4E" w:rsidP="00760AFD">
            <w:pPr>
              <w:pStyle w:val="Sraopastraipa"/>
              <w:numPr>
                <w:ilvl w:val="0"/>
                <w:numId w:val="2"/>
              </w:numPr>
              <w:autoSpaceDE w:val="0"/>
              <w:autoSpaceDN w:val="0"/>
              <w:adjustRightInd w:val="0"/>
              <w:ind w:left="316" w:hanging="283"/>
              <w:jc w:val="both"/>
              <w:rPr>
                <w:rFonts w:eastAsiaTheme="minorHAnsi"/>
              </w:rPr>
            </w:pPr>
            <w:proofErr w:type="spellStart"/>
            <w:r>
              <w:rPr>
                <w:rFonts w:eastAsiaTheme="minorHAnsi"/>
              </w:rPr>
              <w:t>M</w:t>
            </w:r>
            <w:r w:rsidRPr="00840B4E">
              <w:rPr>
                <w:rFonts w:eastAsiaTheme="minorHAnsi"/>
              </w:rPr>
              <w:t>entoriaus</w:t>
            </w:r>
            <w:proofErr w:type="spellEnd"/>
            <w:r w:rsidRPr="00840B4E">
              <w:rPr>
                <w:rFonts w:eastAsiaTheme="minorHAnsi"/>
              </w:rPr>
              <w:t xml:space="preserve"> paslaugų teikimas</w:t>
            </w:r>
            <w:r w:rsidR="001143A4">
              <w:rPr>
                <w:rFonts w:eastAsiaTheme="minorHAnsi"/>
              </w:rPr>
              <w:t xml:space="preserve"> ir komp</w:t>
            </w:r>
            <w:r w:rsidR="003927E9">
              <w:rPr>
                <w:rFonts w:eastAsiaTheme="minorHAnsi"/>
              </w:rPr>
              <w:t>etencijų kėlimas p</w:t>
            </w:r>
            <w:r w:rsidR="001143A4">
              <w:rPr>
                <w:rFonts w:eastAsiaTheme="minorHAnsi"/>
              </w:rPr>
              <w:t>riimančioms organizacijoms.</w:t>
            </w:r>
          </w:p>
          <w:p w14:paraId="33449C7B" w14:textId="3D361812" w:rsidR="00840B4E" w:rsidRPr="00F37053" w:rsidRDefault="00840B4E" w:rsidP="00760AFD">
            <w:pPr>
              <w:pStyle w:val="Sraopastraipa"/>
              <w:numPr>
                <w:ilvl w:val="0"/>
                <w:numId w:val="2"/>
              </w:numPr>
              <w:autoSpaceDE w:val="0"/>
              <w:autoSpaceDN w:val="0"/>
              <w:adjustRightInd w:val="0"/>
              <w:ind w:left="316" w:hanging="283"/>
              <w:jc w:val="both"/>
              <w:rPr>
                <w:rFonts w:eastAsiaTheme="minorHAnsi"/>
              </w:rPr>
            </w:pPr>
            <w:proofErr w:type="spellStart"/>
            <w:r>
              <w:rPr>
                <w:rFonts w:eastAsiaTheme="minorHAnsi"/>
              </w:rPr>
              <w:t>M</w:t>
            </w:r>
            <w:r w:rsidRPr="00840B4E">
              <w:rPr>
                <w:rFonts w:eastAsiaTheme="minorHAnsi"/>
              </w:rPr>
              <w:t>entoriaus</w:t>
            </w:r>
            <w:proofErr w:type="spellEnd"/>
            <w:r w:rsidRPr="00840B4E">
              <w:rPr>
                <w:rFonts w:eastAsiaTheme="minorHAnsi"/>
              </w:rPr>
              <w:t xml:space="preserve"> paslaugų teikimas</w:t>
            </w:r>
            <w:r w:rsidR="001143A4">
              <w:rPr>
                <w:rFonts w:eastAsiaTheme="minorHAnsi"/>
              </w:rPr>
              <w:t xml:space="preserve"> ir kompetencijų kėlimas</w:t>
            </w:r>
            <w:r w:rsidRPr="00840B4E">
              <w:rPr>
                <w:rFonts w:eastAsiaTheme="minorHAnsi"/>
              </w:rPr>
              <w:t xml:space="preserve"> savanoriams.</w:t>
            </w:r>
          </w:p>
        </w:tc>
      </w:tr>
      <w:tr w:rsidR="007944A3" w:rsidRPr="0001227E" w14:paraId="630BD52A" w14:textId="77777777" w:rsidTr="00075504">
        <w:trPr>
          <w:trHeight w:val="20"/>
        </w:trPr>
        <w:tc>
          <w:tcPr>
            <w:tcW w:w="1843" w:type="dxa"/>
            <w:tcBorders>
              <w:top w:val="single" w:sz="4" w:space="0" w:color="auto"/>
              <w:left w:val="single" w:sz="4" w:space="0" w:color="auto"/>
              <w:bottom w:val="single" w:sz="4" w:space="0" w:color="auto"/>
              <w:right w:val="single" w:sz="4" w:space="0" w:color="auto"/>
            </w:tcBorders>
          </w:tcPr>
          <w:p w14:paraId="661BCBA5" w14:textId="77777777" w:rsidR="007944A3" w:rsidRPr="0001227E" w:rsidRDefault="007944A3" w:rsidP="00E56216">
            <w:pPr>
              <w:autoSpaceDE w:val="0"/>
              <w:autoSpaceDN w:val="0"/>
              <w:adjustRightInd w:val="0"/>
              <w:rPr>
                <w:rFonts w:eastAsiaTheme="minorHAnsi"/>
                <w:color w:val="000000"/>
              </w:rPr>
            </w:pPr>
            <w:r w:rsidRPr="0001227E">
              <w:rPr>
                <w:rFonts w:eastAsiaTheme="minorHAnsi"/>
                <w:b/>
                <w:bCs/>
                <w:color w:val="000000"/>
              </w:rPr>
              <w:t xml:space="preserve">Veiklų vertinimo kriterijai ir jų balai </w:t>
            </w:r>
          </w:p>
        </w:tc>
        <w:tc>
          <w:tcPr>
            <w:tcW w:w="7938" w:type="dxa"/>
            <w:tcBorders>
              <w:top w:val="single" w:sz="4" w:space="0" w:color="auto"/>
              <w:left w:val="single" w:sz="4" w:space="0" w:color="auto"/>
              <w:bottom w:val="single" w:sz="4" w:space="0" w:color="auto"/>
              <w:right w:val="single" w:sz="4" w:space="0" w:color="auto"/>
            </w:tcBorders>
          </w:tcPr>
          <w:p w14:paraId="2B491DCB" w14:textId="4EA12CA2" w:rsidR="00270CB8" w:rsidRPr="00FB4567" w:rsidRDefault="00FB4567" w:rsidP="00270CB8">
            <w:pPr>
              <w:autoSpaceDE w:val="0"/>
              <w:autoSpaceDN w:val="0"/>
              <w:adjustRightInd w:val="0"/>
              <w:jc w:val="both"/>
              <w:rPr>
                <w:rFonts w:eastAsiaTheme="minorHAnsi"/>
                <w:color w:val="000000"/>
              </w:rPr>
            </w:pPr>
            <w:r>
              <w:rPr>
                <w:rFonts w:eastAsiaTheme="minorHAnsi"/>
                <w:color w:val="000000"/>
              </w:rPr>
              <w:t xml:space="preserve">1. </w:t>
            </w:r>
            <w:r w:rsidR="00940B08">
              <w:rPr>
                <w:color w:val="000000"/>
              </w:rPr>
              <w:t xml:space="preserve">Suplanuotos veiklos atitinka </w:t>
            </w:r>
            <w:r w:rsidR="007A07FB">
              <w:rPr>
                <w:color w:val="000000"/>
              </w:rPr>
              <w:t xml:space="preserve">jaunimo savanoriškos tarnybos tvarkos aprašą </w:t>
            </w:r>
            <w:r>
              <w:rPr>
                <w:color w:val="000000"/>
              </w:rPr>
              <w:t xml:space="preserve">– </w:t>
            </w:r>
            <w:r>
              <w:rPr>
                <w:color w:val="000000"/>
                <w:lang w:val="en-US"/>
              </w:rPr>
              <w:t>20</w:t>
            </w:r>
            <w:r w:rsidR="00213023">
              <w:rPr>
                <w:color w:val="000000"/>
                <w:lang w:val="en-US"/>
              </w:rPr>
              <w:t> </w:t>
            </w:r>
            <w:r>
              <w:rPr>
                <w:color w:val="000000"/>
              </w:rPr>
              <w:t>balų</w:t>
            </w:r>
            <w:r w:rsidR="00213023">
              <w:rPr>
                <w:color w:val="000000"/>
              </w:rPr>
              <w:t>.</w:t>
            </w:r>
          </w:p>
          <w:p w14:paraId="0E907D52" w14:textId="6A86D753" w:rsidR="00940B08" w:rsidRPr="00FB4567" w:rsidRDefault="00FB4567" w:rsidP="00270CB8">
            <w:pPr>
              <w:autoSpaceDE w:val="0"/>
              <w:autoSpaceDN w:val="0"/>
              <w:adjustRightInd w:val="0"/>
              <w:jc w:val="both"/>
              <w:rPr>
                <w:color w:val="000000"/>
                <w:lang w:val="en-US"/>
              </w:rPr>
            </w:pPr>
            <w:r>
              <w:rPr>
                <w:color w:val="000000"/>
              </w:rPr>
              <w:t>2</w:t>
            </w:r>
            <w:r w:rsidR="00940B08">
              <w:rPr>
                <w:color w:val="000000"/>
              </w:rPr>
              <w:t xml:space="preserve">. </w:t>
            </w:r>
            <w:r w:rsidR="00115C56">
              <w:rPr>
                <w:color w:val="000000"/>
              </w:rPr>
              <w:t>Veiklų įvairo</w:t>
            </w:r>
            <w:r>
              <w:rPr>
                <w:color w:val="000000"/>
              </w:rPr>
              <w:t xml:space="preserve">vė ir jų įgyvendinimo metodai </w:t>
            </w:r>
            <w:r w:rsidR="00213023">
              <w:rPr>
                <w:color w:val="000000"/>
              </w:rPr>
              <w:t>–</w:t>
            </w:r>
            <w:r>
              <w:rPr>
                <w:color w:val="000000"/>
              </w:rPr>
              <w:t xml:space="preserve"> </w:t>
            </w:r>
            <w:r>
              <w:rPr>
                <w:color w:val="000000"/>
                <w:lang w:val="en-US"/>
              </w:rPr>
              <w:t xml:space="preserve">10 </w:t>
            </w:r>
            <w:r>
              <w:rPr>
                <w:color w:val="000000"/>
              </w:rPr>
              <w:t>balų</w:t>
            </w:r>
            <w:r w:rsidR="00213023">
              <w:rPr>
                <w:color w:val="000000"/>
              </w:rPr>
              <w:t>.</w:t>
            </w:r>
          </w:p>
          <w:p w14:paraId="07AB0BD2" w14:textId="3A36FCA3" w:rsidR="007944A3" w:rsidRDefault="00FB4567" w:rsidP="00115C56">
            <w:pPr>
              <w:autoSpaceDE w:val="0"/>
              <w:autoSpaceDN w:val="0"/>
              <w:adjustRightInd w:val="0"/>
              <w:jc w:val="both"/>
              <w:rPr>
                <w:color w:val="000000"/>
              </w:rPr>
            </w:pPr>
            <w:r>
              <w:rPr>
                <w:color w:val="000000"/>
              </w:rPr>
              <w:t>3</w:t>
            </w:r>
            <w:r w:rsidR="00115C56">
              <w:rPr>
                <w:color w:val="000000"/>
              </w:rPr>
              <w:t>. Pl</w:t>
            </w:r>
            <w:r w:rsidR="00E86A4C">
              <w:rPr>
                <w:color w:val="000000"/>
              </w:rPr>
              <w:t xml:space="preserve">anuojami projekto </w:t>
            </w:r>
            <w:r>
              <w:rPr>
                <w:color w:val="000000"/>
              </w:rPr>
              <w:t xml:space="preserve">rezultatai </w:t>
            </w:r>
            <w:r w:rsidR="00213023">
              <w:rPr>
                <w:color w:val="000000"/>
              </w:rPr>
              <w:t>–</w:t>
            </w:r>
            <w:r>
              <w:rPr>
                <w:color w:val="000000"/>
              </w:rPr>
              <w:t xml:space="preserve"> 10 balų</w:t>
            </w:r>
            <w:r w:rsidR="00213023">
              <w:rPr>
                <w:color w:val="000000"/>
              </w:rPr>
              <w:t>.</w:t>
            </w:r>
          </w:p>
          <w:p w14:paraId="1ED7E3D0" w14:textId="488A8CC0" w:rsidR="00115C56" w:rsidRDefault="00FB4567" w:rsidP="00115C56">
            <w:pPr>
              <w:autoSpaceDE w:val="0"/>
              <w:autoSpaceDN w:val="0"/>
              <w:adjustRightInd w:val="0"/>
              <w:jc w:val="both"/>
              <w:rPr>
                <w:color w:val="000000"/>
              </w:rPr>
            </w:pPr>
            <w:r>
              <w:rPr>
                <w:color w:val="000000"/>
              </w:rPr>
              <w:t xml:space="preserve">4. Projekto viešinimas </w:t>
            </w:r>
            <w:r w:rsidR="00213023">
              <w:rPr>
                <w:color w:val="000000"/>
              </w:rPr>
              <w:t>–</w:t>
            </w:r>
            <w:r w:rsidR="00EC4E63">
              <w:rPr>
                <w:color w:val="000000"/>
              </w:rPr>
              <w:t xml:space="preserve"> 1</w:t>
            </w:r>
            <w:r>
              <w:rPr>
                <w:color w:val="000000"/>
              </w:rPr>
              <w:t>0 balų</w:t>
            </w:r>
            <w:r w:rsidR="00213023">
              <w:rPr>
                <w:color w:val="000000"/>
              </w:rPr>
              <w:t>.</w:t>
            </w:r>
          </w:p>
          <w:p w14:paraId="64CA0B6E" w14:textId="52CDBD15" w:rsidR="00115C56" w:rsidRDefault="00FB4567" w:rsidP="00115C56">
            <w:pPr>
              <w:autoSpaceDE w:val="0"/>
              <w:autoSpaceDN w:val="0"/>
              <w:adjustRightInd w:val="0"/>
              <w:jc w:val="both"/>
              <w:rPr>
                <w:rFonts w:eastAsiaTheme="minorHAnsi"/>
                <w:color w:val="000000"/>
              </w:rPr>
            </w:pPr>
            <w:r>
              <w:rPr>
                <w:rFonts w:eastAsiaTheme="minorHAnsi"/>
                <w:color w:val="000000"/>
              </w:rPr>
              <w:t>5</w:t>
            </w:r>
            <w:r w:rsidR="007A07FB">
              <w:rPr>
                <w:rFonts w:eastAsiaTheme="minorHAnsi"/>
                <w:color w:val="000000"/>
              </w:rPr>
              <w:t xml:space="preserve">. Projekto </w:t>
            </w:r>
            <w:proofErr w:type="spellStart"/>
            <w:r w:rsidR="007A07FB">
              <w:rPr>
                <w:rFonts w:eastAsiaTheme="minorHAnsi"/>
                <w:color w:val="000000"/>
              </w:rPr>
              <w:t>mentoriaus</w:t>
            </w:r>
            <w:proofErr w:type="spellEnd"/>
            <w:r>
              <w:rPr>
                <w:rFonts w:eastAsiaTheme="minorHAnsi"/>
                <w:color w:val="000000"/>
              </w:rPr>
              <w:t xml:space="preserve"> kompetencija – 20 </w:t>
            </w:r>
            <w:r>
              <w:rPr>
                <w:color w:val="000000"/>
              </w:rPr>
              <w:t>balų</w:t>
            </w:r>
            <w:r w:rsidR="00213023">
              <w:rPr>
                <w:color w:val="000000"/>
              </w:rPr>
              <w:t>.</w:t>
            </w:r>
          </w:p>
          <w:p w14:paraId="5AE9F273" w14:textId="09E1332A" w:rsidR="00115C56" w:rsidRDefault="00FB4567" w:rsidP="00115C56">
            <w:pPr>
              <w:autoSpaceDE w:val="0"/>
              <w:autoSpaceDN w:val="0"/>
              <w:adjustRightInd w:val="0"/>
              <w:jc w:val="both"/>
              <w:rPr>
                <w:rFonts w:eastAsiaTheme="minorHAnsi"/>
                <w:color w:val="000000"/>
              </w:rPr>
            </w:pPr>
            <w:r>
              <w:rPr>
                <w:rFonts w:eastAsiaTheme="minorHAnsi"/>
                <w:color w:val="000000"/>
              </w:rPr>
              <w:t>6</w:t>
            </w:r>
            <w:r w:rsidR="003927E9">
              <w:rPr>
                <w:rFonts w:eastAsiaTheme="minorHAnsi"/>
                <w:color w:val="000000"/>
              </w:rPr>
              <w:t>. Projektu skatinama</w:t>
            </w:r>
            <w:r w:rsidR="007A07FB">
              <w:rPr>
                <w:rFonts w:eastAsiaTheme="minorHAnsi"/>
                <w:color w:val="000000"/>
              </w:rPr>
              <w:t xml:space="preserve"> </w:t>
            </w:r>
            <w:proofErr w:type="spellStart"/>
            <w:r w:rsidR="007A07FB">
              <w:rPr>
                <w:rFonts w:eastAsiaTheme="minorHAnsi"/>
                <w:color w:val="000000"/>
              </w:rPr>
              <w:t>savanorystė</w:t>
            </w:r>
            <w:proofErr w:type="spellEnd"/>
            <w:r w:rsidR="007A07FB">
              <w:rPr>
                <w:rFonts w:eastAsiaTheme="minorHAnsi"/>
                <w:color w:val="000000"/>
              </w:rPr>
              <w:t xml:space="preserve"> ir plečiamas priimančių organizacijų tinklas</w:t>
            </w:r>
            <w:r>
              <w:rPr>
                <w:rFonts w:eastAsiaTheme="minorHAnsi"/>
                <w:color w:val="000000"/>
              </w:rPr>
              <w:t xml:space="preserve"> </w:t>
            </w:r>
            <w:r w:rsidR="00213023">
              <w:rPr>
                <w:rFonts w:eastAsiaTheme="minorHAnsi"/>
                <w:color w:val="000000"/>
              </w:rPr>
              <w:t>–</w:t>
            </w:r>
            <w:r>
              <w:rPr>
                <w:rFonts w:eastAsiaTheme="minorHAnsi"/>
                <w:color w:val="000000"/>
              </w:rPr>
              <w:t xml:space="preserve"> 10</w:t>
            </w:r>
            <w:r w:rsidR="00213023">
              <w:rPr>
                <w:rFonts w:eastAsiaTheme="minorHAnsi"/>
                <w:color w:val="000000"/>
              </w:rPr>
              <w:t> </w:t>
            </w:r>
            <w:r>
              <w:rPr>
                <w:color w:val="000000"/>
              </w:rPr>
              <w:t>balų</w:t>
            </w:r>
            <w:r w:rsidR="00213023">
              <w:rPr>
                <w:color w:val="000000"/>
              </w:rPr>
              <w:t>.</w:t>
            </w:r>
          </w:p>
          <w:p w14:paraId="446147C9" w14:textId="7262EA71" w:rsidR="00E35146" w:rsidRPr="00FB4567" w:rsidRDefault="00FB4567" w:rsidP="00E35146">
            <w:pPr>
              <w:autoSpaceDE w:val="0"/>
              <w:autoSpaceDN w:val="0"/>
              <w:adjustRightInd w:val="0"/>
              <w:jc w:val="both"/>
              <w:rPr>
                <w:rFonts w:eastAsiaTheme="minorHAnsi"/>
                <w:color w:val="000000"/>
              </w:rPr>
            </w:pPr>
            <w:r>
              <w:rPr>
                <w:rFonts w:eastAsiaTheme="minorHAnsi"/>
                <w:color w:val="000000"/>
              </w:rPr>
              <w:lastRenderedPageBreak/>
              <w:t>7</w:t>
            </w:r>
            <w:r w:rsidR="00115C56">
              <w:rPr>
                <w:rFonts w:eastAsiaTheme="minorHAnsi"/>
                <w:color w:val="000000"/>
              </w:rPr>
              <w:t xml:space="preserve">. </w:t>
            </w:r>
            <w:r>
              <w:rPr>
                <w:rFonts w:eastAsiaTheme="minorHAnsi"/>
                <w:color w:val="000000"/>
              </w:rPr>
              <w:t xml:space="preserve">Projekto sąmatos pagrįstumas </w:t>
            </w:r>
            <w:r w:rsidR="00213023">
              <w:rPr>
                <w:rFonts w:eastAsiaTheme="minorHAnsi"/>
                <w:color w:val="000000"/>
              </w:rPr>
              <w:t>–</w:t>
            </w:r>
            <w:r>
              <w:rPr>
                <w:rFonts w:eastAsiaTheme="minorHAnsi"/>
                <w:color w:val="000000"/>
              </w:rPr>
              <w:t xml:space="preserve"> 20 </w:t>
            </w:r>
            <w:r>
              <w:rPr>
                <w:color w:val="000000"/>
              </w:rPr>
              <w:t>balų</w:t>
            </w:r>
            <w:r w:rsidR="00213023">
              <w:rPr>
                <w:color w:val="000000"/>
              </w:rPr>
              <w:t>.</w:t>
            </w:r>
          </w:p>
        </w:tc>
      </w:tr>
      <w:tr w:rsidR="00F14158" w:rsidRPr="0001227E" w14:paraId="2C046B29" w14:textId="77777777" w:rsidTr="00075504">
        <w:trPr>
          <w:trHeight w:val="20"/>
        </w:trPr>
        <w:tc>
          <w:tcPr>
            <w:tcW w:w="1843" w:type="dxa"/>
            <w:tcBorders>
              <w:top w:val="single" w:sz="4" w:space="0" w:color="auto"/>
              <w:left w:val="single" w:sz="4" w:space="0" w:color="auto"/>
              <w:bottom w:val="single" w:sz="4" w:space="0" w:color="auto"/>
              <w:right w:val="single" w:sz="4" w:space="0" w:color="auto"/>
            </w:tcBorders>
          </w:tcPr>
          <w:p w14:paraId="3B9205CA" w14:textId="6FF7B116" w:rsidR="00F14158" w:rsidRPr="00F14158" w:rsidRDefault="00F14158" w:rsidP="00E56216">
            <w:pPr>
              <w:autoSpaceDE w:val="0"/>
              <w:autoSpaceDN w:val="0"/>
              <w:adjustRightInd w:val="0"/>
              <w:rPr>
                <w:rFonts w:eastAsiaTheme="minorHAnsi"/>
                <w:b/>
                <w:bCs/>
                <w:color w:val="000000"/>
              </w:rPr>
            </w:pPr>
            <w:r>
              <w:rPr>
                <w:rFonts w:eastAsiaTheme="minorHAnsi"/>
                <w:b/>
                <w:bCs/>
                <w:color w:val="000000"/>
              </w:rPr>
              <w:lastRenderedPageBreak/>
              <w:t>Siekti</w:t>
            </w:r>
            <w:r w:rsidR="000B70E7">
              <w:rPr>
                <w:rFonts w:eastAsiaTheme="minorHAnsi"/>
                <w:b/>
                <w:bCs/>
                <w:color w:val="000000"/>
              </w:rPr>
              <w:t>ni rodikliai</w:t>
            </w:r>
          </w:p>
        </w:tc>
        <w:tc>
          <w:tcPr>
            <w:tcW w:w="7938" w:type="dxa"/>
            <w:tcBorders>
              <w:top w:val="single" w:sz="4" w:space="0" w:color="auto"/>
              <w:left w:val="single" w:sz="4" w:space="0" w:color="auto"/>
              <w:bottom w:val="single" w:sz="4" w:space="0" w:color="auto"/>
              <w:right w:val="single" w:sz="4" w:space="0" w:color="auto"/>
            </w:tcBorders>
          </w:tcPr>
          <w:p w14:paraId="5B61B6DC" w14:textId="4BA88410" w:rsidR="00F06B78" w:rsidRPr="00F06B78" w:rsidRDefault="000B70E7" w:rsidP="00F06B78">
            <w:pPr>
              <w:autoSpaceDE w:val="0"/>
              <w:autoSpaceDN w:val="0"/>
              <w:adjustRightInd w:val="0"/>
              <w:jc w:val="both"/>
              <w:rPr>
                <w:rFonts w:eastAsiaTheme="minorHAnsi"/>
                <w:color w:val="000000"/>
              </w:rPr>
            </w:pPr>
            <w:r>
              <w:rPr>
                <w:rFonts w:eastAsiaTheme="minorHAnsi"/>
                <w:color w:val="000000"/>
              </w:rPr>
              <w:t xml:space="preserve">1. </w:t>
            </w:r>
            <w:r w:rsidR="003927E9">
              <w:rPr>
                <w:rFonts w:eastAsiaTheme="minorHAnsi"/>
                <w:color w:val="000000"/>
              </w:rPr>
              <w:t>U</w:t>
            </w:r>
            <w:r w:rsidR="00F06B78" w:rsidRPr="00F06B78">
              <w:rPr>
                <w:rFonts w:eastAsiaTheme="minorHAnsi"/>
                <w:color w:val="000000"/>
              </w:rPr>
              <w:t xml:space="preserve">žtikrinti, kad JST (6 mėn. po ne mažiau kaip 35 valandas per mėnesį ir ne mažiau kaip 240 val. nuo JST sutartyje nurodytos savanoriškos veiklos pradžios datos) </w:t>
            </w:r>
            <w:r w:rsidR="003D4472">
              <w:rPr>
                <w:rFonts w:eastAsiaTheme="minorHAnsi"/>
                <w:color w:val="000000"/>
              </w:rPr>
              <w:t>programoje dalyvavo</w:t>
            </w:r>
            <w:r w:rsidR="00F06B78" w:rsidRPr="00F06B78">
              <w:rPr>
                <w:rFonts w:eastAsiaTheme="minorHAnsi"/>
                <w:color w:val="000000"/>
              </w:rPr>
              <w:t xml:space="preserve"> ne </w:t>
            </w:r>
            <w:r w:rsidR="003D4472">
              <w:rPr>
                <w:rFonts w:eastAsiaTheme="minorHAnsi"/>
                <w:color w:val="000000"/>
              </w:rPr>
              <w:t>mažiau kaip</w:t>
            </w:r>
            <w:r w:rsidR="003D4472" w:rsidRPr="003D4472">
              <w:rPr>
                <w:rFonts w:eastAsiaTheme="minorHAnsi"/>
                <w:color w:val="FF0000"/>
              </w:rPr>
              <w:t xml:space="preserve"> </w:t>
            </w:r>
            <w:r w:rsidR="00300D01">
              <w:rPr>
                <w:rFonts w:eastAsiaTheme="minorHAnsi"/>
                <w:color w:val="000000" w:themeColor="text1"/>
              </w:rPr>
              <w:t>17</w:t>
            </w:r>
            <w:r w:rsidR="00F06B78" w:rsidRPr="003927E9">
              <w:rPr>
                <w:rFonts w:eastAsiaTheme="minorHAnsi"/>
                <w:color w:val="000000" w:themeColor="text1"/>
              </w:rPr>
              <w:t xml:space="preserve"> </w:t>
            </w:r>
            <w:r w:rsidR="00300D01">
              <w:rPr>
                <w:rFonts w:eastAsiaTheme="minorHAnsi"/>
                <w:color w:val="000000"/>
              </w:rPr>
              <w:t>jaunų žmonių</w:t>
            </w:r>
            <w:r w:rsidR="009709EE">
              <w:rPr>
                <w:rFonts w:eastAsiaTheme="minorHAnsi"/>
                <w:color w:val="000000"/>
              </w:rPr>
              <w:t xml:space="preserve"> per metus</w:t>
            </w:r>
            <w:r w:rsidR="00F06B78" w:rsidRPr="00F06B78">
              <w:rPr>
                <w:rFonts w:eastAsiaTheme="minorHAnsi"/>
                <w:color w:val="000000"/>
              </w:rPr>
              <w:t xml:space="preserve"> (skaičiuojami</w:t>
            </w:r>
            <w:r w:rsidR="001143A4">
              <w:rPr>
                <w:rFonts w:eastAsiaTheme="minorHAnsi"/>
                <w:color w:val="000000"/>
              </w:rPr>
              <w:t xml:space="preserve"> nesikartojantys jauni žmonės).</w:t>
            </w:r>
          </w:p>
          <w:p w14:paraId="4EB0F3CE" w14:textId="7322D6A8" w:rsidR="00F06B78" w:rsidRPr="00F06B78" w:rsidRDefault="00F06B78" w:rsidP="00F06B78">
            <w:pPr>
              <w:autoSpaceDE w:val="0"/>
              <w:autoSpaceDN w:val="0"/>
              <w:adjustRightInd w:val="0"/>
              <w:jc w:val="both"/>
              <w:rPr>
                <w:rFonts w:eastAsiaTheme="minorHAnsi"/>
                <w:color w:val="000000"/>
              </w:rPr>
            </w:pPr>
            <w:r>
              <w:rPr>
                <w:rFonts w:eastAsiaTheme="minorHAnsi"/>
                <w:color w:val="000000"/>
              </w:rPr>
              <w:t>2.</w:t>
            </w:r>
            <w:r w:rsidR="003927E9">
              <w:rPr>
                <w:rFonts w:eastAsiaTheme="minorHAnsi"/>
                <w:color w:val="000000"/>
              </w:rPr>
              <w:t xml:space="preserve"> S</w:t>
            </w:r>
            <w:r w:rsidR="003D4472">
              <w:rPr>
                <w:rFonts w:eastAsiaTheme="minorHAnsi"/>
                <w:color w:val="000000"/>
              </w:rPr>
              <w:t>uorganizuoti ne mažiau kaip 6 susitikimai</w:t>
            </w:r>
            <w:r w:rsidRPr="00F06B78">
              <w:rPr>
                <w:rFonts w:eastAsiaTheme="minorHAnsi"/>
                <w:color w:val="000000"/>
              </w:rPr>
              <w:t xml:space="preserve"> kas 30 kalendorinių dienų nuo JST sutarties pasirašymo dienos su kiekvienu savanoriu asmeniškai ar grupėje, siekiant įvertinti mokymosi procesą, padėti spręsti kylančius sunkumus ir motyvuoti. </w:t>
            </w:r>
          </w:p>
          <w:p w14:paraId="73C4AEB2" w14:textId="77777777" w:rsidR="00AB79FC" w:rsidRDefault="00F06B78" w:rsidP="00AB79FC">
            <w:pPr>
              <w:autoSpaceDE w:val="0"/>
              <w:autoSpaceDN w:val="0"/>
              <w:adjustRightInd w:val="0"/>
              <w:jc w:val="both"/>
              <w:rPr>
                <w:rFonts w:eastAsiaTheme="minorHAnsi"/>
                <w:color w:val="000000"/>
              </w:rPr>
            </w:pPr>
            <w:r>
              <w:rPr>
                <w:rFonts w:eastAsiaTheme="minorHAnsi"/>
                <w:color w:val="000000"/>
              </w:rPr>
              <w:t>3.</w:t>
            </w:r>
            <w:r w:rsidR="003927E9">
              <w:rPr>
                <w:rFonts w:eastAsiaTheme="minorHAnsi"/>
                <w:color w:val="000000"/>
              </w:rPr>
              <w:t xml:space="preserve"> </w:t>
            </w:r>
            <w:r w:rsidR="00AB79FC">
              <w:rPr>
                <w:rFonts w:eastAsiaTheme="minorHAnsi"/>
                <w:color w:val="000000"/>
              </w:rPr>
              <w:t>Ne mažiau nei 5 informaciniai susitikimai su potencialiais savanoriais per metus, kuriuose dalyvaus ne mažiau nei 100 jaunuolių.</w:t>
            </w:r>
          </w:p>
          <w:p w14:paraId="6BF4DE63" w14:textId="358CD3C4" w:rsidR="00DF4023" w:rsidRPr="00DF4023" w:rsidRDefault="00AB79FC" w:rsidP="00AB79FC">
            <w:pPr>
              <w:autoSpaceDE w:val="0"/>
              <w:autoSpaceDN w:val="0"/>
              <w:adjustRightInd w:val="0"/>
              <w:jc w:val="both"/>
              <w:rPr>
                <w:rFonts w:eastAsiaTheme="minorHAnsi"/>
                <w:color w:val="000000"/>
              </w:rPr>
            </w:pPr>
            <w:r>
              <w:rPr>
                <w:rFonts w:eastAsiaTheme="minorHAnsi"/>
                <w:color w:val="000000"/>
              </w:rPr>
              <w:t xml:space="preserve">4. Ne mažiau nei 5 susitikimai per metus su priimančiomis organizacijomis, kurių trukmė ne trumpesnė nei 4 val.  </w:t>
            </w:r>
            <w:r w:rsidR="00300D01">
              <w:rPr>
                <w:rFonts w:eastAsiaTheme="minorHAnsi"/>
                <w:color w:val="000000"/>
              </w:rPr>
              <w:t xml:space="preserve"> </w:t>
            </w:r>
          </w:p>
        </w:tc>
      </w:tr>
      <w:tr w:rsidR="007944A3" w:rsidRPr="0001227E" w14:paraId="2E9C4DBD" w14:textId="77777777" w:rsidTr="00075504">
        <w:trPr>
          <w:trHeight w:val="20"/>
        </w:trPr>
        <w:tc>
          <w:tcPr>
            <w:tcW w:w="1843" w:type="dxa"/>
            <w:tcBorders>
              <w:top w:val="single" w:sz="4" w:space="0" w:color="auto"/>
              <w:left w:val="single" w:sz="4" w:space="0" w:color="auto"/>
              <w:bottom w:val="single" w:sz="4" w:space="0" w:color="auto"/>
              <w:right w:val="single" w:sz="4" w:space="0" w:color="auto"/>
            </w:tcBorders>
          </w:tcPr>
          <w:p w14:paraId="57FDA2B8" w14:textId="77777777" w:rsidR="007944A3" w:rsidRPr="0001227E" w:rsidRDefault="007944A3" w:rsidP="00E56216">
            <w:pPr>
              <w:autoSpaceDE w:val="0"/>
              <w:autoSpaceDN w:val="0"/>
              <w:adjustRightInd w:val="0"/>
              <w:rPr>
                <w:rFonts w:eastAsiaTheme="minorHAnsi"/>
                <w:color w:val="000000"/>
              </w:rPr>
            </w:pPr>
            <w:r w:rsidRPr="0001227E">
              <w:rPr>
                <w:rFonts w:eastAsiaTheme="minorHAnsi"/>
                <w:b/>
                <w:bCs/>
                <w:color w:val="000000"/>
              </w:rPr>
              <w:t xml:space="preserve">Kitos sąlygos </w:t>
            </w:r>
          </w:p>
        </w:tc>
        <w:tc>
          <w:tcPr>
            <w:tcW w:w="7938" w:type="dxa"/>
            <w:tcBorders>
              <w:top w:val="single" w:sz="4" w:space="0" w:color="auto"/>
              <w:left w:val="single" w:sz="4" w:space="0" w:color="auto"/>
              <w:bottom w:val="single" w:sz="4" w:space="0" w:color="auto"/>
              <w:right w:val="single" w:sz="4" w:space="0" w:color="auto"/>
            </w:tcBorders>
          </w:tcPr>
          <w:p w14:paraId="0BAC0272" w14:textId="77777777" w:rsidR="0073679D" w:rsidRDefault="00CA3492" w:rsidP="0073679D">
            <w:pPr>
              <w:autoSpaceDE w:val="0"/>
              <w:autoSpaceDN w:val="0"/>
              <w:adjustRightInd w:val="0"/>
              <w:jc w:val="both"/>
              <w:rPr>
                <w:rFonts w:eastAsiaTheme="minorHAnsi"/>
                <w:color w:val="000000"/>
              </w:rPr>
            </w:pPr>
            <w:r>
              <w:rPr>
                <w:rFonts w:eastAsiaTheme="minorHAnsi"/>
                <w:color w:val="000000"/>
              </w:rPr>
              <w:t>Paraišką teikiantis subjektas turi:</w:t>
            </w:r>
          </w:p>
          <w:p w14:paraId="560DAA55" w14:textId="343792AC" w:rsidR="0073679D" w:rsidRPr="0073679D" w:rsidRDefault="003D4472" w:rsidP="0073679D">
            <w:pPr>
              <w:autoSpaceDE w:val="0"/>
              <w:autoSpaceDN w:val="0"/>
              <w:adjustRightInd w:val="0"/>
              <w:jc w:val="both"/>
              <w:rPr>
                <w:rFonts w:eastAsiaTheme="minorHAnsi"/>
                <w:color w:val="000000"/>
              </w:rPr>
            </w:pPr>
            <w:r>
              <w:rPr>
                <w:rFonts w:eastAsiaTheme="minorHAnsi"/>
                <w:color w:val="000000"/>
              </w:rPr>
              <w:t>1</w:t>
            </w:r>
            <w:r w:rsidR="001143A4">
              <w:rPr>
                <w:rFonts w:eastAsiaTheme="minorHAnsi"/>
                <w:color w:val="000000"/>
              </w:rPr>
              <w:t>.</w:t>
            </w:r>
            <w:r>
              <w:rPr>
                <w:rFonts w:eastAsiaTheme="minorHAnsi"/>
                <w:color w:val="000000"/>
              </w:rPr>
              <w:t xml:space="preserve"> Pateikti dokumentus, kurie įrodo, kad subjektas turi SVO organizacijos akreditaciją. </w:t>
            </w:r>
          </w:p>
          <w:p w14:paraId="1FE06B1C" w14:textId="72F4BCE9" w:rsidR="00787C4A" w:rsidRDefault="009709EE" w:rsidP="00787C4A">
            <w:pPr>
              <w:autoSpaceDE w:val="0"/>
              <w:autoSpaceDN w:val="0"/>
              <w:adjustRightInd w:val="0"/>
              <w:ind w:firstLine="1"/>
              <w:jc w:val="both"/>
              <w:rPr>
                <w:rFonts w:eastAsiaTheme="minorHAnsi"/>
                <w:color w:val="000000"/>
              </w:rPr>
            </w:pPr>
            <w:r>
              <w:rPr>
                <w:rFonts w:eastAsiaTheme="minorHAnsi"/>
                <w:color w:val="000000"/>
              </w:rPr>
              <w:t>2</w:t>
            </w:r>
            <w:r w:rsidR="00787C4A">
              <w:rPr>
                <w:rFonts w:eastAsiaTheme="minorHAnsi"/>
                <w:color w:val="000000"/>
              </w:rPr>
              <w:t xml:space="preserve">. </w:t>
            </w:r>
            <w:r w:rsidR="00BB0C23">
              <w:rPr>
                <w:rFonts w:eastAsiaTheme="minorHAnsi"/>
                <w:color w:val="000000"/>
              </w:rPr>
              <w:t>Pateikti p</w:t>
            </w:r>
            <w:r w:rsidR="00787C4A">
              <w:rPr>
                <w:rFonts w:eastAsiaTheme="minorHAnsi"/>
                <w:color w:val="000000"/>
              </w:rPr>
              <w:t>agrindin</w:t>
            </w:r>
            <w:r w:rsidR="0073679D">
              <w:rPr>
                <w:rFonts w:eastAsiaTheme="minorHAnsi"/>
                <w:color w:val="000000"/>
              </w:rPr>
              <w:t>io (-</w:t>
            </w:r>
            <w:proofErr w:type="spellStart"/>
            <w:r w:rsidR="0073679D">
              <w:rPr>
                <w:rFonts w:eastAsiaTheme="minorHAnsi"/>
                <w:color w:val="000000"/>
              </w:rPr>
              <w:t>ių</w:t>
            </w:r>
            <w:proofErr w:type="spellEnd"/>
            <w:r w:rsidR="0073679D">
              <w:rPr>
                <w:rFonts w:eastAsiaTheme="minorHAnsi"/>
                <w:color w:val="000000"/>
              </w:rPr>
              <w:t xml:space="preserve">) programos </w:t>
            </w:r>
            <w:proofErr w:type="spellStart"/>
            <w:r w:rsidR="0073679D">
              <w:rPr>
                <w:rFonts w:eastAsiaTheme="minorHAnsi"/>
                <w:color w:val="000000"/>
              </w:rPr>
              <w:t>mentoriaus</w:t>
            </w:r>
            <w:proofErr w:type="spellEnd"/>
            <w:r w:rsidR="00787C4A">
              <w:rPr>
                <w:rFonts w:eastAsiaTheme="minorHAnsi"/>
                <w:color w:val="000000"/>
              </w:rPr>
              <w:t xml:space="preserve"> </w:t>
            </w:r>
            <w:r w:rsidR="009D2D76">
              <w:rPr>
                <w:rFonts w:eastAsiaTheme="minorHAnsi"/>
                <w:color w:val="000000"/>
              </w:rPr>
              <w:t>(-</w:t>
            </w:r>
            <w:proofErr w:type="spellStart"/>
            <w:r w:rsidR="009D2D76">
              <w:rPr>
                <w:rFonts w:eastAsiaTheme="minorHAnsi"/>
                <w:color w:val="000000"/>
              </w:rPr>
              <w:t>ių</w:t>
            </w:r>
            <w:proofErr w:type="spellEnd"/>
            <w:r w:rsidR="009D2D76">
              <w:rPr>
                <w:rFonts w:eastAsiaTheme="minorHAnsi"/>
                <w:color w:val="000000"/>
              </w:rPr>
              <w:t xml:space="preserve">) </w:t>
            </w:r>
            <w:r w:rsidR="00787C4A">
              <w:rPr>
                <w:rFonts w:eastAsiaTheme="minorHAnsi"/>
                <w:color w:val="000000"/>
              </w:rPr>
              <w:t>gyvenimo aprašym</w:t>
            </w:r>
            <w:r w:rsidR="009D2D76">
              <w:rPr>
                <w:rFonts w:eastAsiaTheme="minorHAnsi"/>
                <w:color w:val="000000"/>
              </w:rPr>
              <w:t>ą (-</w:t>
            </w:r>
            <w:proofErr w:type="spellStart"/>
            <w:r w:rsidR="00787C4A">
              <w:rPr>
                <w:rFonts w:eastAsiaTheme="minorHAnsi"/>
                <w:color w:val="000000"/>
              </w:rPr>
              <w:t>us</w:t>
            </w:r>
            <w:proofErr w:type="spellEnd"/>
            <w:r w:rsidR="009D2D76">
              <w:rPr>
                <w:rFonts w:eastAsiaTheme="minorHAnsi"/>
                <w:color w:val="000000"/>
              </w:rPr>
              <w:t>)</w:t>
            </w:r>
            <w:r w:rsidR="00787C4A">
              <w:rPr>
                <w:rFonts w:eastAsiaTheme="minorHAnsi"/>
                <w:color w:val="000000"/>
              </w:rPr>
              <w:t>, kuri</w:t>
            </w:r>
            <w:r w:rsidR="009D2D76">
              <w:rPr>
                <w:rFonts w:eastAsiaTheme="minorHAnsi"/>
                <w:color w:val="000000"/>
              </w:rPr>
              <w:t>ame (</w:t>
            </w:r>
            <w:r w:rsidR="009D2D76">
              <w:rPr>
                <w:rFonts w:eastAsiaTheme="minorHAnsi"/>
                <w:color w:val="000000"/>
              </w:rPr>
              <w:noBreakHyphen/>
            </w:r>
            <w:proofErr w:type="spellStart"/>
            <w:r w:rsidR="009D2D76">
              <w:rPr>
                <w:rFonts w:eastAsiaTheme="minorHAnsi"/>
                <w:color w:val="000000"/>
              </w:rPr>
              <w:t>i</w:t>
            </w:r>
            <w:r w:rsidR="00787C4A">
              <w:rPr>
                <w:rFonts w:eastAsiaTheme="minorHAnsi"/>
                <w:color w:val="000000"/>
              </w:rPr>
              <w:t>uose</w:t>
            </w:r>
            <w:proofErr w:type="spellEnd"/>
            <w:r w:rsidR="009D2D76">
              <w:rPr>
                <w:rFonts w:eastAsiaTheme="minorHAnsi"/>
                <w:color w:val="000000"/>
              </w:rPr>
              <w:t>)</w:t>
            </w:r>
            <w:r w:rsidR="00787C4A">
              <w:rPr>
                <w:rFonts w:eastAsiaTheme="minorHAnsi"/>
                <w:color w:val="000000"/>
              </w:rPr>
              <w:t xml:space="preserve"> turi būti nurodyti: kvalifikacija, patirtis ir gebėjimai, reikalingi planuojamai programai įgyvendinti, pagrindžiantys duomenys (informacija apie baigtus mokymus, kursus, dalyvavimą, seminaruose ir (ar) konferencijose, nurodant išd</w:t>
            </w:r>
            <w:r w:rsidR="001143A4">
              <w:rPr>
                <w:rFonts w:eastAsiaTheme="minorHAnsi"/>
                <w:color w:val="000000"/>
              </w:rPr>
              <w:t>uoto pažymėjimo datą ir numerį).</w:t>
            </w:r>
          </w:p>
          <w:p w14:paraId="21C4158C" w14:textId="455BCCA1" w:rsidR="0073679D" w:rsidRDefault="009709EE" w:rsidP="00DF4023">
            <w:pPr>
              <w:autoSpaceDE w:val="0"/>
              <w:autoSpaceDN w:val="0"/>
              <w:adjustRightInd w:val="0"/>
              <w:ind w:firstLine="1"/>
              <w:jc w:val="both"/>
              <w:rPr>
                <w:rFonts w:eastAsiaTheme="minorHAnsi"/>
                <w:color w:val="000000"/>
              </w:rPr>
            </w:pPr>
            <w:r>
              <w:rPr>
                <w:rFonts w:eastAsiaTheme="minorHAnsi"/>
                <w:color w:val="000000"/>
              </w:rPr>
              <w:t>3</w:t>
            </w:r>
            <w:r w:rsidR="00787C4A">
              <w:rPr>
                <w:rFonts w:eastAsiaTheme="minorHAnsi"/>
                <w:color w:val="000000"/>
              </w:rPr>
              <w:t xml:space="preserve">. </w:t>
            </w:r>
            <w:r w:rsidR="00BB0C23">
              <w:rPr>
                <w:rFonts w:eastAsiaTheme="minorHAnsi"/>
                <w:color w:val="000000"/>
              </w:rPr>
              <w:t>Pateikti b</w:t>
            </w:r>
            <w:r w:rsidR="00DF6A3F">
              <w:rPr>
                <w:rFonts w:eastAsiaTheme="minorHAnsi"/>
                <w:color w:val="000000"/>
              </w:rPr>
              <w:t>endradarbiavimo sutarties (-</w:t>
            </w:r>
            <w:proofErr w:type="spellStart"/>
            <w:r w:rsidR="00DF6A3F">
              <w:rPr>
                <w:rFonts w:eastAsiaTheme="minorHAnsi"/>
                <w:color w:val="000000"/>
              </w:rPr>
              <w:t>čių</w:t>
            </w:r>
            <w:proofErr w:type="spellEnd"/>
            <w:r w:rsidR="00F07ACE">
              <w:rPr>
                <w:rFonts w:eastAsiaTheme="minorHAnsi"/>
                <w:color w:val="000000"/>
              </w:rPr>
              <w:t>) kopijas,</w:t>
            </w:r>
            <w:r w:rsidR="001143A4">
              <w:rPr>
                <w:rFonts w:eastAsiaTheme="minorHAnsi"/>
                <w:color w:val="000000"/>
              </w:rPr>
              <w:t xml:space="preserve"> jeigu tokių turima.</w:t>
            </w:r>
          </w:p>
          <w:p w14:paraId="3383983C" w14:textId="1E2DB25E" w:rsidR="00F04832" w:rsidRDefault="009709EE" w:rsidP="009D4619">
            <w:pPr>
              <w:autoSpaceDE w:val="0"/>
              <w:autoSpaceDN w:val="0"/>
              <w:adjustRightInd w:val="0"/>
              <w:ind w:firstLine="1"/>
              <w:jc w:val="both"/>
              <w:rPr>
                <w:rFonts w:eastAsia="Calibri"/>
              </w:rPr>
            </w:pPr>
            <w:r>
              <w:rPr>
                <w:rFonts w:eastAsia="Calibri"/>
              </w:rPr>
              <w:t>4</w:t>
            </w:r>
            <w:r w:rsidR="00F04832">
              <w:rPr>
                <w:rFonts w:eastAsia="Calibri"/>
              </w:rPr>
              <w:t xml:space="preserve">. </w:t>
            </w:r>
            <w:r w:rsidR="00BB0C23">
              <w:rPr>
                <w:rFonts w:eastAsia="Calibri"/>
              </w:rPr>
              <w:t>Pateikti p</w:t>
            </w:r>
            <w:r w:rsidR="00F04832" w:rsidRPr="00C52C43">
              <w:rPr>
                <w:rFonts w:eastAsia="Calibri"/>
              </w:rPr>
              <w:t>rojektui įgyvendinti reikaling</w:t>
            </w:r>
            <w:r w:rsidR="009D4619">
              <w:rPr>
                <w:rFonts w:eastAsia="Calibri"/>
              </w:rPr>
              <w:t>ą</w:t>
            </w:r>
            <w:r w:rsidR="00F04832" w:rsidRPr="00C52C43">
              <w:rPr>
                <w:rFonts w:eastAsia="Calibri"/>
              </w:rPr>
              <w:t xml:space="preserve"> lėšų da</w:t>
            </w:r>
            <w:r w:rsidR="009D4619">
              <w:rPr>
                <w:rFonts w:eastAsia="Calibri"/>
              </w:rPr>
              <w:t>lį</w:t>
            </w:r>
            <w:r w:rsidR="00F04832">
              <w:rPr>
                <w:rFonts w:eastAsia="Calibri"/>
              </w:rPr>
              <w:t>, kurios nepadengia skirtos s</w:t>
            </w:r>
            <w:r w:rsidR="00F04832" w:rsidRPr="00C52C43">
              <w:rPr>
                <w:rFonts w:eastAsia="Calibri"/>
              </w:rPr>
              <w:t>avivaldybės biudžeto lėšos, sudar</w:t>
            </w:r>
            <w:r w:rsidR="009D4619">
              <w:rPr>
                <w:rFonts w:eastAsia="Calibri"/>
              </w:rPr>
              <w:t>ančią</w:t>
            </w:r>
            <w:r w:rsidR="00F04832" w:rsidRPr="00C52C43">
              <w:rPr>
                <w:rFonts w:eastAsia="Calibri"/>
              </w:rPr>
              <w:t xml:space="preserve"> ne mažiau nei 10 procentų viso projekto poreikio (</w:t>
            </w:r>
            <w:r>
              <w:rPr>
                <w:rFonts w:eastAsia="Calibri"/>
              </w:rPr>
              <w:t xml:space="preserve">veiklų išlaidų). </w:t>
            </w:r>
            <w:r w:rsidR="00F04832" w:rsidRPr="003A6778">
              <w:rPr>
                <w:rFonts w:eastAsia="Calibri"/>
              </w:rPr>
              <w:t>Tinkami dokumentai, įrodantys tokį prisidėjimą, yra sutartis, preliminari sutartis, ketinimų laiškas ar protokolas. Parama, teikiama natūra prekėmis ir (arba) paslaugomis, išreiškiama pinigine verte (nepiniginio įnašo vertę teisės aktų nustatyta tvarka apskaičiuoja, nustato ir už jos teisingumą atsako projekto vykdytojas). Visuose indėlį patvirtinančiuose dokumentuose turi būti nurodytas projekto pavadinimas, finansinio įsipareigojimo rūšis (parama lėšomis ar natūra), finansinio įsipareigojimo vertė eurais ir finansinio įsipareigojimo įvykdymo terminas (konkreti data, laikotarpis ar įvykis).</w:t>
            </w:r>
          </w:p>
          <w:p w14:paraId="38584D5A" w14:textId="1BFAF146" w:rsidR="00BD46C2" w:rsidRPr="0001227E" w:rsidRDefault="009709EE" w:rsidP="009D4619">
            <w:pPr>
              <w:autoSpaceDE w:val="0"/>
              <w:autoSpaceDN w:val="0"/>
              <w:adjustRightInd w:val="0"/>
              <w:ind w:firstLine="1"/>
              <w:jc w:val="both"/>
              <w:rPr>
                <w:rFonts w:eastAsiaTheme="minorHAnsi"/>
                <w:color w:val="000000"/>
              </w:rPr>
            </w:pPr>
            <w:r>
              <w:rPr>
                <w:rFonts w:eastAsia="Calibri"/>
              </w:rPr>
              <w:t>6</w:t>
            </w:r>
            <w:r w:rsidR="00BD46C2">
              <w:rPr>
                <w:rFonts w:eastAsia="Calibri"/>
              </w:rPr>
              <w:t xml:space="preserve">. </w:t>
            </w:r>
            <w:r w:rsidR="00BD46C2" w:rsidRPr="00F25B48">
              <w:rPr>
                <w:rFonts w:eastAsia="Calibri"/>
              </w:rPr>
              <w:t>Projekto tikslams pasiekti būtinų administravimo išlaidų (pvz., projekto vadovo ir darbuotojų darbo užmokesčio, biuro nuomos ir komunalinių paslaugų, ryšių paslaugų, kanceliarinių prekių</w:t>
            </w:r>
            <w:r w:rsidR="00BD46C2">
              <w:rPr>
                <w:rFonts w:eastAsia="Calibri"/>
              </w:rPr>
              <w:t>, kuro</w:t>
            </w:r>
            <w:r w:rsidR="00BD46C2" w:rsidRPr="00F25B48">
              <w:rPr>
                <w:rFonts w:eastAsia="Calibri"/>
              </w:rPr>
              <w:t>) dydis negali būt</w:t>
            </w:r>
            <w:r w:rsidR="00BD46C2">
              <w:rPr>
                <w:rFonts w:eastAsia="Calibri"/>
              </w:rPr>
              <w:t>i didesnis nei 35</w:t>
            </w:r>
            <w:r w:rsidR="00BD46C2" w:rsidRPr="00F25B48">
              <w:rPr>
                <w:rFonts w:eastAsia="Calibri"/>
              </w:rPr>
              <w:t xml:space="preserve"> procentai lėšų sumos, skirtos iš </w:t>
            </w:r>
            <w:r w:rsidR="009D2D76">
              <w:rPr>
                <w:rFonts w:eastAsia="Calibri"/>
              </w:rPr>
              <w:t>s</w:t>
            </w:r>
            <w:r w:rsidR="00BD46C2" w:rsidRPr="00F25B48">
              <w:rPr>
                <w:rFonts w:eastAsia="Calibri"/>
              </w:rPr>
              <w:t>avivaldybės biudžeto projektui įgyvendinti</w:t>
            </w:r>
            <w:r w:rsidR="00BD46C2">
              <w:rPr>
                <w:rFonts w:eastAsiaTheme="minorHAnsi"/>
                <w:color w:val="000000"/>
              </w:rPr>
              <w:t>.</w:t>
            </w:r>
          </w:p>
        </w:tc>
      </w:tr>
      <w:tr w:rsidR="007944A3" w:rsidRPr="0001227E" w14:paraId="08214C6A" w14:textId="77777777" w:rsidTr="00075504">
        <w:trPr>
          <w:trHeight w:val="20"/>
        </w:trPr>
        <w:tc>
          <w:tcPr>
            <w:tcW w:w="1843" w:type="dxa"/>
            <w:tcBorders>
              <w:top w:val="single" w:sz="4" w:space="0" w:color="auto"/>
              <w:left w:val="single" w:sz="4" w:space="0" w:color="auto"/>
              <w:bottom w:val="single" w:sz="4" w:space="0" w:color="auto"/>
              <w:right w:val="single" w:sz="4" w:space="0" w:color="auto"/>
            </w:tcBorders>
          </w:tcPr>
          <w:p w14:paraId="3D5F0F8C" w14:textId="77777777" w:rsidR="007944A3" w:rsidRPr="0001227E" w:rsidRDefault="007944A3" w:rsidP="00E56216">
            <w:pPr>
              <w:autoSpaceDE w:val="0"/>
              <w:autoSpaceDN w:val="0"/>
              <w:adjustRightInd w:val="0"/>
              <w:rPr>
                <w:rFonts w:eastAsiaTheme="minorHAnsi"/>
                <w:b/>
                <w:bCs/>
                <w:color w:val="000000"/>
              </w:rPr>
            </w:pPr>
            <w:r w:rsidRPr="0001227E">
              <w:rPr>
                <w:rFonts w:eastAsiaTheme="minorHAnsi"/>
                <w:b/>
                <w:bCs/>
                <w:color w:val="000000"/>
              </w:rPr>
              <w:lastRenderedPageBreak/>
              <w:t>Paraiškas galintys teikti subjektai</w:t>
            </w:r>
          </w:p>
        </w:tc>
        <w:tc>
          <w:tcPr>
            <w:tcW w:w="7938" w:type="dxa"/>
            <w:tcBorders>
              <w:top w:val="single" w:sz="4" w:space="0" w:color="auto"/>
              <w:left w:val="single" w:sz="4" w:space="0" w:color="auto"/>
              <w:bottom w:val="single" w:sz="4" w:space="0" w:color="auto"/>
              <w:right w:val="single" w:sz="4" w:space="0" w:color="auto"/>
            </w:tcBorders>
          </w:tcPr>
          <w:p w14:paraId="02E43712" w14:textId="639B8193" w:rsidR="007944A3" w:rsidRPr="0001227E" w:rsidRDefault="0048524C" w:rsidP="009709EE">
            <w:pPr>
              <w:tabs>
                <w:tab w:val="left" w:pos="274"/>
              </w:tabs>
              <w:autoSpaceDE w:val="0"/>
              <w:autoSpaceDN w:val="0"/>
              <w:adjustRightInd w:val="0"/>
              <w:jc w:val="both"/>
              <w:rPr>
                <w:rFonts w:eastAsiaTheme="minorHAnsi"/>
                <w:color w:val="000000"/>
              </w:rPr>
            </w:pPr>
            <w:r>
              <w:rPr>
                <w:rFonts w:eastAsia="Calibri"/>
              </w:rPr>
              <w:t>Lietuvos Respublikos įstatymų nustatyta tvarka įregistruotos ne pelno siekiančios organizacijos, turinčio</w:t>
            </w:r>
            <w:r w:rsidR="0073679D">
              <w:rPr>
                <w:rFonts w:eastAsia="Calibri"/>
              </w:rPr>
              <w:t xml:space="preserve"> Jaunimo savanoriškos tarnybos akreditaciją, išduo</w:t>
            </w:r>
            <w:r w:rsidR="003D4472">
              <w:rPr>
                <w:rFonts w:eastAsia="Calibri"/>
              </w:rPr>
              <w:t xml:space="preserve">tą Jaunimo reikalų </w:t>
            </w:r>
            <w:r w:rsidR="009709EE">
              <w:rPr>
                <w:rFonts w:eastAsia="Calibri"/>
              </w:rPr>
              <w:t>agentūros.</w:t>
            </w:r>
          </w:p>
        </w:tc>
      </w:tr>
      <w:tr w:rsidR="00F04832" w:rsidRPr="0001227E" w14:paraId="0FE3A939" w14:textId="77777777" w:rsidTr="00075504">
        <w:trPr>
          <w:trHeight w:val="20"/>
        </w:trPr>
        <w:tc>
          <w:tcPr>
            <w:tcW w:w="1843" w:type="dxa"/>
            <w:tcBorders>
              <w:top w:val="single" w:sz="4" w:space="0" w:color="auto"/>
              <w:left w:val="single" w:sz="4" w:space="0" w:color="auto"/>
              <w:bottom w:val="single" w:sz="4" w:space="0" w:color="auto"/>
              <w:right w:val="single" w:sz="4" w:space="0" w:color="auto"/>
            </w:tcBorders>
          </w:tcPr>
          <w:p w14:paraId="34FC69C6" w14:textId="5788B2E1" w:rsidR="00F04832" w:rsidRPr="0001227E" w:rsidRDefault="00F04832" w:rsidP="00E56216">
            <w:pPr>
              <w:autoSpaceDE w:val="0"/>
              <w:autoSpaceDN w:val="0"/>
              <w:adjustRightInd w:val="0"/>
              <w:rPr>
                <w:rFonts w:eastAsiaTheme="minorHAnsi"/>
                <w:b/>
                <w:bCs/>
                <w:color w:val="000000"/>
              </w:rPr>
            </w:pPr>
            <w:r>
              <w:rPr>
                <w:rFonts w:eastAsiaTheme="minorHAnsi"/>
                <w:b/>
                <w:bCs/>
                <w:color w:val="000000"/>
              </w:rPr>
              <w:t>Programos įgyvendinimo laikotarpis</w:t>
            </w:r>
          </w:p>
        </w:tc>
        <w:tc>
          <w:tcPr>
            <w:tcW w:w="7938" w:type="dxa"/>
            <w:tcBorders>
              <w:top w:val="single" w:sz="4" w:space="0" w:color="auto"/>
              <w:left w:val="single" w:sz="4" w:space="0" w:color="auto"/>
              <w:bottom w:val="single" w:sz="4" w:space="0" w:color="auto"/>
              <w:right w:val="single" w:sz="4" w:space="0" w:color="auto"/>
            </w:tcBorders>
          </w:tcPr>
          <w:p w14:paraId="52728EF8" w14:textId="542D1641" w:rsidR="00F04832" w:rsidRPr="00F04832" w:rsidRDefault="00FB4567" w:rsidP="00DF4023">
            <w:pPr>
              <w:tabs>
                <w:tab w:val="left" w:pos="274"/>
              </w:tabs>
              <w:autoSpaceDE w:val="0"/>
              <w:autoSpaceDN w:val="0"/>
              <w:adjustRightInd w:val="0"/>
              <w:jc w:val="both"/>
              <w:rPr>
                <w:rFonts w:eastAsia="Calibri"/>
                <w:lang w:val="en-US"/>
              </w:rPr>
            </w:pPr>
            <w:r>
              <w:rPr>
                <w:rFonts w:eastAsia="Calibri"/>
                <w:lang w:val="en-US"/>
              </w:rPr>
              <w:t>2023</w:t>
            </w:r>
            <w:r w:rsidR="009D4619">
              <w:rPr>
                <w:rFonts w:eastAsia="Calibri"/>
                <w:lang w:val="en-US"/>
              </w:rPr>
              <w:t>–</w:t>
            </w:r>
            <w:r>
              <w:rPr>
                <w:rFonts w:eastAsia="Calibri"/>
                <w:lang w:val="en-US"/>
              </w:rPr>
              <w:t>2025</w:t>
            </w:r>
            <w:r w:rsidR="00F04832">
              <w:rPr>
                <w:rFonts w:eastAsia="Calibri"/>
                <w:lang w:val="en-US"/>
              </w:rPr>
              <w:t xml:space="preserve"> m. </w:t>
            </w:r>
          </w:p>
        </w:tc>
      </w:tr>
    </w:tbl>
    <w:p w14:paraId="3163353C" w14:textId="4330DBF9" w:rsidR="00A87420" w:rsidRDefault="007944A3" w:rsidP="002900E6">
      <w:pPr>
        <w:jc w:val="center"/>
      </w:pPr>
      <w:r>
        <w:t>____________________</w:t>
      </w:r>
    </w:p>
    <w:sectPr w:rsidR="00A87420" w:rsidSect="003710F3">
      <w:headerReference w:type="default" r:id="rId7"/>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62CB38" w14:textId="77777777" w:rsidR="002B36E6" w:rsidRDefault="002B36E6" w:rsidP="00B441A4">
      <w:r>
        <w:separator/>
      </w:r>
    </w:p>
  </w:endnote>
  <w:endnote w:type="continuationSeparator" w:id="0">
    <w:p w14:paraId="185B7B38" w14:textId="77777777" w:rsidR="002B36E6" w:rsidRDefault="002B36E6" w:rsidP="00B441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auto"/>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C2254C" w14:textId="77777777" w:rsidR="002B36E6" w:rsidRDefault="002B36E6" w:rsidP="00B441A4">
      <w:r>
        <w:separator/>
      </w:r>
    </w:p>
  </w:footnote>
  <w:footnote w:type="continuationSeparator" w:id="0">
    <w:p w14:paraId="1BCE8E0E" w14:textId="77777777" w:rsidR="002B36E6" w:rsidRDefault="002B36E6" w:rsidP="00B441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9557205"/>
      <w:docPartObj>
        <w:docPartGallery w:val="Page Numbers (Top of Page)"/>
        <w:docPartUnique/>
      </w:docPartObj>
    </w:sdtPr>
    <w:sdtEndPr/>
    <w:sdtContent>
      <w:p w14:paraId="04FB812F" w14:textId="2A192736" w:rsidR="003710F3" w:rsidRDefault="003710F3">
        <w:pPr>
          <w:pStyle w:val="Antrats"/>
          <w:jc w:val="center"/>
        </w:pPr>
        <w:r>
          <w:fldChar w:fldCharType="begin"/>
        </w:r>
        <w:r>
          <w:instrText>PAGE   \* MERGEFORMAT</w:instrText>
        </w:r>
        <w:r>
          <w:fldChar w:fldCharType="separate"/>
        </w:r>
        <w:r w:rsidR="00F40703">
          <w:rPr>
            <w:noProof/>
          </w:rPr>
          <w:t>2</w:t>
        </w:r>
        <w:r>
          <w:fldChar w:fldCharType="end"/>
        </w:r>
      </w:p>
    </w:sdtContent>
  </w:sdt>
  <w:p w14:paraId="2FF24CC2" w14:textId="77777777" w:rsidR="003710F3" w:rsidRDefault="003710F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30992"/>
    <w:multiLevelType w:val="hybridMultilevel"/>
    <w:tmpl w:val="636C8B0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3D830F4E"/>
    <w:multiLevelType w:val="hybridMultilevel"/>
    <w:tmpl w:val="6B46E00A"/>
    <w:lvl w:ilvl="0" w:tplc="BE72B404">
      <w:start w:val="1"/>
      <w:numFmt w:val="decimal"/>
      <w:lvlText w:val="%1."/>
      <w:lvlJc w:val="left"/>
      <w:pPr>
        <w:ind w:left="1171" w:hanging="1170"/>
      </w:pPr>
      <w:rPr>
        <w:rFonts w:hint="default"/>
      </w:rPr>
    </w:lvl>
    <w:lvl w:ilvl="1" w:tplc="04270019" w:tentative="1">
      <w:start w:val="1"/>
      <w:numFmt w:val="lowerLetter"/>
      <w:lvlText w:val="%2."/>
      <w:lvlJc w:val="left"/>
      <w:pPr>
        <w:ind w:left="1081" w:hanging="360"/>
      </w:pPr>
    </w:lvl>
    <w:lvl w:ilvl="2" w:tplc="0427001B" w:tentative="1">
      <w:start w:val="1"/>
      <w:numFmt w:val="lowerRoman"/>
      <w:lvlText w:val="%3."/>
      <w:lvlJc w:val="right"/>
      <w:pPr>
        <w:ind w:left="1801" w:hanging="180"/>
      </w:pPr>
    </w:lvl>
    <w:lvl w:ilvl="3" w:tplc="0427000F" w:tentative="1">
      <w:start w:val="1"/>
      <w:numFmt w:val="decimal"/>
      <w:lvlText w:val="%4."/>
      <w:lvlJc w:val="left"/>
      <w:pPr>
        <w:ind w:left="2521" w:hanging="360"/>
      </w:pPr>
    </w:lvl>
    <w:lvl w:ilvl="4" w:tplc="04270019" w:tentative="1">
      <w:start w:val="1"/>
      <w:numFmt w:val="lowerLetter"/>
      <w:lvlText w:val="%5."/>
      <w:lvlJc w:val="left"/>
      <w:pPr>
        <w:ind w:left="3241" w:hanging="360"/>
      </w:pPr>
    </w:lvl>
    <w:lvl w:ilvl="5" w:tplc="0427001B" w:tentative="1">
      <w:start w:val="1"/>
      <w:numFmt w:val="lowerRoman"/>
      <w:lvlText w:val="%6."/>
      <w:lvlJc w:val="right"/>
      <w:pPr>
        <w:ind w:left="3961" w:hanging="180"/>
      </w:pPr>
    </w:lvl>
    <w:lvl w:ilvl="6" w:tplc="0427000F" w:tentative="1">
      <w:start w:val="1"/>
      <w:numFmt w:val="decimal"/>
      <w:lvlText w:val="%7."/>
      <w:lvlJc w:val="left"/>
      <w:pPr>
        <w:ind w:left="4681" w:hanging="360"/>
      </w:pPr>
    </w:lvl>
    <w:lvl w:ilvl="7" w:tplc="04270019" w:tentative="1">
      <w:start w:val="1"/>
      <w:numFmt w:val="lowerLetter"/>
      <w:lvlText w:val="%8."/>
      <w:lvlJc w:val="left"/>
      <w:pPr>
        <w:ind w:left="5401" w:hanging="360"/>
      </w:pPr>
    </w:lvl>
    <w:lvl w:ilvl="8" w:tplc="0427001B" w:tentative="1">
      <w:start w:val="1"/>
      <w:numFmt w:val="lowerRoman"/>
      <w:lvlText w:val="%9."/>
      <w:lvlJc w:val="right"/>
      <w:pPr>
        <w:ind w:left="6121" w:hanging="180"/>
      </w:pPr>
    </w:lvl>
  </w:abstractNum>
  <w:abstractNum w:abstractNumId="2" w15:restartNumberingAfterBreak="0">
    <w:nsid w:val="4BE376F3"/>
    <w:multiLevelType w:val="hybridMultilevel"/>
    <w:tmpl w:val="1E784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50E3978"/>
    <w:multiLevelType w:val="hybridMultilevel"/>
    <w:tmpl w:val="BC2C804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5C"/>
    <w:rsid w:val="0001327D"/>
    <w:rsid w:val="0006079E"/>
    <w:rsid w:val="00075504"/>
    <w:rsid w:val="000826FD"/>
    <w:rsid w:val="000B70E7"/>
    <w:rsid w:val="000F1C81"/>
    <w:rsid w:val="000F47F5"/>
    <w:rsid w:val="001143A4"/>
    <w:rsid w:val="00115C56"/>
    <w:rsid w:val="00121982"/>
    <w:rsid w:val="00144F2A"/>
    <w:rsid w:val="00163426"/>
    <w:rsid w:val="00195541"/>
    <w:rsid w:val="00206F86"/>
    <w:rsid w:val="00211D3B"/>
    <w:rsid w:val="00213023"/>
    <w:rsid w:val="00220D0A"/>
    <w:rsid w:val="002534C7"/>
    <w:rsid w:val="00270CB8"/>
    <w:rsid w:val="002900E6"/>
    <w:rsid w:val="002B36E6"/>
    <w:rsid w:val="002B5584"/>
    <w:rsid w:val="002B6487"/>
    <w:rsid w:val="002C6D36"/>
    <w:rsid w:val="002D7CEE"/>
    <w:rsid w:val="002E09B9"/>
    <w:rsid w:val="00300D01"/>
    <w:rsid w:val="003562D1"/>
    <w:rsid w:val="003710F3"/>
    <w:rsid w:val="00376CFE"/>
    <w:rsid w:val="00386C44"/>
    <w:rsid w:val="003927E9"/>
    <w:rsid w:val="003D4472"/>
    <w:rsid w:val="003F61FB"/>
    <w:rsid w:val="004476DD"/>
    <w:rsid w:val="0048524C"/>
    <w:rsid w:val="004B342C"/>
    <w:rsid w:val="004B3C32"/>
    <w:rsid w:val="0052450D"/>
    <w:rsid w:val="00530868"/>
    <w:rsid w:val="005445B4"/>
    <w:rsid w:val="00566EF8"/>
    <w:rsid w:val="00580460"/>
    <w:rsid w:val="00581287"/>
    <w:rsid w:val="00597EE8"/>
    <w:rsid w:val="005D6874"/>
    <w:rsid w:val="005F495C"/>
    <w:rsid w:val="0060103F"/>
    <w:rsid w:val="00605F9C"/>
    <w:rsid w:val="006164D8"/>
    <w:rsid w:val="006314AE"/>
    <w:rsid w:val="006350C8"/>
    <w:rsid w:val="00653EE9"/>
    <w:rsid w:val="00662EAB"/>
    <w:rsid w:val="006962FF"/>
    <w:rsid w:val="006D5AFD"/>
    <w:rsid w:val="006F4767"/>
    <w:rsid w:val="00701B3C"/>
    <w:rsid w:val="0073679D"/>
    <w:rsid w:val="007539C3"/>
    <w:rsid w:val="00756ABD"/>
    <w:rsid w:val="00760AFD"/>
    <w:rsid w:val="00784342"/>
    <w:rsid w:val="00787C4A"/>
    <w:rsid w:val="007944A3"/>
    <w:rsid w:val="007A07FB"/>
    <w:rsid w:val="008170CD"/>
    <w:rsid w:val="00817127"/>
    <w:rsid w:val="008354D5"/>
    <w:rsid w:val="00840B4E"/>
    <w:rsid w:val="008E6E82"/>
    <w:rsid w:val="00900B5D"/>
    <w:rsid w:val="009204A4"/>
    <w:rsid w:val="00921C5F"/>
    <w:rsid w:val="00940B08"/>
    <w:rsid w:val="00966F59"/>
    <w:rsid w:val="009709EE"/>
    <w:rsid w:val="009A0E8B"/>
    <w:rsid w:val="009A29CA"/>
    <w:rsid w:val="009C5A6C"/>
    <w:rsid w:val="009D2D76"/>
    <w:rsid w:val="009D4619"/>
    <w:rsid w:val="00A50DDF"/>
    <w:rsid w:val="00A66B9D"/>
    <w:rsid w:val="00A853ED"/>
    <w:rsid w:val="00A87420"/>
    <w:rsid w:val="00AB79FC"/>
    <w:rsid w:val="00AD2C86"/>
    <w:rsid w:val="00AE5F85"/>
    <w:rsid w:val="00AF7D08"/>
    <w:rsid w:val="00B05032"/>
    <w:rsid w:val="00B26FC8"/>
    <w:rsid w:val="00B441A4"/>
    <w:rsid w:val="00B750B6"/>
    <w:rsid w:val="00B903B1"/>
    <w:rsid w:val="00BB0C23"/>
    <w:rsid w:val="00BD46C2"/>
    <w:rsid w:val="00BF07D7"/>
    <w:rsid w:val="00CA3492"/>
    <w:rsid w:val="00CA4D3B"/>
    <w:rsid w:val="00CA60B2"/>
    <w:rsid w:val="00D144E8"/>
    <w:rsid w:val="00D40B04"/>
    <w:rsid w:val="00D537A2"/>
    <w:rsid w:val="00D54963"/>
    <w:rsid w:val="00D62D1B"/>
    <w:rsid w:val="00D64625"/>
    <w:rsid w:val="00D86204"/>
    <w:rsid w:val="00DB11F5"/>
    <w:rsid w:val="00DF4023"/>
    <w:rsid w:val="00DF4F0E"/>
    <w:rsid w:val="00DF6A3F"/>
    <w:rsid w:val="00DF79FD"/>
    <w:rsid w:val="00E1418C"/>
    <w:rsid w:val="00E22F32"/>
    <w:rsid w:val="00E33871"/>
    <w:rsid w:val="00E35146"/>
    <w:rsid w:val="00E44B47"/>
    <w:rsid w:val="00E56567"/>
    <w:rsid w:val="00E8501C"/>
    <w:rsid w:val="00E86A4C"/>
    <w:rsid w:val="00E96960"/>
    <w:rsid w:val="00EC4E63"/>
    <w:rsid w:val="00F04832"/>
    <w:rsid w:val="00F06B78"/>
    <w:rsid w:val="00F07ACE"/>
    <w:rsid w:val="00F11B26"/>
    <w:rsid w:val="00F14158"/>
    <w:rsid w:val="00F176BA"/>
    <w:rsid w:val="00F37053"/>
    <w:rsid w:val="00F40703"/>
    <w:rsid w:val="00F41B68"/>
    <w:rsid w:val="00F632EB"/>
    <w:rsid w:val="00F810AF"/>
    <w:rsid w:val="00F87663"/>
    <w:rsid w:val="00FB456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72002"/>
  <w15:docId w15:val="{282E1F66-F45A-44CA-8FD1-559C5F039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CA3492"/>
    <w:pPr>
      <w:ind w:left="720"/>
      <w:contextualSpacing/>
    </w:pPr>
  </w:style>
  <w:style w:type="paragraph" w:styleId="Antrats">
    <w:name w:val="header"/>
    <w:basedOn w:val="prastasis"/>
    <w:link w:val="AntratsDiagrama"/>
    <w:uiPriority w:val="99"/>
    <w:unhideWhenUsed/>
    <w:rsid w:val="00B441A4"/>
    <w:pPr>
      <w:tabs>
        <w:tab w:val="center" w:pos="4986"/>
        <w:tab w:val="right" w:pos="9972"/>
      </w:tabs>
    </w:pPr>
  </w:style>
  <w:style w:type="character" w:customStyle="1" w:styleId="AntratsDiagrama">
    <w:name w:val="Antraštės Diagrama"/>
    <w:basedOn w:val="Numatytasispastraiposriftas"/>
    <w:link w:val="Antrats"/>
    <w:uiPriority w:val="99"/>
    <w:rsid w:val="00B441A4"/>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B441A4"/>
    <w:pPr>
      <w:tabs>
        <w:tab w:val="center" w:pos="4986"/>
        <w:tab w:val="right" w:pos="9972"/>
      </w:tabs>
    </w:pPr>
  </w:style>
  <w:style w:type="character" w:customStyle="1" w:styleId="PoratDiagrama">
    <w:name w:val="Poraštė Diagrama"/>
    <w:basedOn w:val="Numatytasispastraiposriftas"/>
    <w:link w:val="Porat"/>
    <w:uiPriority w:val="99"/>
    <w:rsid w:val="00B441A4"/>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909546">
      <w:bodyDiv w:val="1"/>
      <w:marLeft w:val="0"/>
      <w:marRight w:val="0"/>
      <w:marTop w:val="0"/>
      <w:marBottom w:val="0"/>
      <w:divBdr>
        <w:top w:val="none" w:sz="0" w:space="0" w:color="auto"/>
        <w:left w:val="none" w:sz="0" w:space="0" w:color="auto"/>
        <w:bottom w:val="none" w:sz="0" w:space="0" w:color="auto"/>
        <w:right w:val="none" w:sz="0" w:space="0" w:color="auto"/>
      </w:divBdr>
    </w:div>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623392747">
      <w:bodyDiv w:val="1"/>
      <w:marLeft w:val="0"/>
      <w:marRight w:val="0"/>
      <w:marTop w:val="0"/>
      <w:marBottom w:val="0"/>
      <w:divBdr>
        <w:top w:val="none" w:sz="0" w:space="0" w:color="auto"/>
        <w:left w:val="none" w:sz="0" w:space="0" w:color="auto"/>
        <w:bottom w:val="none" w:sz="0" w:space="0" w:color="auto"/>
        <w:right w:val="none" w:sz="0" w:space="0" w:color="auto"/>
      </w:divBdr>
    </w:div>
    <w:div w:id="793257529">
      <w:bodyDiv w:val="1"/>
      <w:marLeft w:val="0"/>
      <w:marRight w:val="0"/>
      <w:marTop w:val="0"/>
      <w:marBottom w:val="0"/>
      <w:divBdr>
        <w:top w:val="none" w:sz="0" w:space="0" w:color="auto"/>
        <w:left w:val="none" w:sz="0" w:space="0" w:color="auto"/>
        <w:bottom w:val="none" w:sz="0" w:space="0" w:color="auto"/>
        <w:right w:val="none" w:sz="0" w:space="0" w:color="auto"/>
      </w:divBdr>
    </w:div>
    <w:div w:id="972514650">
      <w:bodyDiv w:val="1"/>
      <w:marLeft w:val="0"/>
      <w:marRight w:val="0"/>
      <w:marTop w:val="0"/>
      <w:marBottom w:val="0"/>
      <w:divBdr>
        <w:top w:val="none" w:sz="0" w:space="0" w:color="auto"/>
        <w:left w:val="none" w:sz="0" w:space="0" w:color="auto"/>
        <w:bottom w:val="none" w:sz="0" w:space="0" w:color="auto"/>
        <w:right w:val="none" w:sz="0" w:space="0" w:color="auto"/>
      </w:divBdr>
    </w:div>
    <w:div w:id="2138720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2935</Words>
  <Characters>1674</Characters>
  <Application>Microsoft Office Word</Application>
  <DocSecurity>4</DocSecurity>
  <Lines>13</Lines>
  <Paragraphs>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Agnė Kovalenkaitė</cp:lastModifiedBy>
  <cp:revision>2</cp:revision>
  <cp:lastPrinted>2022-10-12T07:19:00Z</cp:lastPrinted>
  <dcterms:created xsi:type="dcterms:W3CDTF">2023-01-26T11:35:00Z</dcterms:created>
  <dcterms:modified xsi:type="dcterms:W3CDTF">2023-01-26T11:35:00Z</dcterms:modified>
</cp:coreProperties>
</file>