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8D84E5" w14:textId="77777777" w:rsidR="00ED3397" w:rsidRDefault="00A44DC7" w:rsidP="00ED3397">
      <w:pPr>
        <w:pStyle w:val="Pagrindinistekstas"/>
        <w:jc w:val="center"/>
      </w:pPr>
      <w:r>
        <w:rPr>
          <w:noProof/>
          <w:lang w:val="en-US" w:eastAsia="en-US"/>
        </w:rPr>
        <w:drawing>
          <wp:anchor distT="0" distB="0" distL="114300" distR="114300" simplePos="0" relativeHeight="251657728" behindDoc="0" locked="0" layoutInCell="1" allowOverlap="1" wp14:anchorId="480A82ED" wp14:editId="564D8B0C">
            <wp:simplePos x="0" y="0"/>
            <wp:positionH relativeFrom="column">
              <wp:posOffset>2806065</wp:posOffset>
            </wp:positionH>
            <wp:positionV relativeFrom="paragraph">
              <wp:posOffset>3810</wp:posOffset>
            </wp:positionV>
            <wp:extent cx="548640" cy="683895"/>
            <wp:effectExtent l="0" t="0" r="3810" b="1905"/>
            <wp:wrapTopAndBottom/>
            <wp:docPr id="2" name="Paveikslėlis 2" descr="herbasklp_juodas(blanka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rbasklp_juodas(blankam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8640" cy="683895"/>
                    </a:xfrm>
                    <a:prstGeom prst="rect">
                      <a:avLst/>
                    </a:prstGeom>
                    <a:noFill/>
                  </pic:spPr>
                </pic:pic>
              </a:graphicData>
            </a:graphic>
            <wp14:sizeRelH relativeFrom="page">
              <wp14:pctWidth>0</wp14:pctWidth>
            </wp14:sizeRelH>
            <wp14:sizeRelV relativeFrom="page">
              <wp14:pctHeight>0</wp14:pctHeight>
            </wp14:sizeRelV>
          </wp:anchor>
        </w:drawing>
      </w:r>
    </w:p>
    <w:p w14:paraId="722FEEA0" w14:textId="77777777" w:rsidR="005C29DF" w:rsidRDefault="003A3546" w:rsidP="003A3546">
      <w:pPr>
        <w:jc w:val="center"/>
        <w:rPr>
          <w:b/>
          <w:sz w:val="28"/>
          <w:szCs w:val="28"/>
        </w:rPr>
      </w:pPr>
      <w:r w:rsidRPr="007E3BDD">
        <w:rPr>
          <w:b/>
          <w:sz w:val="28"/>
          <w:szCs w:val="28"/>
        </w:rPr>
        <w:t xml:space="preserve">KLAIPĖDOS MIESTO SAVIVALDYBĖS </w:t>
      </w:r>
    </w:p>
    <w:p w14:paraId="33E25B20" w14:textId="77777777" w:rsidR="003A3546" w:rsidRPr="007E3BDD" w:rsidRDefault="003A3546" w:rsidP="003A3546">
      <w:pPr>
        <w:jc w:val="center"/>
        <w:rPr>
          <w:b/>
          <w:sz w:val="28"/>
          <w:szCs w:val="28"/>
        </w:rPr>
      </w:pPr>
      <w:r w:rsidRPr="007E3BDD">
        <w:rPr>
          <w:b/>
          <w:sz w:val="28"/>
          <w:szCs w:val="28"/>
        </w:rPr>
        <w:t>ADMINISTRACIJ</w:t>
      </w:r>
      <w:r w:rsidR="002F5E80">
        <w:rPr>
          <w:b/>
          <w:sz w:val="28"/>
          <w:szCs w:val="28"/>
        </w:rPr>
        <w:t>OS DIREKTORIUS</w:t>
      </w:r>
    </w:p>
    <w:p w14:paraId="0DCE9CCA" w14:textId="77777777" w:rsidR="00ED3397" w:rsidRPr="00C72F86" w:rsidRDefault="00ED3397" w:rsidP="00ED3397">
      <w:pPr>
        <w:pStyle w:val="Pagrindinistekstas"/>
        <w:jc w:val="center"/>
        <w:rPr>
          <w:bCs/>
          <w:caps/>
          <w:szCs w:val="24"/>
        </w:rPr>
      </w:pPr>
    </w:p>
    <w:p w14:paraId="4A61B3C5" w14:textId="77777777" w:rsidR="001456CE" w:rsidRPr="00D16BEC" w:rsidRDefault="001456CE" w:rsidP="001456CE">
      <w:pPr>
        <w:jc w:val="center"/>
        <w:rPr>
          <w:b/>
          <w:sz w:val="24"/>
          <w:szCs w:val="24"/>
        </w:rPr>
      </w:pPr>
      <w:r w:rsidRPr="00D16BEC">
        <w:rPr>
          <w:b/>
          <w:sz w:val="24"/>
          <w:szCs w:val="24"/>
        </w:rPr>
        <w:t>ĮSAKYMAS</w:t>
      </w:r>
    </w:p>
    <w:p w14:paraId="213A63DC" w14:textId="401614F9" w:rsidR="00163473" w:rsidRPr="00905CC1" w:rsidRDefault="001456CE" w:rsidP="001456CE">
      <w:pPr>
        <w:pStyle w:val="Pagrindinistekstas"/>
        <w:jc w:val="center"/>
        <w:rPr>
          <w:b/>
          <w:szCs w:val="24"/>
        </w:rPr>
      </w:pPr>
      <w:r w:rsidRPr="00D16BEC">
        <w:rPr>
          <w:b/>
          <w:caps/>
          <w:szCs w:val="24"/>
        </w:rPr>
        <w:t>DĖL</w:t>
      </w:r>
      <w:r w:rsidR="00905CC1">
        <w:rPr>
          <w:b/>
          <w:caps/>
          <w:szCs w:val="24"/>
        </w:rPr>
        <w:t xml:space="preserve"> </w:t>
      </w:r>
      <w:r w:rsidR="00905CC1" w:rsidRPr="00905CC1">
        <w:rPr>
          <w:b/>
          <w:szCs w:val="24"/>
        </w:rPr>
        <w:t>KLAIPĖDOS MIESTO SAVIVALDYBĖS A</w:t>
      </w:r>
      <w:r w:rsidR="0071277A">
        <w:rPr>
          <w:b/>
          <w:szCs w:val="24"/>
        </w:rPr>
        <w:t>DMINISTRACIJOS DIREKTORIAUS 2021 M. SPALIO 7 D. ĮSAKYMO NR. AD1-1184</w:t>
      </w:r>
      <w:r w:rsidR="00905CC1" w:rsidRPr="00905CC1">
        <w:rPr>
          <w:b/>
          <w:szCs w:val="24"/>
        </w:rPr>
        <w:t xml:space="preserve"> „</w:t>
      </w:r>
      <w:r w:rsidR="0071277A" w:rsidRPr="00E55F7F">
        <w:rPr>
          <w:rFonts w:ascii="TimesLT" w:hAnsi="TimesLT"/>
          <w:b/>
          <w:bCs/>
          <w:szCs w:val="24"/>
        </w:rPr>
        <w:t xml:space="preserve">DĖL </w:t>
      </w:r>
      <w:r w:rsidR="0071277A" w:rsidRPr="00E55F7F">
        <w:rPr>
          <w:b/>
          <w:bCs/>
          <w:szCs w:val="24"/>
        </w:rPr>
        <w:t xml:space="preserve">NEVYRIAUSYBINIŲ ORGANIZACIJŲ IR BENDRUOMENINĖS VEIKLOS STIPRINIMO 2021 METŲ VEIKSMŲ PLANO 1.1.4 PRIEMONĖS „STIPRINTI BENDRUOMENINĘ VEIKLĄ SAVIVALDYBĖSE“ </w:t>
      </w:r>
      <w:r w:rsidR="0071277A" w:rsidRPr="00E55F7F">
        <w:rPr>
          <w:b/>
          <w:bCs/>
          <w:caps/>
          <w:szCs w:val="24"/>
        </w:rPr>
        <w:t xml:space="preserve">įgyvendinimo, įgyvendinant bandomąjį modelį klaipėdos miesto savivaldybėje, </w:t>
      </w:r>
      <w:r w:rsidR="0071277A" w:rsidRPr="00E55F7F">
        <w:rPr>
          <w:b/>
          <w:bCs/>
        </w:rPr>
        <w:t>FINANSUOJAMŲ PROJEKTŲ SĄRAŠO PATVIRTINIMO</w:t>
      </w:r>
      <w:r w:rsidR="00905CC1" w:rsidRPr="00905CC1">
        <w:rPr>
          <w:b/>
          <w:szCs w:val="24"/>
        </w:rPr>
        <w:t>“</w:t>
      </w:r>
      <w:r w:rsidR="00905CC1">
        <w:rPr>
          <w:b/>
          <w:szCs w:val="24"/>
        </w:rPr>
        <w:t xml:space="preserve"> PAKEITIMO</w:t>
      </w:r>
    </w:p>
    <w:p w14:paraId="5815B9D9" w14:textId="77777777" w:rsidR="00445CA9" w:rsidRPr="00905CC1" w:rsidRDefault="00445CA9" w:rsidP="00F41647">
      <w:pPr>
        <w:rPr>
          <w:b/>
          <w:sz w:val="24"/>
          <w:szCs w:val="24"/>
        </w:rPr>
      </w:pPr>
    </w:p>
    <w:p w14:paraId="5487AC3F" w14:textId="7B835C0C" w:rsidR="00445CA9" w:rsidRPr="003C09F9" w:rsidRDefault="000E00C8" w:rsidP="00445CA9">
      <w:pPr>
        <w:tabs>
          <w:tab w:val="left" w:pos="5070"/>
          <w:tab w:val="left" w:pos="5366"/>
          <w:tab w:val="left" w:pos="6771"/>
          <w:tab w:val="left" w:pos="7363"/>
        </w:tabs>
        <w:jc w:val="center"/>
        <w:rPr>
          <w:sz w:val="24"/>
          <w:szCs w:val="24"/>
        </w:rPr>
      </w:pPr>
      <w:r>
        <w:rPr>
          <w:sz w:val="24"/>
          <w:szCs w:val="24"/>
          <w:lang w:val="en-US"/>
        </w:rPr>
        <w:t xml:space="preserve">2021-10-13 </w:t>
      </w:r>
      <w:r w:rsidR="00445CA9" w:rsidRPr="003C09F9">
        <w:rPr>
          <w:sz w:val="24"/>
          <w:szCs w:val="24"/>
        </w:rPr>
        <w:t>Nr.</w:t>
      </w:r>
      <w:r>
        <w:rPr>
          <w:sz w:val="24"/>
          <w:szCs w:val="24"/>
        </w:rPr>
        <w:t>AD1-1215</w:t>
      </w:r>
      <w:bookmarkStart w:id="0" w:name="_GoBack"/>
      <w:bookmarkEnd w:id="0"/>
    </w:p>
    <w:p w14:paraId="73E7D4BC" w14:textId="77777777" w:rsidR="00445CA9" w:rsidRPr="001456CE" w:rsidRDefault="001456CE" w:rsidP="001456CE">
      <w:pPr>
        <w:tabs>
          <w:tab w:val="left" w:pos="5070"/>
          <w:tab w:val="left" w:pos="5366"/>
          <w:tab w:val="left" w:pos="6771"/>
          <w:tab w:val="left" w:pos="7363"/>
        </w:tabs>
        <w:jc w:val="center"/>
        <w:rPr>
          <w:sz w:val="24"/>
          <w:szCs w:val="24"/>
        </w:rPr>
      </w:pPr>
      <w:r w:rsidRPr="001456CE">
        <w:rPr>
          <w:sz w:val="24"/>
          <w:szCs w:val="24"/>
        </w:rPr>
        <w:t>Klaipėda</w:t>
      </w:r>
    </w:p>
    <w:p w14:paraId="1FD9270F" w14:textId="77777777" w:rsidR="00163473" w:rsidRDefault="00163473" w:rsidP="00AD2EE1">
      <w:pPr>
        <w:pStyle w:val="Pagrindinistekstas"/>
        <w:rPr>
          <w:szCs w:val="24"/>
        </w:rPr>
      </w:pPr>
    </w:p>
    <w:p w14:paraId="68BC408A" w14:textId="77777777" w:rsidR="006E106A" w:rsidRPr="003C09F9" w:rsidRDefault="006E106A" w:rsidP="00F41647">
      <w:pPr>
        <w:pStyle w:val="Pagrindinistekstas"/>
        <w:rPr>
          <w:szCs w:val="24"/>
        </w:rPr>
      </w:pPr>
    </w:p>
    <w:p w14:paraId="782E70B6" w14:textId="58779A6F" w:rsidR="0071277A" w:rsidRPr="00366F37" w:rsidRDefault="00CF7DB4" w:rsidP="0071277A">
      <w:pPr>
        <w:pStyle w:val="Pagrindinistekstas"/>
        <w:ind w:firstLine="720"/>
        <w:rPr>
          <w:szCs w:val="24"/>
        </w:rPr>
      </w:pPr>
      <w:r w:rsidRPr="00366F37">
        <w:rPr>
          <w:szCs w:val="24"/>
        </w:rPr>
        <w:t>Vadovaudamasis Lietuvos Respublikos vietos savivaldos įstatymo 18 straipsnio 1 dalimi, 29 straipsnio 8 dalies 2 punktu,</w:t>
      </w:r>
      <w:r w:rsidR="0071277A" w:rsidRPr="00366F37">
        <w:rPr>
          <w:szCs w:val="24"/>
        </w:rPr>
        <w:t xml:space="preserve"> Lietuvos Respublikos socialinės apsaugos ir darbo ministro </w:t>
      </w:r>
      <w:r w:rsidR="0071277A" w:rsidRPr="00F15BDE">
        <w:rPr>
          <w:szCs w:val="24"/>
        </w:rPr>
        <w:t xml:space="preserve">2021 m. </w:t>
      </w:r>
      <w:r w:rsidR="0071277A" w:rsidRPr="00366F37">
        <w:rPr>
          <w:szCs w:val="24"/>
        </w:rPr>
        <w:t>birželio 16 d. įsakymu Nr. AD</w:t>
      </w:r>
      <w:r w:rsidR="0071277A" w:rsidRPr="00F15BDE">
        <w:rPr>
          <w:szCs w:val="24"/>
        </w:rPr>
        <w:t xml:space="preserve">1-453 </w:t>
      </w:r>
      <w:r w:rsidR="0071277A" w:rsidRPr="00366F37">
        <w:rPr>
          <w:szCs w:val="24"/>
        </w:rPr>
        <w:t xml:space="preserve">„Dėl </w:t>
      </w:r>
      <w:r w:rsidR="0071277A" w:rsidRPr="00F15BDE">
        <w:rPr>
          <w:szCs w:val="24"/>
        </w:rPr>
        <w:t>2021 metų lėšų paskirstymo savivaldybėms bendruomeninei veiklai stiprinti, įgyvendinant bandomąjį modelį, patvirtinimo”</w:t>
      </w:r>
      <w:r w:rsidR="0071277A" w:rsidRPr="00366F37">
        <w:rPr>
          <w:szCs w:val="24"/>
        </w:rPr>
        <w:t xml:space="preserve">, Nevyriausybinių organizacijų ir bendruomeninės veiklos stiprinimo 2021 metų veiksmų plano 1.1.4 priemonės „Stiprinti bendruomeninę veiklą savivaldybėse“ įgyvendinimo, įgyvendinant bandomąjį modelį, aprašo, patvirtinto Lietuvos Respublikos socialinės apsaugos ir darbo ministro 2021 m. birželio 9 d. įsakymu Nr. A1-435 „Dėl Nevyriausybinių organizacijų ir bendruomeninės veiklos stiprinimo 2021 metų veiksmų plano 1.1.4 priemonės „Stiprinti bendruomeninę veiklą savivaldybėse“ įgyvendinimo, įgyvendinant bandomąjį modelį, aprašo patvirtinimo“, 26 punktu ir atsižvelgdamas į Klaipėdos miesto savivaldybės projektų atrankos ir vertinimo komisijos </w:t>
      </w:r>
      <w:r w:rsidR="0071277A" w:rsidRPr="00366F37">
        <w:rPr>
          <w:bCs/>
          <w:color w:val="212121"/>
          <w:szCs w:val="24"/>
        </w:rPr>
        <w:t>posėdžio</w:t>
      </w:r>
      <w:r w:rsidR="0071277A" w:rsidRPr="00366F37">
        <w:rPr>
          <w:szCs w:val="24"/>
        </w:rPr>
        <w:t xml:space="preserve"> 2021 m. spalio</w:t>
      </w:r>
      <w:r w:rsidR="00AD71BB">
        <w:rPr>
          <w:szCs w:val="24"/>
        </w:rPr>
        <w:t xml:space="preserve"> 4 d. protokolą Nr. ADM1-334, </w:t>
      </w:r>
      <w:r w:rsidR="0071277A" w:rsidRPr="00366F37">
        <w:rPr>
          <w:szCs w:val="24"/>
        </w:rPr>
        <w:t xml:space="preserve">Klaipėdos miesto savivaldybės administracijos direktoriaus 2021 m. spalio 6 d. raštą </w:t>
      </w:r>
      <w:r w:rsidR="00AD71BB" w:rsidRPr="00AD71BB">
        <w:rPr>
          <w:szCs w:val="24"/>
        </w:rPr>
        <w:t xml:space="preserve">Nr. (4. 77 E)-R2-2517 </w:t>
      </w:r>
      <w:r w:rsidR="0071277A" w:rsidRPr="00366F37">
        <w:rPr>
          <w:szCs w:val="24"/>
        </w:rPr>
        <w:t xml:space="preserve">„Dėl paraiškos „Vėtrungės bendruomenės veiklos vystymas“ finansavimo“ </w:t>
      </w:r>
      <w:r w:rsidR="00AD71BB">
        <w:rPr>
          <w:szCs w:val="24"/>
        </w:rPr>
        <w:t xml:space="preserve">ir </w:t>
      </w:r>
      <w:r w:rsidR="0071277A" w:rsidRPr="00366F37">
        <w:rPr>
          <w:szCs w:val="24"/>
        </w:rPr>
        <w:t xml:space="preserve"> Klaipėdos miesto savivaldybės administracijos direktoriaus </w:t>
      </w:r>
      <w:r w:rsidR="00F15BDE" w:rsidRPr="00F15BDE">
        <w:rPr>
          <w:szCs w:val="24"/>
        </w:rPr>
        <w:t xml:space="preserve">2021 m. spalio 12 </w:t>
      </w:r>
      <w:r w:rsidR="0071277A" w:rsidRPr="00F15BDE">
        <w:rPr>
          <w:szCs w:val="24"/>
        </w:rPr>
        <w:t xml:space="preserve">d. raštą </w:t>
      </w:r>
      <w:r w:rsidR="00AD71BB" w:rsidRPr="00AD71BB">
        <w:rPr>
          <w:szCs w:val="24"/>
        </w:rPr>
        <w:t xml:space="preserve">Nr. (4.77E)-R2-2588 </w:t>
      </w:r>
      <w:r w:rsidR="0071277A" w:rsidRPr="00F15BDE">
        <w:rPr>
          <w:szCs w:val="24"/>
        </w:rPr>
        <w:t>„Dėl paraiškos „Bendruomeniškumo skatinimas Vitės rajone“ finansavimo“</w:t>
      </w:r>
      <w:r w:rsidR="00AD71BB">
        <w:rPr>
          <w:szCs w:val="24"/>
        </w:rPr>
        <w:t>,</w:t>
      </w:r>
      <w:r w:rsidR="0071277A" w:rsidRPr="00366F37">
        <w:rPr>
          <w:szCs w:val="24"/>
        </w:rPr>
        <w:t xml:space="preserve"> </w:t>
      </w:r>
      <w:r w:rsidR="00AD71BB">
        <w:rPr>
          <w:szCs w:val="24"/>
        </w:rPr>
        <w:t xml:space="preserve"> </w:t>
      </w:r>
    </w:p>
    <w:p w14:paraId="48424AEB" w14:textId="0B912A96" w:rsidR="004D0686" w:rsidRPr="00366F37" w:rsidRDefault="00CF7DB4" w:rsidP="00CF7DB4">
      <w:pPr>
        <w:ind w:firstLine="720"/>
        <w:jc w:val="both"/>
        <w:rPr>
          <w:sz w:val="24"/>
          <w:szCs w:val="24"/>
        </w:rPr>
      </w:pPr>
      <w:r w:rsidRPr="00366F37">
        <w:rPr>
          <w:spacing w:val="60"/>
          <w:sz w:val="24"/>
          <w:szCs w:val="24"/>
        </w:rPr>
        <w:t>pakeičiu</w:t>
      </w:r>
      <w:r w:rsidRPr="00366F37">
        <w:rPr>
          <w:sz w:val="24"/>
          <w:szCs w:val="24"/>
        </w:rPr>
        <w:t xml:space="preserve"> </w:t>
      </w:r>
      <w:r w:rsidR="00AD71BB" w:rsidRPr="00AD71BB">
        <w:rPr>
          <w:sz w:val="24"/>
          <w:szCs w:val="24"/>
        </w:rPr>
        <w:t>Nevyriausybinių organizacijų ir bendruomeninės veiklos stiprinimo 2021 metų veiksmų plano 1.1.4 priemonės „Stiprinti bendruomeninę veiklą savivaldybėse“ įgyvendinimo, įgyvendinant bandomąjį modelį Klaipėdos miesto savivaldybėje, finansuojamų projektų sąraš</w:t>
      </w:r>
      <w:r w:rsidR="00AD71BB">
        <w:rPr>
          <w:sz w:val="24"/>
          <w:szCs w:val="24"/>
        </w:rPr>
        <w:t xml:space="preserve">ą, patvirtintą </w:t>
      </w:r>
      <w:r w:rsidRPr="00366F37">
        <w:rPr>
          <w:sz w:val="24"/>
          <w:szCs w:val="24"/>
        </w:rPr>
        <w:t>Klaipėdos miesto savivaldybės administracijos direktoria</w:t>
      </w:r>
      <w:r w:rsidR="004D0686" w:rsidRPr="00366F37">
        <w:rPr>
          <w:sz w:val="24"/>
          <w:szCs w:val="24"/>
        </w:rPr>
        <w:t>us 20</w:t>
      </w:r>
      <w:r w:rsidR="004D0686" w:rsidRPr="00F15BDE">
        <w:rPr>
          <w:sz w:val="24"/>
          <w:szCs w:val="24"/>
        </w:rPr>
        <w:t>21</w:t>
      </w:r>
      <w:r w:rsidR="004D0686" w:rsidRPr="00366F37">
        <w:rPr>
          <w:sz w:val="24"/>
          <w:szCs w:val="24"/>
        </w:rPr>
        <w:t xml:space="preserve"> m. spalio 7 d. įsakymu Nr. AD1-1184</w:t>
      </w:r>
      <w:r w:rsidRPr="00366F37">
        <w:rPr>
          <w:sz w:val="24"/>
          <w:szCs w:val="24"/>
        </w:rPr>
        <w:t xml:space="preserve"> „Dėl </w:t>
      </w:r>
      <w:r w:rsidR="004D0686" w:rsidRPr="00366F37">
        <w:rPr>
          <w:sz w:val="24"/>
          <w:szCs w:val="24"/>
        </w:rPr>
        <w:t>Nevyriausybinių organizacijų ir bendruomeninės veiklos stiprinimo 2021 metų veiksmų plano 1.1.4 priemonės „Stiprinti bendruomeninę veiklą savivaldybėse“ įgyvendinimo, įgyvendinant bandomąjį modelį</w:t>
      </w:r>
      <w:r w:rsidR="004D0686" w:rsidRPr="00366F37">
        <w:rPr>
          <w:color w:val="000000"/>
          <w:sz w:val="24"/>
          <w:szCs w:val="24"/>
        </w:rPr>
        <w:t xml:space="preserve"> Klaipėdos miesto savivaldybėje</w:t>
      </w:r>
      <w:r w:rsidR="004D0686" w:rsidRPr="00366F37">
        <w:rPr>
          <w:sz w:val="24"/>
          <w:szCs w:val="24"/>
        </w:rPr>
        <w:t xml:space="preserve">, </w:t>
      </w:r>
      <w:r w:rsidR="004D0686" w:rsidRPr="00366F37">
        <w:rPr>
          <w:sz w:val="24"/>
          <w:szCs w:val="24"/>
          <w:lang w:eastAsia="zh-CN"/>
        </w:rPr>
        <w:t>finansuojamų projektų</w:t>
      </w:r>
      <w:r w:rsidR="00AD71BB">
        <w:rPr>
          <w:sz w:val="24"/>
          <w:szCs w:val="24"/>
        </w:rPr>
        <w:t xml:space="preserve"> sąrašo patvirtinimo</w:t>
      </w:r>
      <w:r w:rsidRPr="00366F37">
        <w:rPr>
          <w:sz w:val="24"/>
          <w:szCs w:val="24"/>
        </w:rPr>
        <w:t>“</w:t>
      </w:r>
      <w:r w:rsidR="00AD71BB">
        <w:rPr>
          <w:sz w:val="24"/>
          <w:szCs w:val="24"/>
        </w:rPr>
        <w:t>,</w:t>
      </w:r>
      <w:r w:rsidRPr="00366F37">
        <w:rPr>
          <w:sz w:val="24"/>
          <w:szCs w:val="24"/>
        </w:rPr>
        <w:t xml:space="preserve"> </w:t>
      </w:r>
      <w:r w:rsidR="003B3CA3" w:rsidRPr="00366F37">
        <w:rPr>
          <w:sz w:val="24"/>
          <w:szCs w:val="24"/>
        </w:rPr>
        <w:t xml:space="preserve">ir </w:t>
      </w:r>
      <w:r w:rsidR="00AD71BB">
        <w:rPr>
          <w:sz w:val="24"/>
          <w:szCs w:val="24"/>
        </w:rPr>
        <w:t xml:space="preserve"> jį </w:t>
      </w:r>
      <w:r w:rsidRPr="00366F37">
        <w:rPr>
          <w:sz w:val="24"/>
          <w:szCs w:val="24"/>
        </w:rPr>
        <w:t xml:space="preserve">išdėstau </w:t>
      </w:r>
      <w:r w:rsidR="003B3CA3" w:rsidRPr="00366F37">
        <w:rPr>
          <w:sz w:val="24"/>
          <w:szCs w:val="24"/>
        </w:rPr>
        <w:t>nauja redakcija</w:t>
      </w:r>
      <w:r w:rsidR="004D0686" w:rsidRPr="00366F37">
        <w:rPr>
          <w:sz w:val="24"/>
          <w:szCs w:val="24"/>
        </w:rPr>
        <w:t xml:space="preserve"> (pridedama).</w:t>
      </w:r>
    </w:p>
    <w:p w14:paraId="6566A024" w14:textId="5BE9D87C" w:rsidR="00C37AD3" w:rsidRPr="00366F37" w:rsidRDefault="00C37AD3" w:rsidP="00CF7DB4">
      <w:pPr>
        <w:jc w:val="both"/>
        <w:rPr>
          <w:sz w:val="24"/>
          <w:szCs w:val="24"/>
        </w:rPr>
      </w:pPr>
    </w:p>
    <w:p w14:paraId="352300F6" w14:textId="77777777" w:rsidR="00366F37" w:rsidRPr="003A3546" w:rsidRDefault="00366F37" w:rsidP="00CF7DB4">
      <w:pPr>
        <w:jc w:val="both"/>
        <w:rPr>
          <w:sz w:val="24"/>
          <w:szCs w:val="24"/>
        </w:rPr>
      </w:pPr>
    </w:p>
    <w:tbl>
      <w:tblPr>
        <w:tblW w:w="0" w:type="auto"/>
        <w:tblLook w:val="01E0" w:firstRow="1" w:lastRow="1" w:firstColumn="1" w:lastColumn="1" w:noHBand="0" w:noVBand="0"/>
      </w:tblPr>
      <w:tblGrid>
        <w:gridCol w:w="4829"/>
        <w:gridCol w:w="4810"/>
      </w:tblGrid>
      <w:tr w:rsidR="00CF7DB4" w:rsidRPr="003A3546" w14:paraId="1BA755D5" w14:textId="77777777" w:rsidTr="00D673ED">
        <w:tc>
          <w:tcPr>
            <w:tcW w:w="4927" w:type="dxa"/>
          </w:tcPr>
          <w:p w14:paraId="2D1A6D01" w14:textId="77777777" w:rsidR="00CF7DB4" w:rsidRPr="003A3546" w:rsidRDefault="00CF7DB4" w:rsidP="00D673ED">
            <w:pPr>
              <w:jc w:val="both"/>
              <w:rPr>
                <w:sz w:val="24"/>
                <w:szCs w:val="24"/>
              </w:rPr>
            </w:pPr>
            <w:r>
              <w:rPr>
                <w:sz w:val="24"/>
                <w:szCs w:val="24"/>
              </w:rPr>
              <w:t>Savivaldybės administracijos direktorius</w:t>
            </w:r>
          </w:p>
        </w:tc>
        <w:tc>
          <w:tcPr>
            <w:tcW w:w="4927" w:type="dxa"/>
          </w:tcPr>
          <w:p w14:paraId="69D496BA" w14:textId="77777777" w:rsidR="00CF7DB4" w:rsidRPr="003A3546" w:rsidRDefault="00CF7DB4" w:rsidP="00D673ED">
            <w:pPr>
              <w:jc w:val="right"/>
              <w:rPr>
                <w:sz w:val="24"/>
                <w:szCs w:val="24"/>
              </w:rPr>
            </w:pPr>
            <w:r>
              <w:rPr>
                <w:sz w:val="24"/>
                <w:szCs w:val="24"/>
              </w:rPr>
              <w:t>Gintaras Neniškis</w:t>
            </w:r>
          </w:p>
        </w:tc>
      </w:tr>
    </w:tbl>
    <w:p w14:paraId="7D94944E" w14:textId="77777777" w:rsidR="00CF7DB4" w:rsidRPr="003A3546" w:rsidRDefault="00CF7DB4" w:rsidP="00CF7DB4">
      <w:pPr>
        <w:jc w:val="both"/>
        <w:rPr>
          <w:sz w:val="24"/>
          <w:szCs w:val="24"/>
        </w:rPr>
      </w:pPr>
    </w:p>
    <w:sectPr w:rsidR="00CF7DB4" w:rsidRPr="003A3546" w:rsidSect="00E7342D">
      <w:headerReference w:type="default" r:id="rId7"/>
      <w:pgSz w:w="11907" w:h="16839" w:code="9"/>
      <w:pgMar w:top="1134" w:right="567" w:bottom="1134" w:left="1701" w:header="709" w:footer="14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E51452" w14:textId="77777777" w:rsidR="00D74EA5" w:rsidRDefault="00D74EA5" w:rsidP="00F41647">
      <w:r>
        <w:separator/>
      </w:r>
    </w:p>
  </w:endnote>
  <w:endnote w:type="continuationSeparator" w:id="0">
    <w:p w14:paraId="7975B00A" w14:textId="77777777" w:rsidR="00D74EA5" w:rsidRDefault="00D74EA5" w:rsidP="00F416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00"/>
    <w:family w:val="roman"/>
    <w:pitch w:val="variable"/>
    <w:sig w:usb0="00000287" w:usb1="00000000" w:usb2="00000000" w:usb3="00000000" w:csb0="0000009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ADE31E" w14:textId="77777777" w:rsidR="00D74EA5" w:rsidRDefault="00D74EA5" w:rsidP="00F41647">
      <w:r>
        <w:separator/>
      </w:r>
    </w:p>
  </w:footnote>
  <w:footnote w:type="continuationSeparator" w:id="0">
    <w:p w14:paraId="4FC1160A" w14:textId="77777777" w:rsidR="00D74EA5" w:rsidRDefault="00D74EA5" w:rsidP="00F416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4558672"/>
      <w:docPartObj>
        <w:docPartGallery w:val="Page Numbers (Top of Page)"/>
        <w:docPartUnique/>
      </w:docPartObj>
    </w:sdtPr>
    <w:sdtEndPr>
      <w:rPr>
        <w:sz w:val="24"/>
        <w:szCs w:val="24"/>
      </w:rPr>
    </w:sdtEndPr>
    <w:sdtContent>
      <w:p w14:paraId="24BF4C38" w14:textId="67E348DA" w:rsidR="00E7342D" w:rsidRPr="00E7342D" w:rsidRDefault="00E7342D">
        <w:pPr>
          <w:pStyle w:val="Antrats"/>
          <w:jc w:val="center"/>
          <w:rPr>
            <w:sz w:val="24"/>
            <w:szCs w:val="24"/>
          </w:rPr>
        </w:pPr>
        <w:r w:rsidRPr="00E7342D">
          <w:rPr>
            <w:sz w:val="24"/>
            <w:szCs w:val="24"/>
          </w:rPr>
          <w:fldChar w:fldCharType="begin"/>
        </w:r>
        <w:r w:rsidRPr="00E7342D">
          <w:rPr>
            <w:sz w:val="24"/>
            <w:szCs w:val="24"/>
          </w:rPr>
          <w:instrText>PAGE   \* MERGEFORMAT</w:instrText>
        </w:r>
        <w:r w:rsidRPr="00E7342D">
          <w:rPr>
            <w:sz w:val="24"/>
            <w:szCs w:val="24"/>
          </w:rPr>
          <w:fldChar w:fldCharType="separate"/>
        </w:r>
        <w:r w:rsidR="004D0686">
          <w:rPr>
            <w:noProof/>
            <w:sz w:val="24"/>
            <w:szCs w:val="24"/>
          </w:rPr>
          <w:t>2</w:t>
        </w:r>
        <w:r w:rsidRPr="00E7342D">
          <w:rPr>
            <w:sz w:val="24"/>
            <w:szCs w:val="24"/>
          </w:rPr>
          <w:fldChar w:fldCharType="end"/>
        </w:r>
      </w:p>
    </w:sdtContent>
  </w:sdt>
  <w:p w14:paraId="59DBBC23" w14:textId="77777777" w:rsidR="00E7342D" w:rsidRDefault="00E7342D">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396"/>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45AD"/>
    <w:rsid w:val="00024730"/>
    <w:rsid w:val="0006244F"/>
    <w:rsid w:val="00071EBB"/>
    <w:rsid w:val="000944BF"/>
    <w:rsid w:val="000E00C8"/>
    <w:rsid w:val="000E6C34"/>
    <w:rsid w:val="001444C8"/>
    <w:rsid w:val="001456CE"/>
    <w:rsid w:val="00163473"/>
    <w:rsid w:val="001B01B1"/>
    <w:rsid w:val="001D1AE7"/>
    <w:rsid w:val="001E4672"/>
    <w:rsid w:val="00237B69"/>
    <w:rsid w:val="002424E8"/>
    <w:rsid w:val="00242B88"/>
    <w:rsid w:val="00276B28"/>
    <w:rsid w:val="00291226"/>
    <w:rsid w:val="002F5E80"/>
    <w:rsid w:val="00324750"/>
    <w:rsid w:val="00347F54"/>
    <w:rsid w:val="00366F37"/>
    <w:rsid w:val="00372387"/>
    <w:rsid w:val="00382F50"/>
    <w:rsid w:val="00384543"/>
    <w:rsid w:val="003A3546"/>
    <w:rsid w:val="003B3CA3"/>
    <w:rsid w:val="003C09F9"/>
    <w:rsid w:val="003D54DA"/>
    <w:rsid w:val="003E5D65"/>
    <w:rsid w:val="003E603A"/>
    <w:rsid w:val="00405B54"/>
    <w:rsid w:val="00433CCC"/>
    <w:rsid w:val="00445CA9"/>
    <w:rsid w:val="004545AD"/>
    <w:rsid w:val="00472954"/>
    <w:rsid w:val="004C2AE4"/>
    <w:rsid w:val="004D0686"/>
    <w:rsid w:val="005120CD"/>
    <w:rsid w:val="00524DA3"/>
    <w:rsid w:val="00574A3A"/>
    <w:rsid w:val="00576CF7"/>
    <w:rsid w:val="005A3D21"/>
    <w:rsid w:val="005C29DF"/>
    <w:rsid w:val="005C73A8"/>
    <w:rsid w:val="00606132"/>
    <w:rsid w:val="00664949"/>
    <w:rsid w:val="006A09D2"/>
    <w:rsid w:val="006B429F"/>
    <w:rsid w:val="006C68AF"/>
    <w:rsid w:val="006E106A"/>
    <w:rsid w:val="006F416F"/>
    <w:rsid w:val="006F4715"/>
    <w:rsid w:val="00710820"/>
    <w:rsid w:val="0071277A"/>
    <w:rsid w:val="00727F11"/>
    <w:rsid w:val="00743CFE"/>
    <w:rsid w:val="007775F7"/>
    <w:rsid w:val="00784D98"/>
    <w:rsid w:val="007E0A60"/>
    <w:rsid w:val="00801BFF"/>
    <w:rsid w:val="00801E4F"/>
    <w:rsid w:val="00846CE4"/>
    <w:rsid w:val="008623E9"/>
    <w:rsid w:val="00864F6F"/>
    <w:rsid w:val="008A67DA"/>
    <w:rsid w:val="008C6BDA"/>
    <w:rsid w:val="008D3E3C"/>
    <w:rsid w:val="008D69DD"/>
    <w:rsid w:val="008E411C"/>
    <w:rsid w:val="008F665C"/>
    <w:rsid w:val="00905CC1"/>
    <w:rsid w:val="0091308E"/>
    <w:rsid w:val="00932DDD"/>
    <w:rsid w:val="00A0596E"/>
    <w:rsid w:val="00A3260E"/>
    <w:rsid w:val="00A4022F"/>
    <w:rsid w:val="00A44DC7"/>
    <w:rsid w:val="00A56070"/>
    <w:rsid w:val="00A8670A"/>
    <w:rsid w:val="00A9592B"/>
    <w:rsid w:val="00A95C0B"/>
    <w:rsid w:val="00AA5DFD"/>
    <w:rsid w:val="00AD2EE1"/>
    <w:rsid w:val="00AD71BB"/>
    <w:rsid w:val="00B40258"/>
    <w:rsid w:val="00B45EED"/>
    <w:rsid w:val="00B5384E"/>
    <w:rsid w:val="00B56379"/>
    <w:rsid w:val="00B63FAC"/>
    <w:rsid w:val="00B7320C"/>
    <w:rsid w:val="00B7644E"/>
    <w:rsid w:val="00B9459A"/>
    <w:rsid w:val="00BB07E2"/>
    <w:rsid w:val="00BB159A"/>
    <w:rsid w:val="00BE5120"/>
    <w:rsid w:val="00C26A47"/>
    <w:rsid w:val="00C37AD3"/>
    <w:rsid w:val="00C70A51"/>
    <w:rsid w:val="00C72F86"/>
    <w:rsid w:val="00C73DF4"/>
    <w:rsid w:val="00CA39E5"/>
    <w:rsid w:val="00CA7B58"/>
    <w:rsid w:val="00CB3E22"/>
    <w:rsid w:val="00CF7DB4"/>
    <w:rsid w:val="00D15055"/>
    <w:rsid w:val="00D74EA5"/>
    <w:rsid w:val="00D81831"/>
    <w:rsid w:val="00DE0BFB"/>
    <w:rsid w:val="00DE28F2"/>
    <w:rsid w:val="00DE34FC"/>
    <w:rsid w:val="00DF4ED4"/>
    <w:rsid w:val="00E25474"/>
    <w:rsid w:val="00E37B92"/>
    <w:rsid w:val="00E65B25"/>
    <w:rsid w:val="00E7342D"/>
    <w:rsid w:val="00E75AA1"/>
    <w:rsid w:val="00E96582"/>
    <w:rsid w:val="00EA65AF"/>
    <w:rsid w:val="00EC10BA"/>
    <w:rsid w:val="00EC5237"/>
    <w:rsid w:val="00ED1DA5"/>
    <w:rsid w:val="00ED3397"/>
    <w:rsid w:val="00F15BDE"/>
    <w:rsid w:val="00F41647"/>
    <w:rsid w:val="00F60107"/>
    <w:rsid w:val="00F71567"/>
    <w:rsid w:val="00F838C0"/>
    <w:rsid w:val="00FA1DE3"/>
    <w:rsid w:val="00FE273D"/>
    <w:rsid w:val="00FF7E7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08FD1A"/>
  <w15:docId w15:val="{F6521F8B-95F5-4CF1-869A-8F6DBDDED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rsid w:val="00ED3397"/>
    <w:pPr>
      <w:jc w:val="both"/>
    </w:pPr>
    <w:rPr>
      <w:sz w:val="24"/>
    </w:rPr>
  </w:style>
  <w:style w:type="character" w:customStyle="1" w:styleId="PagrindinistekstasDiagrama">
    <w:name w:val="Pagrindinis tekstas Diagrama"/>
    <w:basedOn w:val="Numatytasispastraiposriftas"/>
    <w:link w:val="Pagrindinistekstas"/>
    <w:rsid w:val="00ED3397"/>
    <w:rPr>
      <w:sz w:val="24"/>
      <w:lang w:val="lt-LT"/>
    </w:rPr>
  </w:style>
  <w:style w:type="table" w:styleId="Lentelstinklelis">
    <w:name w:val="Table Grid"/>
    <w:basedOn w:val="prastojilentel"/>
    <w:rsid w:val="001634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kumentostruktra">
    <w:name w:val="Document Map"/>
    <w:basedOn w:val="prastasis"/>
    <w:link w:val="DokumentostruktraDiagrama"/>
    <w:rsid w:val="00163473"/>
    <w:rPr>
      <w:rFonts w:ascii="Tahoma" w:hAnsi="Tahoma" w:cs="Tahoma"/>
      <w:sz w:val="16"/>
      <w:szCs w:val="16"/>
    </w:rPr>
  </w:style>
  <w:style w:type="character" w:customStyle="1" w:styleId="DokumentostruktraDiagrama">
    <w:name w:val="Dokumento struktūra Diagrama"/>
    <w:basedOn w:val="Numatytasispastraiposriftas"/>
    <w:link w:val="Dokumentostruktra"/>
    <w:rsid w:val="00163473"/>
    <w:rPr>
      <w:rFonts w:ascii="Tahoma" w:hAnsi="Tahoma" w:cs="Tahoma"/>
      <w:sz w:val="16"/>
      <w:szCs w:val="16"/>
      <w:lang w:val="lt-LT"/>
    </w:rPr>
  </w:style>
  <w:style w:type="paragraph" w:styleId="Antrats">
    <w:name w:val="header"/>
    <w:basedOn w:val="prastasis"/>
    <w:link w:val="AntratsDiagrama"/>
    <w:uiPriority w:val="99"/>
    <w:rsid w:val="00F41647"/>
    <w:pPr>
      <w:tabs>
        <w:tab w:val="center" w:pos="4986"/>
        <w:tab w:val="right" w:pos="9972"/>
      </w:tabs>
    </w:pPr>
  </w:style>
  <w:style w:type="character" w:customStyle="1" w:styleId="AntratsDiagrama">
    <w:name w:val="Antraštės Diagrama"/>
    <w:basedOn w:val="Numatytasispastraiposriftas"/>
    <w:link w:val="Antrats"/>
    <w:uiPriority w:val="99"/>
    <w:rsid w:val="00F41647"/>
    <w:rPr>
      <w:lang w:val="lt-LT"/>
    </w:rPr>
  </w:style>
  <w:style w:type="paragraph" w:styleId="Porat">
    <w:name w:val="footer"/>
    <w:basedOn w:val="prastasis"/>
    <w:link w:val="PoratDiagrama"/>
    <w:rsid w:val="00F41647"/>
    <w:pPr>
      <w:tabs>
        <w:tab w:val="center" w:pos="4986"/>
        <w:tab w:val="right" w:pos="9972"/>
      </w:tabs>
    </w:pPr>
  </w:style>
  <w:style w:type="character" w:customStyle="1" w:styleId="PoratDiagrama">
    <w:name w:val="Poraštė Diagrama"/>
    <w:basedOn w:val="Numatytasispastraiposriftas"/>
    <w:link w:val="Porat"/>
    <w:rsid w:val="00F41647"/>
    <w:rPr>
      <w:lang w:val="lt-LT"/>
    </w:rPr>
  </w:style>
  <w:style w:type="paragraph" w:styleId="Debesliotekstas">
    <w:name w:val="Balloon Text"/>
    <w:basedOn w:val="prastasis"/>
    <w:link w:val="DebesliotekstasDiagrama"/>
    <w:rsid w:val="00F41647"/>
    <w:rPr>
      <w:rFonts w:ascii="Tahoma" w:hAnsi="Tahoma" w:cs="Tahoma"/>
      <w:sz w:val="16"/>
      <w:szCs w:val="16"/>
    </w:rPr>
  </w:style>
  <w:style w:type="character" w:customStyle="1" w:styleId="DebesliotekstasDiagrama">
    <w:name w:val="Debesėlio tekstas Diagrama"/>
    <w:basedOn w:val="Numatytasispastraiposriftas"/>
    <w:link w:val="Debesliotekstas"/>
    <w:rsid w:val="00F41647"/>
    <w:rPr>
      <w:rFonts w:ascii="Tahoma" w:hAnsi="Tahoma" w:cs="Tahoma"/>
      <w:sz w:val="16"/>
      <w:szCs w:val="16"/>
      <w:lang w:val="lt-LT"/>
    </w:rPr>
  </w:style>
  <w:style w:type="character" w:styleId="Hipersaitas">
    <w:name w:val="Hyperlink"/>
    <w:basedOn w:val="Numatytasispastraiposriftas"/>
    <w:rsid w:val="00F41647"/>
    <w:rPr>
      <w:color w:val="0000FF"/>
      <w:u w:val="single"/>
    </w:rPr>
  </w:style>
  <w:style w:type="character" w:customStyle="1" w:styleId="bigentry1">
    <w:name w:val="bigentry1"/>
    <w:basedOn w:val="Numatytasispastraiposriftas"/>
    <w:rsid w:val="00C73DF4"/>
  </w:style>
  <w:style w:type="character" w:styleId="Vietosrezervavimoenklotekstas">
    <w:name w:val="Placeholder Text"/>
    <w:basedOn w:val="Numatytasispastraiposriftas"/>
    <w:uiPriority w:val="99"/>
    <w:semiHidden/>
    <w:rsid w:val="00B45EED"/>
    <w:rPr>
      <w:color w:val="808080"/>
    </w:rPr>
  </w:style>
  <w:style w:type="paragraph" w:styleId="Sraopastraipa">
    <w:name w:val="List Paragraph"/>
    <w:basedOn w:val="prastasis"/>
    <w:uiPriority w:val="34"/>
    <w:qFormat/>
    <w:rsid w:val="00CF7DB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3164354">
      <w:bodyDiv w:val="1"/>
      <w:marLeft w:val="0"/>
      <w:marRight w:val="0"/>
      <w:marTop w:val="0"/>
      <w:marBottom w:val="0"/>
      <w:divBdr>
        <w:top w:val="none" w:sz="0" w:space="0" w:color="auto"/>
        <w:left w:val="none" w:sz="0" w:space="0" w:color="auto"/>
        <w:bottom w:val="none" w:sz="0" w:space="0" w:color="auto"/>
        <w:right w:val="none" w:sz="0" w:space="0" w:color="auto"/>
      </w:divBdr>
    </w:div>
    <w:div w:id="1166748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398</Words>
  <Characters>2271</Characters>
  <Application>Microsoft Office Word</Application>
  <DocSecurity>4</DocSecurity>
  <Lines>18</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&lt;Data&gt;  Nr</vt:lpstr>
      <vt:lpstr>&lt;Data&gt;  Nr</vt:lpstr>
    </vt:vector>
  </TitlesOfParts>
  <Company>SINTAGMA</Company>
  <LinksUpToDate>false</LinksUpToDate>
  <CharactersWithSpaces>2664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&lt;Data&gt;  Nr</dc:title>
  <dc:creator>-</dc:creator>
  <cp:lastModifiedBy>Aiste Andruskeviciute</cp:lastModifiedBy>
  <cp:revision>2</cp:revision>
  <dcterms:created xsi:type="dcterms:W3CDTF">2021-10-14T15:46:00Z</dcterms:created>
  <dcterms:modified xsi:type="dcterms:W3CDTF">2021-10-14T15:46:00Z</dcterms:modified>
</cp:coreProperties>
</file>