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36A03" w14:textId="77777777" w:rsidR="009149B1" w:rsidRPr="009149B1" w:rsidRDefault="009149B1" w:rsidP="009149B1">
      <w:pPr>
        <w:spacing w:after="0"/>
        <w:ind w:firstLine="5103"/>
      </w:pPr>
      <w:r w:rsidRPr="009149B1">
        <w:t>PATVIRTINTA</w:t>
      </w:r>
    </w:p>
    <w:p w14:paraId="30D6A57F" w14:textId="77777777" w:rsidR="009149B1" w:rsidRPr="009149B1" w:rsidRDefault="009149B1" w:rsidP="009149B1">
      <w:pPr>
        <w:spacing w:after="0"/>
        <w:ind w:firstLine="5103"/>
      </w:pPr>
      <w:r w:rsidRPr="009149B1">
        <w:t>Klaipėdos miesto savivaldybės tarybos</w:t>
      </w:r>
    </w:p>
    <w:p w14:paraId="3597B9A7" w14:textId="63D32AF4" w:rsidR="009149B1" w:rsidRPr="009149B1" w:rsidRDefault="009149B1" w:rsidP="009149B1">
      <w:pPr>
        <w:spacing w:after="0"/>
        <w:ind w:firstLine="5103"/>
      </w:pPr>
      <w:r w:rsidRPr="009149B1">
        <w:t xml:space="preserve">2024 m. </w:t>
      </w:r>
      <w:r w:rsidR="00C07E5D">
        <w:t>sausio 26</w:t>
      </w:r>
      <w:r w:rsidRPr="009149B1">
        <w:t xml:space="preserve"> d. sprendimu Nr.</w:t>
      </w:r>
      <w:r w:rsidR="00C07E5D">
        <w:t>T2-3</w:t>
      </w:r>
    </w:p>
    <w:p w14:paraId="202D2131" w14:textId="77777777" w:rsidR="00832CC9" w:rsidRPr="00F72A1E" w:rsidRDefault="00832CC9" w:rsidP="00934D2E">
      <w:pPr>
        <w:spacing w:after="0"/>
        <w:jc w:val="both"/>
      </w:pPr>
    </w:p>
    <w:p w14:paraId="7E5F2A4A" w14:textId="77777777" w:rsidR="00832CC9" w:rsidRPr="00F72A1E" w:rsidRDefault="00832CC9" w:rsidP="00934D2E">
      <w:pPr>
        <w:spacing w:after="0"/>
        <w:jc w:val="both"/>
      </w:pPr>
    </w:p>
    <w:p w14:paraId="586741FB" w14:textId="0F01DBCB" w:rsidR="00832CC9" w:rsidRPr="00C54810" w:rsidRDefault="0090523E" w:rsidP="00D941F1">
      <w:pPr>
        <w:pStyle w:val="Sraopastraipa"/>
        <w:spacing w:after="0"/>
        <w:ind w:left="0" w:firstLine="0"/>
        <w:jc w:val="center"/>
        <w:rPr>
          <w:b/>
        </w:rPr>
      </w:pPr>
      <w:r w:rsidRPr="00C54810">
        <w:rPr>
          <w:b/>
        </w:rPr>
        <w:t>SOCIALINIŲ PROJEKTŲ DALINIO FINANSAVIMO IŠ SAVIVALDYBĖS BIUDŽETO LĖŠŲ TVARKOS APRAŠAS</w:t>
      </w:r>
    </w:p>
    <w:p w14:paraId="5559C560" w14:textId="77777777" w:rsidR="005D6637" w:rsidRPr="00F72A1E" w:rsidRDefault="005D6637" w:rsidP="00D941F1">
      <w:pPr>
        <w:spacing w:after="0"/>
        <w:ind w:firstLine="0"/>
        <w:jc w:val="center"/>
      </w:pPr>
    </w:p>
    <w:p w14:paraId="5B8B4B49" w14:textId="77777777" w:rsidR="008F7DFE" w:rsidRPr="00C54810" w:rsidRDefault="008F7DFE" w:rsidP="00D941F1">
      <w:pPr>
        <w:pStyle w:val="Sraopastraipa"/>
        <w:spacing w:after="0"/>
        <w:ind w:left="0" w:firstLine="0"/>
        <w:jc w:val="center"/>
        <w:rPr>
          <w:color w:val="000000"/>
        </w:rPr>
      </w:pPr>
      <w:r w:rsidRPr="00C54810">
        <w:rPr>
          <w:b/>
          <w:bCs/>
          <w:color w:val="000000"/>
        </w:rPr>
        <w:t>I SKYRIUS</w:t>
      </w:r>
    </w:p>
    <w:p w14:paraId="09D41E7E" w14:textId="77777777" w:rsidR="008F7DFE" w:rsidRPr="00C54810" w:rsidRDefault="008F7DFE" w:rsidP="00D941F1">
      <w:pPr>
        <w:pStyle w:val="Sraopastraipa"/>
        <w:spacing w:after="0"/>
        <w:ind w:left="0" w:firstLine="0"/>
        <w:jc w:val="center"/>
        <w:rPr>
          <w:color w:val="000000"/>
        </w:rPr>
      </w:pPr>
      <w:r w:rsidRPr="00C54810">
        <w:rPr>
          <w:b/>
          <w:bCs/>
          <w:color w:val="000000"/>
        </w:rPr>
        <w:t>BENDROSIOS NUOSTATOS</w:t>
      </w:r>
    </w:p>
    <w:p w14:paraId="29A27BA0" w14:textId="146FBD74" w:rsidR="008F7DFE" w:rsidRDefault="008F7DFE" w:rsidP="00934D2E">
      <w:pPr>
        <w:spacing w:after="0"/>
        <w:jc w:val="both"/>
        <w:rPr>
          <w:color w:val="000000"/>
        </w:rPr>
      </w:pPr>
    </w:p>
    <w:p w14:paraId="596D7746" w14:textId="79C8CC37" w:rsidR="008F7DFE" w:rsidRPr="00C54810" w:rsidRDefault="00934D2E" w:rsidP="00D941F1">
      <w:pPr>
        <w:pStyle w:val="Sraopastraipa"/>
        <w:numPr>
          <w:ilvl w:val="0"/>
          <w:numId w:val="2"/>
        </w:numPr>
        <w:spacing w:after="0"/>
        <w:ind w:left="0" w:firstLine="709"/>
        <w:jc w:val="both"/>
        <w:rPr>
          <w:color w:val="000000"/>
        </w:rPr>
      </w:pPr>
      <w:bookmarkStart w:id="0" w:name="part_83b2367aa5354d2e8dacdecfd0b364c6"/>
      <w:bookmarkStart w:id="1" w:name="_Hlk150955859"/>
      <w:bookmarkEnd w:id="0"/>
      <w:r>
        <w:rPr>
          <w:color w:val="000000"/>
        </w:rPr>
        <w:t xml:space="preserve"> </w:t>
      </w:r>
      <w:r w:rsidR="005A5C77" w:rsidRPr="00C54810">
        <w:rPr>
          <w:color w:val="000000"/>
        </w:rPr>
        <w:t xml:space="preserve">Socialinių projektų </w:t>
      </w:r>
      <w:r w:rsidR="0058617C" w:rsidRPr="00C54810">
        <w:rPr>
          <w:color w:val="000000"/>
        </w:rPr>
        <w:t xml:space="preserve">dalinio </w:t>
      </w:r>
      <w:r w:rsidR="008F7DFE" w:rsidRPr="00C54810">
        <w:rPr>
          <w:color w:val="000000"/>
        </w:rPr>
        <w:t xml:space="preserve">finansavimo </w:t>
      </w:r>
      <w:r w:rsidR="0017766B" w:rsidRPr="00C54810">
        <w:rPr>
          <w:color w:val="000000"/>
        </w:rPr>
        <w:t xml:space="preserve">iš </w:t>
      </w:r>
      <w:r w:rsidR="008F7DFE" w:rsidRPr="00C54810">
        <w:rPr>
          <w:color w:val="000000"/>
        </w:rPr>
        <w:t>savivaldybės biudžeto lėš</w:t>
      </w:r>
      <w:r w:rsidR="0017766B" w:rsidRPr="00C54810">
        <w:rPr>
          <w:color w:val="000000"/>
        </w:rPr>
        <w:t>ų</w:t>
      </w:r>
      <w:r w:rsidR="008F7DFE" w:rsidRPr="00C54810">
        <w:rPr>
          <w:color w:val="000000"/>
        </w:rPr>
        <w:t xml:space="preserve"> tvarkos aprašas (toliau – Aprašas) </w:t>
      </w:r>
      <w:bookmarkEnd w:id="1"/>
      <w:r w:rsidR="008F7DFE" w:rsidRPr="00C54810">
        <w:rPr>
          <w:color w:val="000000"/>
        </w:rPr>
        <w:t xml:space="preserve">nustato nevyriausybinių organizacijų (toliau – NVO) projektų finansavimo </w:t>
      </w:r>
      <w:r w:rsidR="0017766B" w:rsidRPr="00C54810">
        <w:rPr>
          <w:color w:val="000000"/>
        </w:rPr>
        <w:t>Klaipėdos</w:t>
      </w:r>
      <w:r w:rsidR="008F7DFE" w:rsidRPr="00C54810">
        <w:rPr>
          <w:color w:val="000000"/>
        </w:rPr>
        <w:t xml:space="preserve"> miesto savivaldybės</w:t>
      </w:r>
      <w:r w:rsidR="00185D13">
        <w:rPr>
          <w:color w:val="000000"/>
        </w:rPr>
        <w:t xml:space="preserve"> </w:t>
      </w:r>
      <w:r w:rsidR="00185D13" w:rsidRPr="00C54810">
        <w:rPr>
          <w:color w:val="000000"/>
        </w:rPr>
        <w:t>(toliau – Savivaldybė)</w:t>
      </w:r>
      <w:r w:rsidR="008F7DFE" w:rsidRPr="00C54810">
        <w:rPr>
          <w:color w:val="000000"/>
        </w:rPr>
        <w:t xml:space="preserve"> biudžeto lėšomis konkurso (toliau – konkursas) organizavimo reikalavimus, tikslus ir finansavimo principus, paraiškų pateikimo ir vertinimo, lėšų skyrimo ir atsiskaitymo už jų panaudojimą, atsakomybės ir </w:t>
      </w:r>
      <w:r w:rsidR="002F11EB" w:rsidRPr="00C54810">
        <w:rPr>
          <w:color w:val="000000"/>
        </w:rPr>
        <w:t>kontrolės</w:t>
      </w:r>
      <w:r w:rsidR="002F11EB">
        <w:rPr>
          <w:color w:val="000000"/>
        </w:rPr>
        <w:t xml:space="preserve"> </w:t>
      </w:r>
      <w:r w:rsidR="008F7DFE" w:rsidRPr="00C54810">
        <w:rPr>
          <w:color w:val="000000"/>
        </w:rPr>
        <w:t>tvarką.</w:t>
      </w:r>
    </w:p>
    <w:p w14:paraId="5785A393" w14:textId="5664F02F" w:rsidR="008F7DFE" w:rsidRPr="00C54810" w:rsidRDefault="00934D2E" w:rsidP="00D941F1">
      <w:pPr>
        <w:pStyle w:val="Sraopastraipa"/>
        <w:numPr>
          <w:ilvl w:val="0"/>
          <w:numId w:val="2"/>
        </w:numPr>
        <w:spacing w:after="0"/>
        <w:ind w:left="0" w:firstLine="709"/>
        <w:jc w:val="both"/>
        <w:rPr>
          <w:color w:val="000000"/>
        </w:rPr>
      </w:pPr>
      <w:bookmarkStart w:id="2" w:name="part_8787112ddeed44398726f03e1cdca034"/>
      <w:bookmarkEnd w:id="2"/>
      <w:r>
        <w:rPr>
          <w:color w:val="000000"/>
        </w:rPr>
        <w:t xml:space="preserve"> </w:t>
      </w:r>
      <w:r w:rsidR="008F7DFE" w:rsidRPr="00C54810">
        <w:rPr>
          <w:color w:val="000000"/>
        </w:rPr>
        <w:t xml:space="preserve">Lėšos NVO projektams įgyvendinti yra numatomos </w:t>
      </w:r>
      <w:r w:rsidR="00F64BCE" w:rsidRPr="00C54810">
        <w:rPr>
          <w:color w:val="000000"/>
        </w:rPr>
        <w:t>S</w:t>
      </w:r>
      <w:r w:rsidR="008F7DFE" w:rsidRPr="00C54810">
        <w:rPr>
          <w:color w:val="000000"/>
        </w:rPr>
        <w:t>avivaldybės biudžete ir skiriamos konkurso būdu išrinktam NVO projekto vykdytojui.</w:t>
      </w:r>
    </w:p>
    <w:p w14:paraId="26B5E2CB" w14:textId="2E10DDB1" w:rsidR="008F7DFE" w:rsidRPr="00C54810" w:rsidRDefault="00934D2E" w:rsidP="00D941F1">
      <w:pPr>
        <w:pStyle w:val="Sraopastraipa"/>
        <w:numPr>
          <w:ilvl w:val="0"/>
          <w:numId w:val="2"/>
        </w:numPr>
        <w:spacing w:after="0"/>
        <w:ind w:left="0" w:firstLine="709"/>
        <w:jc w:val="both"/>
        <w:rPr>
          <w:color w:val="000000"/>
        </w:rPr>
      </w:pPr>
      <w:bookmarkStart w:id="3" w:name="part_7ad164e2c30d4c9d943bc110c6fbc2da"/>
      <w:bookmarkStart w:id="4" w:name="part_92d4231ae65a4ab18dbe3b5dfa328630"/>
      <w:bookmarkEnd w:id="3"/>
      <w:bookmarkEnd w:id="4"/>
      <w:r>
        <w:rPr>
          <w:color w:val="000000"/>
        </w:rPr>
        <w:t xml:space="preserve"> </w:t>
      </w:r>
      <w:r w:rsidR="008F7DFE" w:rsidRPr="00C54810">
        <w:rPr>
          <w:color w:val="000000"/>
        </w:rPr>
        <w:t xml:space="preserve">Projektų paraiškas gali teikti NVO, kaip jos apibrėžtos Lietuvos Respublikos nevyriausybinių organizacijų plėtros įstatyme ir atitinkančios </w:t>
      </w:r>
      <w:r w:rsidR="0090523E" w:rsidRPr="007339FC">
        <w:t>Apraše</w:t>
      </w:r>
      <w:r w:rsidR="008F7DFE" w:rsidRPr="00C54810">
        <w:rPr>
          <w:color w:val="000000"/>
        </w:rPr>
        <w:t xml:space="preserve"> išdėstytus reikalavimus.</w:t>
      </w:r>
    </w:p>
    <w:p w14:paraId="1E40F1EB" w14:textId="20684D3F" w:rsidR="001E2CD6" w:rsidRPr="00C54810" w:rsidRDefault="00934D2E" w:rsidP="00D941F1">
      <w:pPr>
        <w:pStyle w:val="Sraopastraipa"/>
        <w:numPr>
          <w:ilvl w:val="0"/>
          <w:numId w:val="2"/>
        </w:numPr>
        <w:tabs>
          <w:tab w:val="left" w:pos="851"/>
        </w:tabs>
        <w:spacing w:after="0"/>
        <w:ind w:left="0" w:firstLine="709"/>
        <w:jc w:val="both"/>
        <w:rPr>
          <w:color w:val="000000"/>
        </w:rPr>
      </w:pPr>
      <w:bookmarkStart w:id="5" w:name="part_c2ad4442240f4ef4ad7d8ebc9e1d677d"/>
      <w:bookmarkStart w:id="6" w:name="part_a352b5be10f34b9fb650f271dfcf4011"/>
      <w:bookmarkEnd w:id="5"/>
      <w:bookmarkEnd w:id="6"/>
      <w:r>
        <w:t xml:space="preserve"> </w:t>
      </w:r>
      <w:r w:rsidR="00185D13">
        <w:t>A</w:t>
      </w:r>
      <w:r w:rsidR="001E2CD6">
        <w:t>praše vartojamos sąvokos</w:t>
      </w:r>
      <w:r w:rsidR="00752DF1">
        <w:t>:</w:t>
      </w:r>
    </w:p>
    <w:p w14:paraId="5C4BBCA1" w14:textId="5F536727" w:rsidR="008F7DFE" w:rsidRPr="00FC2574" w:rsidRDefault="00FC2574" w:rsidP="00D941F1">
      <w:pPr>
        <w:pStyle w:val="Sraopastraipa"/>
        <w:numPr>
          <w:ilvl w:val="1"/>
          <w:numId w:val="7"/>
        </w:numPr>
        <w:spacing w:after="0"/>
        <w:ind w:left="0" w:firstLine="709"/>
        <w:jc w:val="both"/>
        <w:rPr>
          <w:color w:val="000000"/>
        </w:rPr>
      </w:pPr>
      <w:bookmarkStart w:id="7" w:name="part_4729f3e097164d49af0679a27be509f7"/>
      <w:bookmarkEnd w:id="7"/>
      <w:r w:rsidRPr="00FC2574">
        <w:rPr>
          <w:color w:val="000000"/>
        </w:rPr>
        <w:t xml:space="preserve"> </w:t>
      </w:r>
      <w:r w:rsidR="00297CCD" w:rsidRPr="007A591B">
        <w:rPr>
          <w:b/>
          <w:bCs/>
          <w:color w:val="000000"/>
        </w:rPr>
        <w:t>P</w:t>
      </w:r>
      <w:r w:rsidR="008F7DFE" w:rsidRPr="007A591B">
        <w:rPr>
          <w:b/>
          <w:bCs/>
          <w:color w:val="000000"/>
        </w:rPr>
        <w:t>araiška</w:t>
      </w:r>
      <w:r w:rsidR="00297CCD">
        <w:rPr>
          <w:color w:val="000000"/>
        </w:rPr>
        <w:t xml:space="preserve"> </w:t>
      </w:r>
      <w:r w:rsidR="008F7DFE" w:rsidRPr="00FC2574">
        <w:rPr>
          <w:color w:val="000000"/>
        </w:rPr>
        <w:t>–</w:t>
      </w:r>
      <w:r w:rsidR="00185D13">
        <w:rPr>
          <w:color w:val="000000"/>
        </w:rPr>
        <w:t xml:space="preserve"> </w:t>
      </w:r>
      <w:r w:rsidR="00C54810" w:rsidRPr="00FC2574">
        <w:rPr>
          <w:color w:val="000000"/>
        </w:rPr>
        <w:t>Savivaldybė</w:t>
      </w:r>
      <w:r w:rsidR="00185D13">
        <w:rPr>
          <w:color w:val="000000"/>
        </w:rPr>
        <w:t>s</w:t>
      </w:r>
      <w:r w:rsidR="00C54810" w:rsidRPr="00FC2574">
        <w:rPr>
          <w:color w:val="000000"/>
        </w:rPr>
        <w:t xml:space="preserve"> mero</w:t>
      </w:r>
      <w:r w:rsidR="008F7DFE" w:rsidRPr="00FC2574">
        <w:rPr>
          <w:color w:val="000000"/>
        </w:rPr>
        <w:t xml:space="preserve"> potvarkiu patvirtintos formos dokumentas, paraiškos teikėjo teikiamas Savivaldybės administracijai</w:t>
      </w:r>
      <w:r w:rsidR="008843FF">
        <w:rPr>
          <w:color w:val="000000"/>
        </w:rPr>
        <w:t>,</w:t>
      </w:r>
      <w:r w:rsidR="008F7DFE" w:rsidRPr="00FC2574">
        <w:rPr>
          <w:color w:val="000000"/>
        </w:rPr>
        <w:t xml:space="preserve"> siekiant gauti finansavimą NVO projektui įgyvendinti</w:t>
      </w:r>
      <w:r w:rsidR="008843FF">
        <w:rPr>
          <w:color w:val="000000"/>
        </w:rPr>
        <w:t>.</w:t>
      </w:r>
    </w:p>
    <w:p w14:paraId="60904A72" w14:textId="06B76D5A" w:rsidR="008F7DFE" w:rsidRPr="00FC2574" w:rsidRDefault="00FC2574" w:rsidP="00D941F1">
      <w:pPr>
        <w:pStyle w:val="Sraopastraipa"/>
        <w:numPr>
          <w:ilvl w:val="1"/>
          <w:numId w:val="7"/>
        </w:numPr>
        <w:spacing w:after="0"/>
        <w:ind w:left="0" w:firstLine="709"/>
        <w:jc w:val="both"/>
        <w:rPr>
          <w:color w:val="000000"/>
        </w:rPr>
      </w:pPr>
      <w:bookmarkStart w:id="8" w:name="part_306f4cd57d514d309fe9434bcebc21e8"/>
      <w:bookmarkEnd w:id="8"/>
      <w:r w:rsidRPr="00FC2574">
        <w:rPr>
          <w:color w:val="000000"/>
        </w:rPr>
        <w:t xml:space="preserve"> </w:t>
      </w:r>
      <w:r w:rsidR="008843FF" w:rsidRPr="007A591B">
        <w:rPr>
          <w:b/>
          <w:bCs/>
          <w:color w:val="000000"/>
        </w:rPr>
        <w:t>P</w:t>
      </w:r>
      <w:r w:rsidR="008F7DFE" w:rsidRPr="007A591B">
        <w:rPr>
          <w:b/>
          <w:bCs/>
          <w:color w:val="000000"/>
        </w:rPr>
        <w:t>araiškos teikėjas</w:t>
      </w:r>
      <w:r w:rsidR="00297CCD">
        <w:rPr>
          <w:color w:val="000000"/>
        </w:rPr>
        <w:t xml:space="preserve"> </w:t>
      </w:r>
      <w:r w:rsidR="008F7DFE" w:rsidRPr="00FC2574">
        <w:rPr>
          <w:color w:val="000000"/>
        </w:rPr>
        <w:t>– paraišką teikiantis juridinis asmuo, atitinkantis Aprašo reikalavimus, siekiantis gauti finansavimą NVO projektui įgyvendinti</w:t>
      </w:r>
      <w:r w:rsidR="008843FF">
        <w:rPr>
          <w:color w:val="000000"/>
        </w:rPr>
        <w:t>.</w:t>
      </w:r>
    </w:p>
    <w:p w14:paraId="1A84EF14" w14:textId="5C4B421C" w:rsidR="008F7DFE" w:rsidRPr="00FC2574" w:rsidRDefault="00FC2574" w:rsidP="00D941F1">
      <w:pPr>
        <w:pStyle w:val="Sraopastraipa"/>
        <w:numPr>
          <w:ilvl w:val="1"/>
          <w:numId w:val="7"/>
        </w:numPr>
        <w:spacing w:after="0"/>
        <w:ind w:left="0" w:firstLine="709"/>
        <w:jc w:val="both"/>
        <w:rPr>
          <w:color w:val="000000"/>
        </w:rPr>
      </w:pPr>
      <w:bookmarkStart w:id="9" w:name="part_d1a0623badfb4f0a885a1950b31ca700"/>
      <w:bookmarkEnd w:id="9"/>
      <w:r w:rsidRPr="00FC2574">
        <w:rPr>
          <w:color w:val="000000"/>
        </w:rPr>
        <w:t xml:space="preserve"> </w:t>
      </w:r>
      <w:r w:rsidR="00297CCD" w:rsidRPr="007A591B">
        <w:rPr>
          <w:b/>
          <w:bCs/>
          <w:color w:val="000000"/>
        </w:rPr>
        <w:t>P</w:t>
      </w:r>
      <w:r w:rsidR="008F7DFE" w:rsidRPr="007A591B">
        <w:rPr>
          <w:b/>
          <w:bCs/>
          <w:color w:val="000000"/>
        </w:rPr>
        <w:t>rojektas</w:t>
      </w:r>
      <w:r w:rsidR="00297CCD">
        <w:rPr>
          <w:color w:val="000000"/>
        </w:rPr>
        <w:t xml:space="preserve"> </w:t>
      </w:r>
      <w:r w:rsidR="008F7DFE" w:rsidRPr="00FC2574">
        <w:rPr>
          <w:color w:val="000000"/>
        </w:rPr>
        <w:t>– tikslinė NVO veikla, kuri turi nustatytus pasirengimo ir įgyvendinimo terminus, tikslus, finansavimo šaltinius, vykdytojus ir dalyvius</w:t>
      </w:r>
      <w:r w:rsidR="008843FF">
        <w:rPr>
          <w:color w:val="000000"/>
        </w:rPr>
        <w:t>.</w:t>
      </w:r>
    </w:p>
    <w:p w14:paraId="5ADF8BF2" w14:textId="1F74E595" w:rsidR="001C695A" w:rsidRPr="00C54810" w:rsidRDefault="00FC2574" w:rsidP="00D941F1">
      <w:pPr>
        <w:pStyle w:val="Sraopastraipa"/>
        <w:numPr>
          <w:ilvl w:val="1"/>
          <w:numId w:val="7"/>
        </w:numPr>
        <w:spacing w:after="0"/>
        <w:ind w:left="0" w:firstLine="709"/>
        <w:jc w:val="both"/>
        <w:rPr>
          <w:color w:val="000000"/>
        </w:rPr>
      </w:pPr>
      <w:bookmarkStart w:id="10" w:name="part_1fe0f8a0205d434f85e4e33d0a384dd5"/>
      <w:bookmarkEnd w:id="10"/>
      <w:r w:rsidRPr="00FC2574">
        <w:rPr>
          <w:color w:val="000000"/>
        </w:rPr>
        <w:t xml:space="preserve"> </w:t>
      </w:r>
      <w:r w:rsidR="008843FF" w:rsidRPr="007A591B">
        <w:rPr>
          <w:b/>
          <w:bCs/>
          <w:color w:val="000000"/>
        </w:rPr>
        <w:t>P</w:t>
      </w:r>
      <w:r w:rsidR="008F7DFE" w:rsidRPr="007A591B">
        <w:rPr>
          <w:b/>
          <w:bCs/>
          <w:color w:val="000000"/>
        </w:rPr>
        <w:t>rojekto vykdytojas</w:t>
      </w:r>
      <w:r w:rsidR="00297CCD">
        <w:rPr>
          <w:color w:val="000000"/>
        </w:rPr>
        <w:t xml:space="preserve"> </w:t>
      </w:r>
      <w:r w:rsidR="008F7DFE" w:rsidRPr="00C54810">
        <w:rPr>
          <w:color w:val="000000"/>
        </w:rPr>
        <w:t xml:space="preserve">– paraiškos teikėjas, atsakingas už </w:t>
      </w:r>
      <w:r w:rsidR="00F64BCE" w:rsidRPr="00C54810">
        <w:rPr>
          <w:color w:val="000000"/>
        </w:rPr>
        <w:t>S</w:t>
      </w:r>
      <w:r w:rsidR="008F7DFE" w:rsidRPr="00C54810">
        <w:rPr>
          <w:color w:val="000000"/>
        </w:rPr>
        <w:t>avivaldybės biudžeto lėšomis finansuoto projekto įgyvendinimą, paraiškos teikėjas, pasirašęs sutartį su Savivaldybės administracija dėl projekto finansavimo</w:t>
      </w:r>
      <w:bookmarkStart w:id="11" w:name="part_cd492af60dde4e329be862203aa1abc2"/>
      <w:bookmarkStart w:id="12" w:name="part_1b3d189ac3324dfa9737dde7ce8b4089"/>
      <w:bookmarkStart w:id="13" w:name="part_6c79cf56afd3437abd7ab01091f845fe"/>
      <w:bookmarkStart w:id="14" w:name="part_8a07f12162944ea2926ce1f71d80b7ab"/>
      <w:bookmarkEnd w:id="11"/>
      <w:bookmarkEnd w:id="12"/>
      <w:bookmarkEnd w:id="13"/>
      <w:bookmarkEnd w:id="14"/>
      <w:r w:rsidR="001C695A" w:rsidRPr="00C54810">
        <w:rPr>
          <w:color w:val="000000"/>
        </w:rPr>
        <w:t>.</w:t>
      </w:r>
    </w:p>
    <w:p w14:paraId="0D245546" w14:textId="0C3E0E40" w:rsidR="008F7DFE" w:rsidRDefault="008F7DFE" w:rsidP="00934D2E">
      <w:pPr>
        <w:spacing w:after="0"/>
        <w:jc w:val="both"/>
        <w:rPr>
          <w:color w:val="000000"/>
        </w:rPr>
      </w:pPr>
    </w:p>
    <w:p w14:paraId="45E81580" w14:textId="77777777" w:rsidR="008F7DFE" w:rsidRPr="00C54810" w:rsidRDefault="008F7DFE" w:rsidP="00D941F1">
      <w:pPr>
        <w:spacing w:after="0"/>
        <w:ind w:firstLine="0"/>
        <w:jc w:val="center"/>
        <w:rPr>
          <w:color w:val="000000"/>
        </w:rPr>
      </w:pPr>
      <w:bookmarkStart w:id="15" w:name="part_98b6cb586b1d40d8b2f149fd05737e62"/>
      <w:bookmarkEnd w:id="15"/>
      <w:r w:rsidRPr="00C54810">
        <w:rPr>
          <w:b/>
          <w:bCs/>
          <w:color w:val="000000"/>
        </w:rPr>
        <w:t>II SKYRIUS</w:t>
      </w:r>
    </w:p>
    <w:p w14:paraId="738DBCBE" w14:textId="77777777" w:rsidR="008F7DFE" w:rsidRPr="00C54810" w:rsidRDefault="008F7DFE" w:rsidP="00D941F1">
      <w:pPr>
        <w:spacing w:after="0"/>
        <w:ind w:firstLine="0"/>
        <w:jc w:val="center"/>
        <w:rPr>
          <w:color w:val="000000"/>
        </w:rPr>
      </w:pPr>
      <w:r w:rsidRPr="00C54810">
        <w:rPr>
          <w:b/>
          <w:bCs/>
          <w:color w:val="000000"/>
        </w:rPr>
        <w:t>KONKURSO TIKSLAI IR FINANSAVIMO PRINCIPAI</w:t>
      </w:r>
    </w:p>
    <w:p w14:paraId="1F8EBEC9" w14:textId="1F68BEA7" w:rsidR="008F7DFE" w:rsidRPr="00D941F1" w:rsidRDefault="008F7DFE" w:rsidP="00D941F1">
      <w:pPr>
        <w:spacing w:after="0"/>
        <w:ind w:firstLine="709"/>
        <w:jc w:val="both"/>
      </w:pPr>
    </w:p>
    <w:p w14:paraId="73CAA60B" w14:textId="13A9B534" w:rsidR="005E1C07" w:rsidRPr="00D941F1" w:rsidRDefault="00934D2E" w:rsidP="00D941F1">
      <w:pPr>
        <w:pStyle w:val="Sraopastraipa"/>
        <w:numPr>
          <w:ilvl w:val="0"/>
          <w:numId w:val="7"/>
        </w:numPr>
        <w:spacing w:after="0"/>
        <w:ind w:left="0" w:firstLine="709"/>
        <w:jc w:val="both"/>
      </w:pPr>
      <w:bookmarkStart w:id="16" w:name="part_5c5de046992b494997e56650cd05fb57"/>
      <w:bookmarkEnd w:id="16"/>
      <w:r w:rsidRPr="00D941F1">
        <w:t xml:space="preserve"> </w:t>
      </w:r>
      <w:r w:rsidR="005E1C07" w:rsidRPr="00D941F1">
        <w:t>Konkursui gali būti teikiam</w:t>
      </w:r>
      <w:r w:rsidR="00C32D58" w:rsidRPr="00D941F1">
        <w:t>os paraiškos</w:t>
      </w:r>
      <w:r w:rsidR="008843FF">
        <w:t>,</w:t>
      </w:r>
      <w:r w:rsidR="00C32D58" w:rsidRPr="00D941F1">
        <w:t xml:space="preserve"> skirtos</w:t>
      </w:r>
      <w:r w:rsidR="005E1C07" w:rsidRPr="00D941F1">
        <w:t>:</w:t>
      </w:r>
    </w:p>
    <w:p w14:paraId="164BDC04" w14:textId="21BC07D8" w:rsidR="00461430" w:rsidRPr="00D941F1" w:rsidRDefault="00C54810" w:rsidP="00D941F1">
      <w:pPr>
        <w:spacing w:after="0"/>
        <w:ind w:firstLine="709"/>
        <w:jc w:val="both"/>
      </w:pPr>
      <w:r w:rsidRPr="00D941F1">
        <w:t>5</w:t>
      </w:r>
      <w:r w:rsidR="005E1C07" w:rsidRPr="00D941F1">
        <w:t xml:space="preserve">.1. </w:t>
      </w:r>
      <w:r w:rsidR="00461430" w:rsidRPr="00D941F1">
        <w:t xml:space="preserve">socialinėms paslaugoms, kaip jos apibrėžtos </w:t>
      </w:r>
      <w:r w:rsidR="005E1C07" w:rsidRPr="00D941F1">
        <w:t>Socialinių paslaugų katalog</w:t>
      </w:r>
      <w:r w:rsidR="00461430" w:rsidRPr="00D941F1">
        <w:t>e</w:t>
      </w:r>
      <w:r w:rsidR="005E1C07" w:rsidRPr="00D941F1">
        <w:t xml:space="preserve">, </w:t>
      </w:r>
      <w:r w:rsidR="001C695A" w:rsidRPr="00D941F1">
        <w:t>teikti:</w:t>
      </w:r>
      <w:r w:rsidR="002C13C6" w:rsidRPr="00D941F1">
        <w:t xml:space="preserve"> </w:t>
      </w:r>
    </w:p>
    <w:p w14:paraId="3880789D" w14:textId="167A3556" w:rsidR="005E1C07" w:rsidRPr="00D941F1" w:rsidRDefault="00C54810" w:rsidP="00D941F1">
      <w:pPr>
        <w:spacing w:after="0"/>
        <w:ind w:firstLine="709"/>
        <w:jc w:val="both"/>
      </w:pPr>
      <w:r w:rsidRPr="00D941F1">
        <w:t>5</w:t>
      </w:r>
      <w:r w:rsidR="005E1C07" w:rsidRPr="00D941F1">
        <w:t>.1.</w:t>
      </w:r>
      <w:r w:rsidR="00297CCD" w:rsidRPr="00D941F1">
        <w:t>1</w:t>
      </w:r>
      <w:r w:rsidR="00461430" w:rsidRPr="00D941F1">
        <w:t>.</w:t>
      </w:r>
      <w:r w:rsidR="005E1C07" w:rsidRPr="00D941F1">
        <w:t xml:space="preserve"> vaikams (socialinę riziką patiriantiems vaikams, vaikams su negalia, vaikams iš socialinę riziką patiriančių šeimų) ir jų šeimoms;</w:t>
      </w:r>
      <w:r w:rsidR="00461430" w:rsidRPr="00D941F1">
        <w:t xml:space="preserve"> </w:t>
      </w:r>
    </w:p>
    <w:p w14:paraId="339FF341" w14:textId="2981C2E1" w:rsidR="005E1C07" w:rsidRPr="00D941F1" w:rsidRDefault="00C54810" w:rsidP="00D941F1">
      <w:pPr>
        <w:spacing w:after="0"/>
        <w:ind w:firstLine="709"/>
        <w:jc w:val="both"/>
      </w:pPr>
      <w:r w:rsidRPr="00D941F1">
        <w:t>5</w:t>
      </w:r>
      <w:r w:rsidR="005E1C07" w:rsidRPr="00D941F1">
        <w:t>.</w:t>
      </w:r>
      <w:r w:rsidR="002C13C6" w:rsidRPr="00D941F1">
        <w:t>1.</w:t>
      </w:r>
      <w:r w:rsidR="00297CCD" w:rsidRPr="00D941F1">
        <w:t>2</w:t>
      </w:r>
      <w:r w:rsidR="005E1C07" w:rsidRPr="00D941F1">
        <w:t>. senyvo amžiaus asmenims ir jų šeimoms;</w:t>
      </w:r>
    </w:p>
    <w:p w14:paraId="1A43E4C0" w14:textId="046D0CED" w:rsidR="005E1C07" w:rsidRPr="00D941F1" w:rsidRDefault="00C54810" w:rsidP="00D941F1">
      <w:pPr>
        <w:spacing w:after="0"/>
        <w:ind w:firstLine="709"/>
        <w:jc w:val="both"/>
      </w:pPr>
      <w:r w:rsidRPr="00D941F1">
        <w:t>5</w:t>
      </w:r>
      <w:r w:rsidR="005E1C07" w:rsidRPr="00D941F1">
        <w:t>.</w:t>
      </w:r>
      <w:r w:rsidR="002C13C6" w:rsidRPr="00D941F1">
        <w:t>1.</w:t>
      </w:r>
      <w:r w:rsidR="00297CCD" w:rsidRPr="00D941F1">
        <w:t>3</w:t>
      </w:r>
      <w:r w:rsidR="005E1C07" w:rsidRPr="00D941F1">
        <w:t>. suaugusiems asmenims su negalia ir jų šeimoms;</w:t>
      </w:r>
    </w:p>
    <w:p w14:paraId="7E3262E8" w14:textId="136DBE86" w:rsidR="002C13C6" w:rsidRPr="00D941F1" w:rsidRDefault="00C54810" w:rsidP="00D941F1">
      <w:pPr>
        <w:spacing w:after="0"/>
        <w:ind w:firstLine="709"/>
        <w:jc w:val="both"/>
      </w:pPr>
      <w:r w:rsidRPr="00D941F1">
        <w:t>5</w:t>
      </w:r>
      <w:r w:rsidR="005E1C07" w:rsidRPr="00D941F1">
        <w:t>.</w:t>
      </w:r>
      <w:r w:rsidR="002C13C6" w:rsidRPr="00D941F1">
        <w:t>1.</w:t>
      </w:r>
      <w:r w:rsidR="00297CCD" w:rsidRPr="00D941F1">
        <w:t>4</w:t>
      </w:r>
      <w:r w:rsidR="005E1C07" w:rsidRPr="00D941F1">
        <w:t>. socialinę riziką patiriantiems suaugusiems asmenims ir jų šeimoms</w:t>
      </w:r>
      <w:bookmarkStart w:id="17" w:name="part_04490c9c67134721bb5193f807da79a4"/>
      <w:bookmarkStart w:id="18" w:name="part_4cc004367f404a8a82492e936605d836"/>
      <w:bookmarkEnd w:id="17"/>
      <w:bookmarkEnd w:id="18"/>
      <w:r w:rsidR="001C695A" w:rsidRPr="00D941F1">
        <w:t>;</w:t>
      </w:r>
    </w:p>
    <w:p w14:paraId="335483A8" w14:textId="7A2BFEBD" w:rsidR="00FC2574" w:rsidRPr="00D941F1" w:rsidRDefault="00C54810" w:rsidP="00D941F1">
      <w:pPr>
        <w:spacing w:after="0"/>
        <w:ind w:firstLine="709"/>
        <w:jc w:val="both"/>
      </w:pPr>
      <w:r w:rsidRPr="00D941F1">
        <w:t>5</w:t>
      </w:r>
      <w:r w:rsidR="002038F8" w:rsidRPr="00D941F1">
        <w:t>.</w:t>
      </w:r>
      <w:r w:rsidR="002C13C6" w:rsidRPr="00D941F1">
        <w:t>1.</w:t>
      </w:r>
      <w:r w:rsidR="00297CCD" w:rsidRPr="00D941F1">
        <w:t>5</w:t>
      </w:r>
      <w:r w:rsidR="002038F8" w:rsidRPr="00D941F1">
        <w:t>.</w:t>
      </w:r>
      <w:r w:rsidR="0023100D" w:rsidRPr="00D941F1">
        <w:t xml:space="preserve"> </w:t>
      </w:r>
      <w:r w:rsidR="002038F8" w:rsidRPr="00D941F1">
        <w:t>krizinėje situacijoje (skyrybos, darbo praradimas, smurtas artimoje aplinkoje, artimojo netektis ir kt.) esančio</w:t>
      </w:r>
      <w:r w:rsidR="001C695A" w:rsidRPr="00D941F1">
        <w:t>m</w:t>
      </w:r>
      <w:r w:rsidR="002038F8" w:rsidRPr="00D941F1">
        <w:t>s šeimo</w:t>
      </w:r>
      <w:r w:rsidR="001C695A" w:rsidRPr="00D941F1">
        <w:t>m</w:t>
      </w:r>
      <w:r w:rsidR="002038F8" w:rsidRPr="00D941F1">
        <w:t>s ir vieniši</w:t>
      </w:r>
      <w:r w:rsidR="001C695A" w:rsidRPr="00D941F1">
        <w:t>ems</w:t>
      </w:r>
      <w:r w:rsidR="002038F8" w:rsidRPr="00D941F1">
        <w:t xml:space="preserve"> asmen</w:t>
      </w:r>
      <w:r w:rsidR="001C695A" w:rsidRPr="00D941F1">
        <w:t>ims</w:t>
      </w:r>
      <w:r w:rsidR="00D05F92">
        <w:t>;</w:t>
      </w:r>
    </w:p>
    <w:p w14:paraId="10A40A6F" w14:textId="731CA809" w:rsidR="00C57D83" w:rsidRPr="00D941F1" w:rsidRDefault="00C54810" w:rsidP="00D941F1">
      <w:pPr>
        <w:spacing w:after="0"/>
        <w:ind w:firstLine="709"/>
        <w:jc w:val="both"/>
      </w:pPr>
      <w:r w:rsidRPr="00D941F1">
        <w:t>5</w:t>
      </w:r>
      <w:r w:rsidR="002C13C6" w:rsidRPr="00D941F1">
        <w:t xml:space="preserve">.2. socialinių paslaugų infrastruktūrai gerinti (toliau – SPIG). </w:t>
      </w:r>
      <w:bookmarkStart w:id="19" w:name="part_39ccf918197a4256abb477935cad2011"/>
      <w:bookmarkEnd w:id="19"/>
      <w:r w:rsidR="00DB4F0A" w:rsidRPr="00D941F1">
        <w:t>Paraiškas SPIG projektų konkursui gali teikti</w:t>
      </w:r>
      <w:r w:rsidR="001C695A" w:rsidRPr="00D941F1">
        <w:t xml:space="preserve"> </w:t>
      </w:r>
      <w:r w:rsidR="00FC2E09" w:rsidRPr="00D941F1">
        <w:t xml:space="preserve">Aprašo </w:t>
      </w:r>
      <w:r w:rsidR="00934D2E" w:rsidRPr="00D941F1">
        <w:t>3</w:t>
      </w:r>
      <w:r w:rsidR="00FC2E09" w:rsidRPr="00D941F1">
        <w:t xml:space="preserve"> punktą atitinkančios ir</w:t>
      </w:r>
      <w:r w:rsidR="001C695A" w:rsidRPr="00D941F1">
        <w:t xml:space="preserve"> </w:t>
      </w:r>
      <w:r w:rsidR="00B25EA3" w:rsidRPr="00D941F1">
        <w:t xml:space="preserve">Klaipėdos mieste </w:t>
      </w:r>
      <w:r w:rsidR="00DB4F0A" w:rsidRPr="00D941F1">
        <w:t>registruotos</w:t>
      </w:r>
      <w:r w:rsidR="00B25EA3" w:rsidRPr="00D941F1">
        <w:t xml:space="preserve"> NVO</w:t>
      </w:r>
      <w:r w:rsidR="00DB4F0A" w:rsidRPr="00D941F1">
        <w:t>, kurios teikia trumpalaikę</w:t>
      </w:r>
      <w:r w:rsidR="00FC2E09" w:rsidRPr="00D941F1">
        <w:t>,</w:t>
      </w:r>
      <w:r w:rsidR="00DB4F0A" w:rsidRPr="00D941F1">
        <w:t xml:space="preserve"> ilgalaikę</w:t>
      </w:r>
      <w:r w:rsidR="00FC2E09" w:rsidRPr="00D941F1">
        <w:t>,</w:t>
      </w:r>
      <w:r w:rsidR="00DB4F0A" w:rsidRPr="00D941F1">
        <w:t xml:space="preserve"> dienos socialinę globą</w:t>
      </w:r>
      <w:r w:rsidR="00FC2E09" w:rsidRPr="00D941F1">
        <w:t xml:space="preserve"> ir laikiną atokvėpį kaip trumpalaikę socialinę globą.</w:t>
      </w:r>
    </w:p>
    <w:p w14:paraId="074AD8D0" w14:textId="49B93C34" w:rsidR="0066332D" w:rsidRPr="00D941F1" w:rsidRDefault="00934D2E" w:rsidP="00D941F1">
      <w:pPr>
        <w:pStyle w:val="Sraopastraipa"/>
        <w:numPr>
          <w:ilvl w:val="0"/>
          <w:numId w:val="7"/>
        </w:numPr>
        <w:spacing w:after="0"/>
        <w:ind w:left="0" w:firstLine="709"/>
        <w:jc w:val="both"/>
      </w:pPr>
      <w:bookmarkStart w:id="20" w:name="part_77066f5d97244971a5eec86f62c1f0cd"/>
      <w:bookmarkEnd w:id="20"/>
      <w:r w:rsidRPr="00D941F1">
        <w:t xml:space="preserve"> </w:t>
      </w:r>
      <w:r w:rsidR="0066332D" w:rsidRPr="00D941F1">
        <w:t>Iš dalies finansuojamos gali būti Lietuvos Respublikos Vyriausybės patvirtintos socialinės programos.</w:t>
      </w:r>
    </w:p>
    <w:p w14:paraId="4B110FF3" w14:textId="2D674E84" w:rsidR="008F7DFE" w:rsidRPr="00D941F1" w:rsidRDefault="00934D2E" w:rsidP="00D941F1">
      <w:pPr>
        <w:pStyle w:val="Sraopastraipa"/>
        <w:numPr>
          <w:ilvl w:val="0"/>
          <w:numId w:val="7"/>
        </w:numPr>
        <w:spacing w:after="0"/>
        <w:ind w:left="0" w:firstLine="709"/>
        <w:jc w:val="both"/>
        <w:rPr>
          <w:i/>
          <w:iCs/>
        </w:rPr>
      </w:pPr>
      <w:r w:rsidRPr="00D941F1">
        <w:t xml:space="preserve"> </w:t>
      </w:r>
      <w:r w:rsidR="008F7DFE" w:rsidRPr="00D941F1">
        <w:t>Konkurso būdu lėšos skiriamos NVO projektams iš dalies finansuoti</w:t>
      </w:r>
      <w:r w:rsidR="00CB16EE" w:rsidRPr="00D941F1">
        <w:t xml:space="preserve"> biudžetiniams metams</w:t>
      </w:r>
      <w:r w:rsidR="008F7DFE" w:rsidRPr="00D941F1">
        <w:t xml:space="preserve">. Savivaldybės finansuojama dalis negali būti didesnė kaip 90 procentų projektui skiriamų </w:t>
      </w:r>
      <w:r w:rsidR="008F7DFE" w:rsidRPr="00D941F1">
        <w:lastRenderedPageBreak/>
        <w:t xml:space="preserve">lėšų. Projektui įgyvendinti reikalinga lėšų dalis, kurios nepadengia </w:t>
      </w:r>
      <w:r w:rsidR="00F64BCE" w:rsidRPr="00D941F1">
        <w:t>S</w:t>
      </w:r>
      <w:r w:rsidR="008F7DFE" w:rsidRPr="00D941F1">
        <w:t xml:space="preserve">avivaldybės biudžeto skirtos lėšos, turi sudaryti ne mažiau kaip 10 procentų viso projekto poreikio (veiklų išlaidų). Lėšų dalį, kurios nepadengia </w:t>
      </w:r>
      <w:r w:rsidR="009A2463" w:rsidRPr="00D941F1">
        <w:t>S</w:t>
      </w:r>
      <w:r w:rsidR="008F7DFE" w:rsidRPr="00D941F1">
        <w:t xml:space="preserve">avivaldybės biudžeto lėšos, turi padengti paraiškos teikėjas savo arba rėmėjų (partnerių) indėliu (finansiniu ar nepiniginiu įnašu). </w:t>
      </w:r>
    </w:p>
    <w:p w14:paraId="1BFEAA9C" w14:textId="50AC968F" w:rsidR="008F7DFE" w:rsidRDefault="008F7DFE" w:rsidP="00934D2E">
      <w:pPr>
        <w:spacing w:after="0"/>
        <w:jc w:val="both"/>
        <w:rPr>
          <w:color w:val="000000"/>
        </w:rPr>
      </w:pPr>
      <w:bookmarkStart w:id="21" w:name="part_15659cdc92df46fdb67acae217db42a1"/>
      <w:bookmarkEnd w:id="21"/>
    </w:p>
    <w:p w14:paraId="13E3D9BF" w14:textId="77777777" w:rsidR="008F7DFE" w:rsidRPr="00C54810" w:rsidRDefault="008F7DFE" w:rsidP="00934D2E">
      <w:pPr>
        <w:spacing w:after="0"/>
        <w:ind w:firstLine="0"/>
        <w:jc w:val="center"/>
        <w:rPr>
          <w:color w:val="000000"/>
        </w:rPr>
      </w:pPr>
      <w:bookmarkStart w:id="22" w:name="part_1663084986ee4f148c25388c257386b2"/>
      <w:bookmarkEnd w:id="22"/>
      <w:r w:rsidRPr="00C54810">
        <w:rPr>
          <w:b/>
          <w:bCs/>
          <w:color w:val="000000"/>
        </w:rPr>
        <w:t>III SKYRIUS</w:t>
      </w:r>
    </w:p>
    <w:p w14:paraId="27253B45" w14:textId="77777777" w:rsidR="008F7DFE" w:rsidRPr="00C54810" w:rsidRDefault="008F7DFE" w:rsidP="00934D2E">
      <w:pPr>
        <w:spacing w:after="0"/>
        <w:ind w:firstLine="0"/>
        <w:jc w:val="center"/>
        <w:rPr>
          <w:color w:val="000000"/>
        </w:rPr>
      </w:pPr>
      <w:r w:rsidRPr="00C54810">
        <w:rPr>
          <w:b/>
          <w:bCs/>
          <w:color w:val="000000"/>
        </w:rPr>
        <w:t>KONKURSO PASKELBIMAS IR PROJEKTO PARAIŠKŲ PATEIKIMO TVARKA</w:t>
      </w:r>
    </w:p>
    <w:p w14:paraId="5A5F9976" w14:textId="28696FF4" w:rsidR="008F7DFE" w:rsidRDefault="008F7DFE" w:rsidP="00934D2E">
      <w:pPr>
        <w:spacing w:after="0"/>
        <w:jc w:val="both"/>
        <w:rPr>
          <w:color w:val="000000"/>
        </w:rPr>
      </w:pPr>
    </w:p>
    <w:p w14:paraId="684ED06F" w14:textId="5A38EB94" w:rsidR="00BB429E" w:rsidRPr="00D941F1" w:rsidRDefault="00934D2E" w:rsidP="00D941F1">
      <w:pPr>
        <w:pStyle w:val="Sraopastraipa"/>
        <w:numPr>
          <w:ilvl w:val="0"/>
          <w:numId w:val="7"/>
        </w:numPr>
        <w:spacing w:after="0"/>
        <w:ind w:left="0" w:firstLine="709"/>
        <w:jc w:val="both"/>
        <w:rPr>
          <w:rFonts w:eastAsia="Calibri"/>
          <w:szCs w:val="20"/>
        </w:rPr>
      </w:pPr>
      <w:bookmarkStart w:id="23" w:name="part_5d4e2b82fd6448b2a7f5b620f6491ae5"/>
      <w:bookmarkEnd w:id="23"/>
      <w:r w:rsidRPr="00D941F1">
        <w:rPr>
          <w:lang w:eastAsia="lt-LT"/>
        </w:rPr>
        <w:t xml:space="preserve"> </w:t>
      </w:r>
      <w:r w:rsidR="00BB429E" w:rsidRPr="00D941F1">
        <w:rPr>
          <w:lang w:eastAsia="lt-LT"/>
        </w:rPr>
        <w:t xml:space="preserve">Ne vėliau kaip iki einamųjų metų kovo 1 dienos </w:t>
      </w:r>
      <w:r w:rsidR="00D05F92">
        <w:rPr>
          <w:lang w:eastAsia="lt-LT"/>
        </w:rPr>
        <w:t xml:space="preserve">Savivaldybės administracijos </w:t>
      </w:r>
      <w:r w:rsidR="009A52F2" w:rsidRPr="00D941F1">
        <w:t>Socialinės paramos skyrius</w:t>
      </w:r>
      <w:r w:rsidR="008F7DFE" w:rsidRPr="00D941F1">
        <w:t xml:space="preserve"> </w:t>
      </w:r>
      <w:r w:rsidR="00291940">
        <w:t xml:space="preserve">(toliau – Socialinės paramos skyrius) </w:t>
      </w:r>
      <w:r w:rsidR="008F7DFE" w:rsidRPr="00D941F1">
        <w:t>informaciją apie konkursą</w:t>
      </w:r>
      <w:r w:rsidR="00C07817" w:rsidRPr="00D941F1">
        <w:t>, skirtą socialinėms paslaugoms teikti,</w:t>
      </w:r>
      <w:r w:rsidR="008F7DFE" w:rsidRPr="00D941F1">
        <w:t xml:space="preserve"> skelbia Savivaldybės interneto svetainėje</w:t>
      </w:r>
      <w:r w:rsidR="0023100D" w:rsidRPr="00D941F1">
        <w:t xml:space="preserve"> </w:t>
      </w:r>
      <w:hyperlink r:id="rId7" w:history="1">
        <w:r w:rsidR="00167816" w:rsidRPr="00D941F1">
          <w:rPr>
            <w:rStyle w:val="Hipersaitas"/>
            <w:color w:val="auto"/>
            <w:u w:val="none"/>
          </w:rPr>
          <w:t>www.klaipeda.lt</w:t>
        </w:r>
      </w:hyperlink>
      <w:r w:rsidR="00167816" w:rsidRPr="00D941F1">
        <w:t xml:space="preserve"> </w:t>
      </w:r>
      <w:r w:rsidR="008F7DFE" w:rsidRPr="00D941F1">
        <w:t>(toliau –</w:t>
      </w:r>
      <w:r w:rsidR="0023100D" w:rsidRPr="00D941F1">
        <w:t xml:space="preserve"> </w:t>
      </w:r>
      <w:r w:rsidR="008F7DFE" w:rsidRPr="00D941F1">
        <w:t>Savivaldybės interneto svetainė)</w:t>
      </w:r>
      <w:r w:rsidR="00BB429E" w:rsidRPr="00D941F1">
        <w:t xml:space="preserve"> ir vietinėje spaudoje.</w:t>
      </w:r>
      <w:r w:rsidR="008F7DFE" w:rsidRPr="00D941F1">
        <w:t xml:space="preserve"> </w:t>
      </w:r>
      <w:r w:rsidR="00BB429E" w:rsidRPr="00D941F1">
        <w:rPr>
          <w:lang w:eastAsia="lt-LT"/>
        </w:rPr>
        <w:t>Skelbime nurodomos numatom</w:t>
      </w:r>
      <w:r w:rsidR="009A52F2" w:rsidRPr="00D941F1">
        <w:rPr>
          <w:lang w:eastAsia="lt-LT"/>
        </w:rPr>
        <w:t>os</w:t>
      </w:r>
      <w:r w:rsidR="00BB429E" w:rsidRPr="00D941F1">
        <w:rPr>
          <w:lang w:eastAsia="lt-LT"/>
        </w:rPr>
        <w:t xml:space="preserve"> finansuoti remiamos veiklos sritys, galimi paraiškų teikėjai, paraiškų priėmimo procedūra (laikas, vieta, data)</w:t>
      </w:r>
      <w:r w:rsidR="00177A2F" w:rsidRPr="00D941F1">
        <w:rPr>
          <w:lang w:eastAsia="lt-LT"/>
        </w:rPr>
        <w:t xml:space="preserve"> bei </w:t>
      </w:r>
      <w:r w:rsidR="00177A2F" w:rsidRPr="00D941F1">
        <w:rPr>
          <w:rFonts w:eastAsia="Calibri"/>
          <w:szCs w:val="20"/>
        </w:rPr>
        <w:t xml:space="preserve">atsakingo </w:t>
      </w:r>
      <w:r w:rsidR="00B013BA" w:rsidRPr="00D941F1">
        <w:rPr>
          <w:rFonts w:eastAsia="Calibri"/>
          <w:szCs w:val="20"/>
        </w:rPr>
        <w:t>Savivaldybės administracijos valstybės tarnautojo</w:t>
      </w:r>
      <w:r w:rsidR="00177A2F" w:rsidRPr="00D941F1">
        <w:rPr>
          <w:rFonts w:eastAsia="Calibri"/>
          <w:szCs w:val="20"/>
        </w:rPr>
        <w:t xml:space="preserve"> </w:t>
      </w:r>
      <w:r w:rsidR="00B013BA" w:rsidRPr="00D941F1">
        <w:rPr>
          <w:rFonts w:eastAsia="Calibri"/>
          <w:szCs w:val="20"/>
        </w:rPr>
        <w:t>vardas, pavardė, telefono numeris, elektroninio pašto adresas</w:t>
      </w:r>
      <w:r w:rsidR="00177A2F" w:rsidRPr="00D941F1">
        <w:rPr>
          <w:rFonts w:eastAsia="Calibri"/>
          <w:szCs w:val="20"/>
        </w:rPr>
        <w:t>.</w:t>
      </w:r>
      <w:r w:rsidR="00B013BA" w:rsidRPr="00D941F1">
        <w:rPr>
          <w:rFonts w:eastAsia="Calibri"/>
          <w:szCs w:val="20"/>
        </w:rPr>
        <w:t xml:space="preserve"> </w:t>
      </w:r>
    </w:p>
    <w:p w14:paraId="2A209363" w14:textId="45FBC08B" w:rsidR="005B3AE1" w:rsidRPr="00D941F1" w:rsidRDefault="00934D2E" w:rsidP="00D941F1">
      <w:pPr>
        <w:pStyle w:val="Sraopastraipa"/>
        <w:numPr>
          <w:ilvl w:val="0"/>
          <w:numId w:val="7"/>
        </w:numPr>
        <w:spacing w:after="0"/>
        <w:ind w:left="0" w:firstLine="709"/>
        <w:jc w:val="both"/>
      </w:pPr>
      <w:r w:rsidRPr="00D941F1">
        <w:t xml:space="preserve"> </w:t>
      </w:r>
      <w:r w:rsidR="00D255FD" w:rsidRPr="00D941F1">
        <w:t xml:space="preserve">Patvirtinus einamųjų metų </w:t>
      </w:r>
      <w:r w:rsidR="00F64BCE" w:rsidRPr="00D941F1">
        <w:t>S</w:t>
      </w:r>
      <w:r w:rsidR="00D255FD" w:rsidRPr="00D941F1">
        <w:t xml:space="preserve">avivaldybės biudžetą ir esant skirtiems asignavimams </w:t>
      </w:r>
      <w:r w:rsidR="005E4371" w:rsidRPr="00D941F1">
        <w:t xml:space="preserve">iš </w:t>
      </w:r>
      <w:r w:rsidR="00F64BCE" w:rsidRPr="00D941F1">
        <w:t>S</w:t>
      </w:r>
      <w:r w:rsidR="005E4371" w:rsidRPr="00D941F1">
        <w:t>avivaldybės biudžeto lėšų</w:t>
      </w:r>
      <w:r w:rsidR="009A52F2" w:rsidRPr="00D941F1">
        <w:t xml:space="preserve"> </w:t>
      </w:r>
      <w:r w:rsidR="00D255FD" w:rsidRPr="00D941F1">
        <w:t xml:space="preserve">gali būti </w:t>
      </w:r>
      <w:r w:rsidR="009A52F2" w:rsidRPr="00D941F1">
        <w:t>iš dalies finansuojami SPIG projektai.</w:t>
      </w:r>
      <w:r w:rsidR="00C07817" w:rsidRPr="00D941F1">
        <w:t xml:space="preserve"> </w:t>
      </w:r>
      <w:r w:rsidR="005E4371" w:rsidRPr="00D941F1">
        <w:t>I</w:t>
      </w:r>
      <w:r w:rsidR="00DB4F0A" w:rsidRPr="00D941F1">
        <w:t>nformacij</w:t>
      </w:r>
      <w:r w:rsidR="005E4371" w:rsidRPr="00D941F1">
        <w:t>a</w:t>
      </w:r>
      <w:r w:rsidR="00DB4F0A" w:rsidRPr="00D941F1">
        <w:t xml:space="preserve"> apie konkursą</w:t>
      </w:r>
      <w:r w:rsidR="005E4371" w:rsidRPr="00D941F1">
        <w:t xml:space="preserve"> skelbiama Aprašo </w:t>
      </w:r>
      <w:r w:rsidR="00297CCD" w:rsidRPr="00D941F1">
        <w:t>8</w:t>
      </w:r>
      <w:r w:rsidR="005E4371" w:rsidRPr="00D941F1">
        <w:t xml:space="preserve"> punkt</w:t>
      </w:r>
      <w:r w:rsidR="00D255FD" w:rsidRPr="00D941F1">
        <w:t>e</w:t>
      </w:r>
      <w:r w:rsidR="005E4371" w:rsidRPr="00D941F1">
        <w:t xml:space="preserve"> nustatyta tvarka.</w:t>
      </w:r>
    </w:p>
    <w:p w14:paraId="6E8CBD97" w14:textId="1A353B99" w:rsidR="00BB429E" w:rsidRPr="00D941F1" w:rsidRDefault="00934D2E" w:rsidP="00D941F1">
      <w:pPr>
        <w:pStyle w:val="Sraopastraipa"/>
        <w:numPr>
          <w:ilvl w:val="0"/>
          <w:numId w:val="7"/>
        </w:numPr>
        <w:spacing w:after="0"/>
        <w:ind w:left="0" w:firstLine="709"/>
        <w:jc w:val="both"/>
        <w:rPr>
          <w:rFonts w:eastAsia="Calibri"/>
          <w:szCs w:val="20"/>
        </w:rPr>
      </w:pPr>
      <w:r w:rsidRPr="00D941F1">
        <w:t xml:space="preserve"> </w:t>
      </w:r>
      <w:r w:rsidR="00BB429E" w:rsidRPr="00D941F1">
        <w:t>Projekt</w:t>
      </w:r>
      <w:r w:rsidR="007339FC" w:rsidRPr="00D941F1">
        <w:t>o</w:t>
      </w:r>
      <w:r w:rsidR="00BB429E" w:rsidRPr="00D941F1">
        <w:t xml:space="preserve"> paraišk</w:t>
      </w:r>
      <w:r w:rsidR="007339FC" w:rsidRPr="00D941F1">
        <w:t>a</w:t>
      </w:r>
      <w:r w:rsidR="00271F9E" w:rsidRPr="00D941F1">
        <w:t xml:space="preserve"> (form</w:t>
      </w:r>
      <w:r w:rsidR="007339FC" w:rsidRPr="00D941F1">
        <w:t>a</w:t>
      </w:r>
      <w:r w:rsidR="00271F9E" w:rsidRPr="00D941F1">
        <w:t xml:space="preserve"> patvirtint</w:t>
      </w:r>
      <w:r w:rsidR="007339FC" w:rsidRPr="00D941F1">
        <w:t>a</w:t>
      </w:r>
      <w:r w:rsidR="00271F9E" w:rsidRPr="00D941F1">
        <w:t xml:space="preserve"> Savivaldybės mero potvarkiu)</w:t>
      </w:r>
      <w:r w:rsidR="00BB429E" w:rsidRPr="00D941F1">
        <w:t xml:space="preserve"> </w:t>
      </w:r>
      <w:r w:rsidR="00F61E29" w:rsidRPr="00D941F1">
        <w:t>teikiam</w:t>
      </w:r>
      <w:r w:rsidR="007339FC" w:rsidRPr="00D941F1">
        <w:t>a vienu egzemplioriumi</w:t>
      </w:r>
      <w:r w:rsidR="00F61E29" w:rsidRPr="00D941F1">
        <w:t>:</w:t>
      </w:r>
      <w:r w:rsidR="00812D30" w:rsidRPr="00D941F1">
        <w:t xml:space="preserve"> </w:t>
      </w:r>
    </w:p>
    <w:p w14:paraId="04AB852B" w14:textId="097AD9A1" w:rsidR="007C7F6D" w:rsidRPr="00D941F1" w:rsidRDefault="007C7F6D" w:rsidP="00D941F1">
      <w:pPr>
        <w:pStyle w:val="Sraopastraipa"/>
        <w:spacing w:after="0"/>
        <w:ind w:left="0" w:firstLine="709"/>
        <w:jc w:val="both"/>
        <w:rPr>
          <w:rFonts w:eastAsia="Calibri"/>
          <w:szCs w:val="20"/>
        </w:rPr>
      </w:pPr>
      <w:r w:rsidRPr="00D941F1">
        <w:rPr>
          <w:rFonts w:eastAsia="Calibri"/>
          <w:szCs w:val="20"/>
        </w:rPr>
        <w:t>1</w:t>
      </w:r>
      <w:r w:rsidR="00C54810" w:rsidRPr="00D941F1">
        <w:rPr>
          <w:rFonts w:eastAsia="Calibri"/>
          <w:szCs w:val="20"/>
        </w:rPr>
        <w:t>0</w:t>
      </w:r>
      <w:r w:rsidRPr="00D941F1">
        <w:rPr>
          <w:rFonts w:eastAsia="Calibri"/>
          <w:szCs w:val="20"/>
        </w:rPr>
        <w:t>.1. naudojantis nacionaline elektroninių pranešimų ir elektroninių dokumentų pristatymo fiziniams ir juridiniams asmenims sistema „E. pristatymas“ (toliau – E. pristatymo sistema);</w:t>
      </w:r>
    </w:p>
    <w:p w14:paraId="43207785" w14:textId="7CA459D6" w:rsidR="007C7F6D" w:rsidRPr="00D941F1" w:rsidRDefault="007C7F6D" w:rsidP="00D941F1">
      <w:pPr>
        <w:pStyle w:val="Sraopastraipa"/>
        <w:spacing w:after="0"/>
        <w:ind w:left="0" w:firstLine="709"/>
        <w:jc w:val="both"/>
        <w:rPr>
          <w:rFonts w:eastAsia="Calibri"/>
          <w:szCs w:val="20"/>
        </w:rPr>
      </w:pPr>
      <w:r w:rsidRPr="00D941F1">
        <w:rPr>
          <w:rFonts w:eastAsia="Calibri"/>
          <w:szCs w:val="20"/>
        </w:rPr>
        <w:t>1</w:t>
      </w:r>
      <w:r w:rsidR="00C54810" w:rsidRPr="00D941F1">
        <w:rPr>
          <w:rFonts w:eastAsia="Calibri"/>
          <w:szCs w:val="20"/>
        </w:rPr>
        <w:t>0</w:t>
      </w:r>
      <w:r w:rsidRPr="00D941F1">
        <w:rPr>
          <w:rFonts w:eastAsia="Calibri"/>
          <w:szCs w:val="20"/>
        </w:rPr>
        <w:t>.2. užsakant el. paslaugą Savivaldybės interneto svetainėje;</w:t>
      </w:r>
    </w:p>
    <w:p w14:paraId="4FB57897" w14:textId="0BDAEF63" w:rsidR="00A81CAA" w:rsidRPr="00D941F1" w:rsidRDefault="007C7F6D" w:rsidP="00D941F1">
      <w:pPr>
        <w:pStyle w:val="Sraopastraipa"/>
        <w:spacing w:after="0"/>
        <w:ind w:left="0" w:firstLine="709"/>
        <w:jc w:val="both"/>
        <w:rPr>
          <w:rFonts w:eastAsia="Calibri"/>
          <w:szCs w:val="20"/>
        </w:rPr>
      </w:pPr>
      <w:r w:rsidRPr="00D941F1">
        <w:rPr>
          <w:rFonts w:eastAsia="Calibri"/>
          <w:szCs w:val="20"/>
        </w:rPr>
        <w:t>1</w:t>
      </w:r>
      <w:r w:rsidR="00C54810" w:rsidRPr="00D941F1">
        <w:rPr>
          <w:rFonts w:eastAsia="Calibri"/>
          <w:szCs w:val="20"/>
        </w:rPr>
        <w:t>0</w:t>
      </w:r>
      <w:r w:rsidRPr="00D941F1">
        <w:rPr>
          <w:rFonts w:eastAsia="Calibri"/>
          <w:szCs w:val="20"/>
        </w:rPr>
        <w:t>.3. kitais skelbime nurodytais būdais.</w:t>
      </w:r>
    </w:p>
    <w:p w14:paraId="5542256B" w14:textId="66166172" w:rsidR="00A81CAA" w:rsidRPr="00D941F1" w:rsidRDefault="00297CCD" w:rsidP="00D941F1">
      <w:pPr>
        <w:pStyle w:val="Sraopastraipa"/>
        <w:numPr>
          <w:ilvl w:val="0"/>
          <w:numId w:val="7"/>
        </w:numPr>
        <w:spacing w:after="0"/>
        <w:ind w:left="0" w:firstLine="709"/>
        <w:jc w:val="both"/>
      </w:pPr>
      <w:r w:rsidRPr="00D941F1">
        <w:rPr>
          <w:rFonts w:eastAsia="Calibri"/>
          <w:szCs w:val="20"/>
        </w:rPr>
        <w:t xml:space="preserve"> </w:t>
      </w:r>
      <w:r w:rsidR="00F01FF2" w:rsidRPr="00D941F1">
        <w:rPr>
          <w:rFonts w:eastAsia="Calibri"/>
          <w:szCs w:val="20"/>
        </w:rPr>
        <w:t xml:space="preserve">Paraiška turi būti pasirašyta pareiškėjo vadovo ar jo įgalioto asmens </w:t>
      </w:r>
      <w:r w:rsidR="006C34A1" w:rsidRPr="00D941F1">
        <w:rPr>
          <w:rFonts w:eastAsia="Calibri"/>
          <w:szCs w:val="20"/>
        </w:rPr>
        <w:t>(j</w:t>
      </w:r>
      <w:r w:rsidR="006C34A1" w:rsidRPr="00D941F1">
        <w:t xml:space="preserve">eigu paraišką teikia įgaliotas asmuo, prie paraiškos turi būti pridėtas įgaliojimas) </w:t>
      </w:r>
      <w:r w:rsidR="00F01FF2" w:rsidRPr="00D941F1">
        <w:rPr>
          <w:rFonts w:eastAsia="Calibri"/>
          <w:szCs w:val="20"/>
        </w:rPr>
        <w:t>bei užpildyta</w:t>
      </w:r>
      <w:r w:rsidR="006C34A1" w:rsidRPr="00D941F1">
        <w:rPr>
          <w:rFonts w:eastAsia="Calibri"/>
          <w:szCs w:val="20"/>
        </w:rPr>
        <w:t xml:space="preserve"> kompiuteriu</w:t>
      </w:r>
      <w:r w:rsidR="00F01FF2" w:rsidRPr="00D941F1">
        <w:rPr>
          <w:rFonts w:eastAsia="Calibri"/>
          <w:i/>
          <w:iCs/>
          <w:szCs w:val="20"/>
        </w:rPr>
        <w:t xml:space="preserve"> </w:t>
      </w:r>
      <w:r w:rsidR="002C6698" w:rsidRPr="00D941F1">
        <w:rPr>
          <w:rFonts w:eastAsia="Calibri"/>
          <w:szCs w:val="20"/>
        </w:rPr>
        <w:t>lietuvių kalba. P</w:t>
      </w:r>
      <w:r w:rsidR="00BB429E" w:rsidRPr="00D941F1">
        <w:t>rie paraiškos būtina pridėti:</w:t>
      </w:r>
    </w:p>
    <w:p w14:paraId="72505FAE" w14:textId="5487A631" w:rsidR="00D3744B" w:rsidRPr="00D941F1" w:rsidRDefault="00D3744B" w:rsidP="00D941F1">
      <w:pPr>
        <w:pStyle w:val="Sraopastraipa"/>
        <w:spacing w:after="0"/>
        <w:ind w:left="0" w:firstLine="709"/>
        <w:jc w:val="both"/>
      </w:pPr>
      <w:r w:rsidRPr="00D941F1">
        <w:t>1</w:t>
      </w:r>
      <w:r w:rsidR="00C54810" w:rsidRPr="00D941F1">
        <w:t>1</w:t>
      </w:r>
      <w:r w:rsidRPr="00D941F1">
        <w:t>.1.</w:t>
      </w:r>
      <w:r w:rsidR="00BB429E" w:rsidRPr="00D941F1">
        <w:t xml:space="preserve"> juridinio asmens registravimo pažymėjimo kopiją</w:t>
      </w:r>
      <w:r w:rsidR="00E0456F">
        <w:t>;</w:t>
      </w:r>
    </w:p>
    <w:p w14:paraId="355E8962" w14:textId="4EE1C779" w:rsidR="00D3744B" w:rsidRPr="00D941F1" w:rsidRDefault="00D3744B" w:rsidP="00D941F1">
      <w:pPr>
        <w:pStyle w:val="Sraopastraipa"/>
        <w:spacing w:after="0"/>
        <w:ind w:left="0" w:firstLine="709"/>
        <w:jc w:val="both"/>
      </w:pPr>
      <w:r w:rsidRPr="00D941F1">
        <w:t>1</w:t>
      </w:r>
      <w:r w:rsidR="00C54810" w:rsidRPr="00D941F1">
        <w:t>1</w:t>
      </w:r>
      <w:r w:rsidRPr="00D941F1">
        <w:t>.2.</w:t>
      </w:r>
      <w:r w:rsidR="00BB429E" w:rsidRPr="00D941F1">
        <w:t xml:space="preserve"> įstatų arba nuostatų kopiją</w:t>
      </w:r>
      <w:r w:rsidR="00E0456F">
        <w:t>;</w:t>
      </w:r>
      <w:r w:rsidR="00BB429E" w:rsidRPr="00D941F1">
        <w:t xml:space="preserve"> </w:t>
      </w:r>
    </w:p>
    <w:p w14:paraId="539B60ED" w14:textId="28D8BB06" w:rsidR="00D3744B" w:rsidRPr="00D941F1" w:rsidRDefault="00D3744B" w:rsidP="00D941F1">
      <w:pPr>
        <w:pStyle w:val="Sraopastraipa"/>
        <w:spacing w:after="0"/>
        <w:ind w:left="0" w:firstLine="709"/>
        <w:jc w:val="both"/>
      </w:pPr>
      <w:r w:rsidRPr="00D941F1">
        <w:t>1</w:t>
      </w:r>
      <w:r w:rsidR="00C54810" w:rsidRPr="00D941F1">
        <w:t>1</w:t>
      </w:r>
      <w:r w:rsidRPr="00D941F1">
        <w:t>.3. projekto vadovo patirtį įrodančius dokumentus</w:t>
      </w:r>
      <w:r w:rsidR="00E0456F">
        <w:t>;</w:t>
      </w:r>
    </w:p>
    <w:p w14:paraId="25F15AED" w14:textId="58CF8072" w:rsidR="00D3744B" w:rsidRPr="00D941F1" w:rsidRDefault="00D3744B" w:rsidP="00D941F1">
      <w:pPr>
        <w:pStyle w:val="Sraopastraipa"/>
        <w:spacing w:after="0"/>
        <w:ind w:left="0" w:firstLine="709"/>
        <w:jc w:val="both"/>
      </w:pPr>
      <w:r w:rsidRPr="00D941F1">
        <w:t>1</w:t>
      </w:r>
      <w:r w:rsidR="00C54810" w:rsidRPr="00D941F1">
        <w:t>1</w:t>
      </w:r>
      <w:r w:rsidRPr="00D941F1">
        <w:t xml:space="preserve">.4. </w:t>
      </w:r>
      <w:r w:rsidR="00BB429E" w:rsidRPr="00D941F1">
        <w:t>garantinius raštus ar kitus dokumentus, įrodančius finansavimą iš kitų šaltinių</w:t>
      </w:r>
      <w:r w:rsidRPr="00D941F1">
        <w:t xml:space="preserve"> (projekto finansavimas iš </w:t>
      </w:r>
      <w:r w:rsidR="00F64BCE" w:rsidRPr="00D941F1">
        <w:t>S</w:t>
      </w:r>
      <w:r w:rsidRPr="00D941F1">
        <w:t xml:space="preserve">avivaldybės biudžeto programų, kuruojamų kitų Savivaldybės administracijos skyrių, nelaikomas finansavimu iš kito šaltinio; pervesta </w:t>
      </w:r>
      <w:r w:rsidR="00672318">
        <w:t>1,2</w:t>
      </w:r>
      <w:r w:rsidRPr="00D941F1">
        <w:t xml:space="preserve"> procent</w:t>
      </w:r>
      <w:r w:rsidR="00C86DE7">
        <w:t>o</w:t>
      </w:r>
      <w:r w:rsidRPr="00D941F1">
        <w:t xml:space="preserve"> pajamų mokesčio suma Lietuvos vienetams, pagal Lietuvos Respublikos labdaros ir paramos įstatymą turintiems teisę gauti paramą, įskaitoma kaip finansavimas iš kito šaltinio; fizinio asmens banko pavedimu pervesta suma organizacijai įskaitoma kaip finansavimas iš kito šaltinio);</w:t>
      </w:r>
    </w:p>
    <w:p w14:paraId="0508E4E7" w14:textId="612C4030" w:rsidR="007339FC" w:rsidRPr="00D941F1" w:rsidRDefault="00D3744B" w:rsidP="00D941F1">
      <w:pPr>
        <w:spacing w:after="0"/>
        <w:ind w:firstLine="709"/>
        <w:jc w:val="both"/>
      </w:pPr>
      <w:r w:rsidRPr="00D941F1">
        <w:t>1</w:t>
      </w:r>
      <w:r w:rsidR="00C54810" w:rsidRPr="00D941F1">
        <w:t>1</w:t>
      </w:r>
      <w:r w:rsidRPr="00D941F1">
        <w:t>.5.</w:t>
      </w:r>
      <w:r w:rsidR="00BB429E" w:rsidRPr="00D941F1">
        <w:t xml:space="preserve"> </w:t>
      </w:r>
      <w:r w:rsidRPr="00D941F1">
        <w:t xml:space="preserve">metines </w:t>
      </w:r>
      <w:r w:rsidR="009A2463" w:rsidRPr="00D941F1">
        <w:t xml:space="preserve">NVO </w:t>
      </w:r>
      <w:r w:rsidR="00BB429E" w:rsidRPr="00D941F1">
        <w:t>veiklos ir finansines ataskaitas</w:t>
      </w:r>
      <w:r w:rsidR="00E0456F">
        <w:t>,</w:t>
      </w:r>
      <w:r w:rsidR="00C24725" w:rsidRPr="00D941F1">
        <w:t xml:space="preserve"> išskyrus</w:t>
      </w:r>
      <w:r w:rsidR="00E0456F">
        <w:t>,</w:t>
      </w:r>
      <w:r w:rsidR="00C24725" w:rsidRPr="00D941F1">
        <w:t xml:space="preserve"> kai socialiniai projektai </w:t>
      </w:r>
      <w:r w:rsidRPr="00D941F1">
        <w:t xml:space="preserve">buvo finansuoti iš </w:t>
      </w:r>
      <w:r w:rsidR="00F64BCE" w:rsidRPr="00D941F1">
        <w:t>S</w:t>
      </w:r>
      <w:r w:rsidRPr="00D941F1">
        <w:t>avivaldybės biudžeto</w:t>
      </w:r>
      <w:r w:rsidR="00C24725" w:rsidRPr="00D941F1">
        <w:t xml:space="preserve"> lėšų</w:t>
      </w:r>
      <w:r w:rsidRPr="00D941F1">
        <w:t xml:space="preserve">; </w:t>
      </w:r>
    </w:p>
    <w:p w14:paraId="4E187DBB" w14:textId="47A5F977" w:rsidR="00BB429E" w:rsidRPr="00D941F1" w:rsidRDefault="00D3744B" w:rsidP="00D941F1">
      <w:pPr>
        <w:spacing w:after="0"/>
        <w:ind w:firstLine="709"/>
        <w:jc w:val="both"/>
      </w:pPr>
      <w:r w:rsidRPr="00D941F1">
        <w:t>1</w:t>
      </w:r>
      <w:r w:rsidR="00C54810" w:rsidRPr="00D941F1">
        <w:t>1</w:t>
      </w:r>
      <w:r w:rsidRPr="00D941F1">
        <w:t xml:space="preserve">.6. </w:t>
      </w:r>
      <w:r w:rsidR="00A81CAA" w:rsidRPr="00D941F1">
        <w:t>licencijos socialinei globai teikti kopiją (tik teikiantys SPIG projektų paraiškas</w:t>
      </w:r>
      <w:r w:rsidR="007339FC" w:rsidRPr="00D941F1">
        <w:t xml:space="preserve"> pagal Aprašo </w:t>
      </w:r>
      <w:r w:rsidR="00A30933">
        <w:t>5</w:t>
      </w:r>
      <w:r w:rsidR="007339FC" w:rsidRPr="00D941F1">
        <w:t xml:space="preserve">.2 </w:t>
      </w:r>
      <w:r w:rsidR="00E0456F">
        <w:t>pa</w:t>
      </w:r>
      <w:r w:rsidR="007339FC" w:rsidRPr="00D941F1">
        <w:t>punkt</w:t>
      </w:r>
      <w:r w:rsidR="00E0456F">
        <w:t>į</w:t>
      </w:r>
      <w:r w:rsidR="00A81CAA" w:rsidRPr="00D941F1">
        <w:t>)</w:t>
      </w:r>
      <w:r w:rsidR="0003797A" w:rsidRPr="00D941F1">
        <w:t>;</w:t>
      </w:r>
      <w:r w:rsidR="007339FC" w:rsidRPr="00D941F1">
        <w:t xml:space="preserve"> </w:t>
      </w:r>
    </w:p>
    <w:p w14:paraId="518FEBFD" w14:textId="1509B011" w:rsidR="002C6698" w:rsidRPr="00D941F1" w:rsidRDefault="0003797A" w:rsidP="00D941F1">
      <w:pPr>
        <w:spacing w:after="0"/>
        <w:ind w:firstLine="709"/>
        <w:jc w:val="both"/>
      </w:pPr>
      <w:r w:rsidRPr="00D941F1">
        <w:t>1</w:t>
      </w:r>
      <w:r w:rsidR="00C54810" w:rsidRPr="00D941F1">
        <w:t>1</w:t>
      </w:r>
      <w:r w:rsidRPr="00D941F1">
        <w:t>.7. preliminarias lokalines sąmatas ar kitus preliminarias išlaidas pagrindžiančius dokumentus ar skaičiavimus (tik teikiantys SPIG projektų paraiškas</w:t>
      </w:r>
      <w:r w:rsidR="007339FC" w:rsidRPr="00D941F1">
        <w:t xml:space="preserve"> pagal Aprašo </w:t>
      </w:r>
      <w:r w:rsidR="00501A69" w:rsidRPr="00D941F1">
        <w:t>5</w:t>
      </w:r>
      <w:r w:rsidR="007339FC" w:rsidRPr="00D941F1">
        <w:t xml:space="preserve">.2 </w:t>
      </w:r>
      <w:r w:rsidR="00E0456F">
        <w:t>pa</w:t>
      </w:r>
      <w:r w:rsidR="00E0456F" w:rsidRPr="00D941F1">
        <w:t>punkt</w:t>
      </w:r>
      <w:r w:rsidR="00E0456F">
        <w:t>į</w:t>
      </w:r>
      <w:r w:rsidRPr="00D941F1">
        <w:t>)</w:t>
      </w:r>
      <w:r w:rsidR="00A30933">
        <w:t>.</w:t>
      </w:r>
    </w:p>
    <w:p w14:paraId="7F5900A9" w14:textId="119DD40C" w:rsidR="00F60895" w:rsidRPr="00D941F1" w:rsidRDefault="00934D2E" w:rsidP="00D941F1">
      <w:pPr>
        <w:pStyle w:val="Sraopastraipa"/>
        <w:numPr>
          <w:ilvl w:val="0"/>
          <w:numId w:val="7"/>
        </w:numPr>
        <w:spacing w:after="0"/>
        <w:ind w:left="0" w:firstLine="709"/>
        <w:jc w:val="both"/>
      </w:pPr>
      <w:bookmarkStart w:id="24" w:name="part_d000cda2d5c5401a815296cad46673a0"/>
      <w:bookmarkStart w:id="25" w:name="part_7e55a6109b2743c9b82b6ac587a79529"/>
      <w:bookmarkEnd w:id="24"/>
      <w:bookmarkEnd w:id="25"/>
      <w:r w:rsidRPr="00D941F1">
        <w:t xml:space="preserve"> </w:t>
      </w:r>
      <w:r w:rsidR="008F7DFE" w:rsidRPr="00D941F1">
        <w:t xml:space="preserve">Projekto paraiška turi būti pateikta </w:t>
      </w:r>
      <w:bookmarkStart w:id="26" w:name="_Hlk151466922"/>
      <w:r w:rsidR="00506B3D" w:rsidRPr="00D941F1">
        <w:t>Socialinės paramos skyriu</w:t>
      </w:r>
      <w:r w:rsidR="008A158D">
        <w:t>i</w:t>
      </w:r>
      <w:r w:rsidR="00506B3D" w:rsidRPr="00D941F1">
        <w:t xml:space="preserve"> </w:t>
      </w:r>
      <w:bookmarkEnd w:id="26"/>
      <w:r w:rsidR="008F7DFE" w:rsidRPr="00D941F1">
        <w:t>ir užregistruota iki konkurso skelbime nurodyto galutinio paraiškų pateikimo termino pabaigos. Po nustatyto termino pateiktos</w:t>
      </w:r>
      <w:r w:rsidR="00506B3D" w:rsidRPr="00D941F1">
        <w:t xml:space="preserve"> ar gautos </w:t>
      </w:r>
      <w:r w:rsidR="008F7DFE" w:rsidRPr="00D941F1">
        <w:t xml:space="preserve">projektų paraiškos nevertinamos. </w:t>
      </w:r>
      <w:r w:rsidR="00506B3D" w:rsidRPr="00D941F1">
        <w:t>Socialinės paramos skyrius</w:t>
      </w:r>
      <w:r w:rsidR="008F7DFE" w:rsidRPr="00D941F1">
        <w:t xml:space="preserve"> apie pavėluotai pateiktą ir nevertintiną paraišką </w:t>
      </w:r>
      <w:r w:rsidR="00F61F00" w:rsidRPr="00D941F1">
        <w:t>j</w:t>
      </w:r>
      <w:r w:rsidR="008F7DFE" w:rsidRPr="00D941F1">
        <w:t xml:space="preserve">os teikėją raštu arba el. paštu informuoja per 5 (penkias) darbo dienas nuo paraiškos gavimo </w:t>
      </w:r>
      <w:r w:rsidR="00506B3D" w:rsidRPr="00D941F1">
        <w:t xml:space="preserve">Socialinės paramos skyriuje </w:t>
      </w:r>
      <w:r w:rsidR="008F7DFE" w:rsidRPr="00D941F1">
        <w:t>dienos.</w:t>
      </w:r>
      <w:bookmarkStart w:id="27" w:name="part_2557ca1ab8da4d4e9e0d8ebb9ff91725"/>
      <w:bookmarkStart w:id="28" w:name="part_437896c643e04768b1d93dd4e5cfecd3"/>
      <w:bookmarkStart w:id="29" w:name="part_00a354e7e3d64ccd876b0b76b8fe1f79"/>
      <w:bookmarkStart w:id="30" w:name="part_843640a7295542f9b38134aa563a0df9"/>
      <w:bookmarkStart w:id="31" w:name="part_b2a98270d5ff4bb78e3b0b83673e900a"/>
      <w:bookmarkEnd w:id="27"/>
      <w:bookmarkEnd w:id="28"/>
      <w:bookmarkEnd w:id="29"/>
      <w:bookmarkEnd w:id="30"/>
      <w:bookmarkEnd w:id="31"/>
    </w:p>
    <w:p w14:paraId="4AB39A56" w14:textId="27A27137" w:rsidR="008F7DFE" w:rsidRPr="00D941F1" w:rsidRDefault="00934D2E" w:rsidP="00D941F1">
      <w:pPr>
        <w:pStyle w:val="Sraopastraipa"/>
        <w:numPr>
          <w:ilvl w:val="0"/>
          <w:numId w:val="7"/>
        </w:numPr>
        <w:spacing w:after="0"/>
        <w:ind w:left="0" w:firstLine="709"/>
        <w:jc w:val="both"/>
      </w:pPr>
      <w:bookmarkStart w:id="32" w:name="part_dd609878108f4249ad81a19fc1f0c213"/>
      <w:bookmarkStart w:id="33" w:name="part_8c1db831c11d40898283c7c52ea1ff64"/>
      <w:bookmarkStart w:id="34" w:name="part_a91a99d572624d3a9cdb5576240972b6"/>
      <w:bookmarkEnd w:id="32"/>
      <w:bookmarkEnd w:id="33"/>
      <w:bookmarkEnd w:id="34"/>
      <w:r w:rsidRPr="00D941F1">
        <w:t xml:space="preserve"> </w:t>
      </w:r>
      <w:r w:rsidR="008F7DFE" w:rsidRPr="00D941F1">
        <w:t>Konkursas laikomas įvykusiu, kai pateikiama bent viena projekto paraiška.</w:t>
      </w:r>
    </w:p>
    <w:p w14:paraId="6734A33E" w14:textId="1DDE1C35" w:rsidR="008F7DFE" w:rsidRPr="00D941F1" w:rsidRDefault="00934D2E" w:rsidP="00D941F1">
      <w:pPr>
        <w:pStyle w:val="Sraopastraipa"/>
        <w:numPr>
          <w:ilvl w:val="0"/>
          <w:numId w:val="7"/>
        </w:numPr>
        <w:spacing w:after="0"/>
        <w:ind w:left="0" w:firstLine="709"/>
        <w:jc w:val="both"/>
      </w:pPr>
      <w:bookmarkStart w:id="35" w:name="part_73d2ab378ac64adaa6b2d39a93ef836a"/>
      <w:bookmarkEnd w:id="35"/>
      <w:r w:rsidRPr="00D941F1">
        <w:t xml:space="preserve"> </w:t>
      </w:r>
      <w:r w:rsidR="008F7DFE" w:rsidRPr="00D941F1">
        <w:t>Pateikus paraiškas, siekiant užtikrinti projektų vertinimo skaidrumą ir paraiškos teikėjų lygiateisiškumą, paraiškos teikėjo iniciatyva projekto paraiškos taisyti, tikslinti, pildyti ar teikti papildomus dokumentus negalima.</w:t>
      </w:r>
    </w:p>
    <w:p w14:paraId="69675EBB" w14:textId="300A7BA6" w:rsidR="008F7DFE" w:rsidRPr="00D941F1" w:rsidRDefault="008F7DFE" w:rsidP="00D941F1">
      <w:pPr>
        <w:spacing w:after="0"/>
        <w:ind w:firstLine="709"/>
        <w:jc w:val="both"/>
      </w:pPr>
    </w:p>
    <w:p w14:paraId="3DAA2AA3" w14:textId="5AC4D352" w:rsidR="008F7DFE" w:rsidRPr="00FC2574" w:rsidRDefault="008F7DFE" w:rsidP="00934D2E">
      <w:pPr>
        <w:spacing w:after="0"/>
        <w:ind w:firstLine="0"/>
        <w:jc w:val="center"/>
        <w:rPr>
          <w:color w:val="000000"/>
        </w:rPr>
      </w:pPr>
      <w:bookmarkStart w:id="36" w:name="part_a2d7c0c2b48040bdb61f250f260bce78"/>
      <w:bookmarkEnd w:id="36"/>
      <w:r w:rsidRPr="00FC2574">
        <w:rPr>
          <w:b/>
          <w:bCs/>
          <w:color w:val="000000"/>
        </w:rPr>
        <w:lastRenderedPageBreak/>
        <w:t>IV SKYRIUS</w:t>
      </w:r>
    </w:p>
    <w:p w14:paraId="44328EF9" w14:textId="3E96A6F5" w:rsidR="008F7DFE" w:rsidRPr="00FC2574" w:rsidRDefault="008F7DFE" w:rsidP="00934D2E">
      <w:pPr>
        <w:spacing w:after="0"/>
        <w:ind w:firstLine="0"/>
        <w:jc w:val="center"/>
        <w:rPr>
          <w:b/>
          <w:bCs/>
          <w:color w:val="000000"/>
        </w:rPr>
      </w:pPr>
      <w:r w:rsidRPr="00FC2574">
        <w:rPr>
          <w:b/>
          <w:bCs/>
          <w:color w:val="000000"/>
        </w:rPr>
        <w:t>PROJEKTO PARAIŠKŲ VERTINIMO TVARKA</w:t>
      </w:r>
    </w:p>
    <w:p w14:paraId="348FCDFC" w14:textId="77777777" w:rsidR="00E7532C" w:rsidRDefault="00E7532C" w:rsidP="00934D2E">
      <w:pPr>
        <w:spacing w:after="0"/>
        <w:jc w:val="both"/>
        <w:rPr>
          <w:color w:val="000000"/>
        </w:rPr>
      </w:pPr>
    </w:p>
    <w:p w14:paraId="59A5DC47" w14:textId="6CECCCD5" w:rsidR="00313506" w:rsidRPr="00D941F1" w:rsidRDefault="00934D2E" w:rsidP="00D941F1">
      <w:pPr>
        <w:pStyle w:val="Sraopastraipa"/>
        <w:numPr>
          <w:ilvl w:val="0"/>
          <w:numId w:val="7"/>
        </w:numPr>
        <w:suppressAutoHyphens/>
        <w:spacing w:after="0"/>
        <w:ind w:left="0" w:firstLine="709"/>
        <w:jc w:val="both"/>
        <w:rPr>
          <w:rFonts w:eastAsia="NSimSun" w:cs="Mangal"/>
          <w:kern w:val="2"/>
          <w:szCs w:val="21"/>
          <w:lang w:eastAsia="zh-CN" w:bidi="hi-IN"/>
        </w:rPr>
      </w:pPr>
      <w:r w:rsidRPr="00D941F1">
        <w:rPr>
          <w:rFonts w:eastAsia="NSimSun" w:cs="Mangal"/>
          <w:kern w:val="2"/>
          <w:szCs w:val="21"/>
          <w:lang w:eastAsia="zh-CN" w:bidi="hi-IN"/>
        </w:rPr>
        <w:t xml:space="preserve"> </w:t>
      </w:r>
      <w:r w:rsidR="00313506" w:rsidRPr="00D941F1">
        <w:rPr>
          <w:rFonts w:eastAsia="NSimSun" w:cs="Mangal"/>
          <w:kern w:val="2"/>
          <w:szCs w:val="21"/>
          <w:lang w:eastAsia="zh-CN" w:bidi="hi-IN"/>
        </w:rPr>
        <w:t xml:space="preserve">Pasibaigus paraiškų pateikimo terminui, </w:t>
      </w:r>
      <w:r w:rsidR="00313506" w:rsidRPr="00D941F1">
        <w:rPr>
          <w:szCs w:val="21"/>
        </w:rPr>
        <w:t>paraiškų vertinimas</w:t>
      </w:r>
      <w:r w:rsidR="00313506" w:rsidRPr="00D941F1">
        <w:rPr>
          <w:rFonts w:eastAsia="NSimSun" w:cs="Mangal"/>
          <w:kern w:val="2"/>
          <w:szCs w:val="21"/>
          <w:lang w:eastAsia="zh-CN" w:bidi="hi-IN"/>
        </w:rPr>
        <w:t xml:space="preserve"> vykdomas, taikant dviejų pakopų vertinimą: paraiškos administracinės atitikties vertinimą ir kokybinį vertinimą.</w:t>
      </w:r>
    </w:p>
    <w:p w14:paraId="2EA3B6BA" w14:textId="5FEA39F1" w:rsidR="00313506" w:rsidRPr="00D941F1" w:rsidRDefault="00934D2E" w:rsidP="00D941F1">
      <w:pPr>
        <w:pStyle w:val="Sraopastraipa"/>
        <w:numPr>
          <w:ilvl w:val="0"/>
          <w:numId w:val="7"/>
        </w:numPr>
        <w:suppressAutoHyphens/>
        <w:spacing w:after="0"/>
        <w:ind w:left="0" w:firstLine="709"/>
        <w:jc w:val="both"/>
        <w:rPr>
          <w:rFonts w:eastAsia="NSimSun" w:cs="Mangal"/>
          <w:kern w:val="2"/>
          <w:szCs w:val="21"/>
          <w:lang w:eastAsia="zh-CN" w:bidi="hi-IN"/>
        </w:rPr>
      </w:pPr>
      <w:r w:rsidRPr="00D941F1">
        <w:rPr>
          <w:rFonts w:eastAsia="NSimSun" w:cs="Mangal"/>
          <w:kern w:val="2"/>
          <w:szCs w:val="21"/>
          <w:lang w:eastAsia="zh-CN" w:bidi="hi-IN"/>
        </w:rPr>
        <w:t xml:space="preserve"> </w:t>
      </w:r>
      <w:r w:rsidR="00313506" w:rsidRPr="00D941F1">
        <w:rPr>
          <w:rFonts w:eastAsia="NSimSun" w:cs="Mangal"/>
          <w:kern w:val="2"/>
          <w:szCs w:val="21"/>
          <w:lang w:eastAsia="zh-CN" w:bidi="hi-IN"/>
        </w:rPr>
        <w:t xml:space="preserve">Paraiškos administracinės atitikties vertinimą atlieka </w:t>
      </w:r>
      <w:r w:rsidR="00313506" w:rsidRPr="00D941F1">
        <w:t>Socialinės paramos skyriaus vedėjo įsakymu patvirtinta 4 asmenų komisija, kurią sudaro šio skyriaus darbuotojai</w:t>
      </w:r>
      <w:r w:rsidR="00792187">
        <w:rPr>
          <w:rFonts w:eastAsia="NSimSun" w:cs="Mangal"/>
          <w:kern w:val="2"/>
          <w:szCs w:val="21"/>
          <w:lang w:eastAsia="zh-CN" w:bidi="hi-IN"/>
        </w:rPr>
        <w:t>,</w:t>
      </w:r>
      <w:r w:rsidR="00313506" w:rsidRPr="00D941F1">
        <w:rPr>
          <w:rFonts w:eastAsia="NSimSun" w:cs="Mangal"/>
          <w:kern w:val="2"/>
          <w:szCs w:val="21"/>
          <w:lang w:eastAsia="zh-CN" w:bidi="hi-IN"/>
        </w:rPr>
        <w:t xml:space="preserve"> </w:t>
      </w:r>
      <w:r w:rsidR="00792187">
        <w:rPr>
          <w:rFonts w:eastAsia="NSimSun" w:cs="Mangal"/>
          <w:kern w:val="2"/>
          <w:szCs w:val="21"/>
          <w:lang w:eastAsia="zh-CN" w:bidi="hi-IN"/>
        </w:rPr>
        <w:t xml:space="preserve">kuri </w:t>
      </w:r>
      <w:r w:rsidR="00313506" w:rsidRPr="00D941F1">
        <w:rPr>
          <w:rFonts w:eastAsia="NSimSun" w:cs="Mangal"/>
          <w:kern w:val="2"/>
          <w:szCs w:val="21"/>
          <w:lang w:eastAsia="zh-CN" w:bidi="hi-IN"/>
        </w:rPr>
        <w:t xml:space="preserve">per </w:t>
      </w:r>
      <w:r w:rsidR="0075085F" w:rsidRPr="00D941F1">
        <w:rPr>
          <w:rFonts w:eastAsia="NSimSun" w:cs="Mangal"/>
          <w:kern w:val="2"/>
          <w:szCs w:val="21"/>
          <w:lang w:eastAsia="zh-CN" w:bidi="hi-IN"/>
        </w:rPr>
        <w:t>2</w:t>
      </w:r>
      <w:r w:rsidR="00313506" w:rsidRPr="00D941F1">
        <w:rPr>
          <w:rFonts w:eastAsia="NSimSun" w:cs="Mangal"/>
          <w:kern w:val="2"/>
          <w:szCs w:val="21"/>
          <w:lang w:eastAsia="zh-CN" w:bidi="hi-IN"/>
        </w:rPr>
        <w:t>0 darbo dienų nuo nustatytos paskutinės paraiškų pateikimo dienos įvertina, ar</w:t>
      </w:r>
      <w:r w:rsidR="000C0BB4" w:rsidRPr="00D941F1">
        <w:rPr>
          <w:rFonts w:eastAsia="NSimSun" w:cs="Mangal"/>
          <w:kern w:val="2"/>
          <w:szCs w:val="21"/>
          <w:lang w:eastAsia="zh-CN" w:bidi="hi-IN"/>
        </w:rPr>
        <w:t>:</w:t>
      </w:r>
      <w:r w:rsidR="0003797A" w:rsidRPr="00D941F1">
        <w:rPr>
          <w:rFonts w:eastAsia="NSimSun" w:cs="Mangal"/>
          <w:kern w:val="2"/>
          <w:szCs w:val="21"/>
          <w:lang w:eastAsia="zh-CN" w:bidi="hi-IN"/>
        </w:rPr>
        <w:t xml:space="preserve"> </w:t>
      </w:r>
    </w:p>
    <w:p w14:paraId="4224ACAB" w14:textId="23F1FD9D" w:rsidR="00A679AF" w:rsidRPr="00D941F1" w:rsidRDefault="006C34A1" w:rsidP="00D941F1">
      <w:pPr>
        <w:pStyle w:val="Sraopastraipa"/>
        <w:suppressAutoHyphens/>
        <w:spacing w:after="0"/>
        <w:ind w:left="0" w:firstLine="709"/>
        <w:jc w:val="both"/>
      </w:pPr>
      <w:r w:rsidRPr="00D941F1">
        <w:rPr>
          <w:rFonts w:eastAsia="NSimSun" w:cs="Mangal"/>
          <w:kern w:val="2"/>
          <w:szCs w:val="21"/>
          <w:lang w:eastAsia="zh-CN" w:bidi="hi-IN"/>
        </w:rPr>
        <w:t>1</w:t>
      </w:r>
      <w:r w:rsidR="00FC2574" w:rsidRPr="00D941F1">
        <w:rPr>
          <w:rFonts w:eastAsia="NSimSun" w:cs="Mangal"/>
          <w:kern w:val="2"/>
          <w:szCs w:val="21"/>
          <w:lang w:eastAsia="zh-CN" w:bidi="hi-IN"/>
        </w:rPr>
        <w:t>6</w:t>
      </w:r>
      <w:r w:rsidR="00A679AF" w:rsidRPr="00D941F1">
        <w:rPr>
          <w:rFonts w:eastAsia="NSimSun" w:cs="Mangal"/>
          <w:kern w:val="2"/>
          <w:szCs w:val="21"/>
          <w:lang w:eastAsia="zh-CN" w:bidi="hi-IN"/>
        </w:rPr>
        <w:t>.1.</w:t>
      </w:r>
      <w:r w:rsidR="00934D2E" w:rsidRPr="00D941F1">
        <w:rPr>
          <w:rFonts w:eastAsia="NSimSun" w:cs="Mangal"/>
          <w:i/>
          <w:iCs/>
          <w:kern w:val="2"/>
          <w:szCs w:val="21"/>
          <w:lang w:eastAsia="zh-CN" w:bidi="hi-IN"/>
        </w:rPr>
        <w:t xml:space="preserve"> </w:t>
      </w:r>
      <w:r w:rsidR="009662E8" w:rsidRPr="00D941F1">
        <w:rPr>
          <w:rFonts w:eastAsia="NSimSun" w:cs="Mangal"/>
          <w:kern w:val="2"/>
          <w:szCs w:val="21"/>
          <w:lang w:eastAsia="zh-CN" w:bidi="hi-IN"/>
        </w:rPr>
        <w:t xml:space="preserve">paraiškos teikėjas atitinka </w:t>
      </w:r>
      <w:bookmarkStart w:id="37" w:name="_Hlk151467084"/>
      <w:r w:rsidR="009662E8" w:rsidRPr="00D941F1">
        <w:rPr>
          <w:rFonts w:eastAsia="NSimSun" w:cs="Mangal"/>
          <w:kern w:val="2"/>
          <w:szCs w:val="21"/>
          <w:lang w:eastAsia="zh-CN" w:bidi="hi-IN"/>
        </w:rPr>
        <w:t>Aprašo 3 ir 5 punkt</w:t>
      </w:r>
      <w:bookmarkEnd w:id="37"/>
      <w:r w:rsidR="009662E8" w:rsidRPr="00D941F1">
        <w:rPr>
          <w:rFonts w:eastAsia="NSimSun" w:cs="Mangal"/>
          <w:kern w:val="2"/>
          <w:szCs w:val="21"/>
          <w:lang w:eastAsia="zh-CN" w:bidi="hi-IN"/>
        </w:rPr>
        <w:t xml:space="preserve">o reikalavimus ir </w:t>
      </w:r>
      <w:r w:rsidR="009662E8" w:rsidRPr="00D941F1">
        <w:t>NVO įstatuose</w:t>
      </w:r>
      <w:r w:rsidR="00792187">
        <w:t xml:space="preserve"> ar</w:t>
      </w:r>
      <w:r w:rsidR="00934D2E" w:rsidRPr="00D941F1">
        <w:t xml:space="preserve"> </w:t>
      </w:r>
      <w:r w:rsidR="009662E8" w:rsidRPr="00D941F1">
        <w:t>nuostatuose nustatyti veiklos tikslai atitinka finansuojamas veiklos sritis;</w:t>
      </w:r>
      <w:r w:rsidR="00934D2E" w:rsidRPr="00D941F1">
        <w:t xml:space="preserve"> </w:t>
      </w:r>
    </w:p>
    <w:p w14:paraId="611DE79B" w14:textId="252EDAD2" w:rsidR="00560F70" w:rsidRPr="00D941F1" w:rsidRDefault="006C34A1" w:rsidP="00D941F1">
      <w:pPr>
        <w:pStyle w:val="Sraopastraipa"/>
        <w:suppressAutoHyphens/>
        <w:spacing w:after="0"/>
        <w:ind w:left="0" w:firstLine="709"/>
        <w:jc w:val="both"/>
      </w:pPr>
      <w:r w:rsidRPr="00D941F1">
        <w:rPr>
          <w:rFonts w:eastAsia="NSimSun" w:cs="Mangal"/>
          <w:kern w:val="2"/>
          <w:szCs w:val="21"/>
          <w:lang w:eastAsia="zh-CN" w:bidi="hi-IN"/>
        </w:rPr>
        <w:t>1</w:t>
      </w:r>
      <w:r w:rsidR="00FC2574" w:rsidRPr="00D941F1">
        <w:rPr>
          <w:rFonts w:eastAsia="NSimSun" w:cs="Mangal"/>
          <w:kern w:val="2"/>
          <w:szCs w:val="21"/>
          <w:lang w:eastAsia="zh-CN" w:bidi="hi-IN"/>
        </w:rPr>
        <w:t>6</w:t>
      </w:r>
      <w:r w:rsidR="00A679AF" w:rsidRPr="00D941F1">
        <w:rPr>
          <w:rFonts w:eastAsia="NSimSun" w:cs="Mangal"/>
          <w:kern w:val="2"/>
          <w:szCs w:val="21"/>
          <w:lang w:eastAsia="zh-CN" w:bidi="hi-IN"/>
        </w:rPr>
        <w:t xml:space="preserve">.2. </w:t>
      </w:r>
      <w:r w:rsidR="009662E8" w:rsidRPr="00D941F1">
        <w:rPr>
          <w:rFonts w:eastAsia="NSimSun" w:cs="Mangal"/>
          <w:kern w:val="2"/>
          <w:szCs w:val="21"/>
          <w:lang w:eastAsia="zh-CN" w:bidi="hi-IN"/>
        </w:rPr>
        <w:t>paraiška atitinka Aprašo 10</w:t>
      </w:r>
      <w:r w:rsidR="00934D2E" w:rsidRPr="00D941F1">
        <w:t>–</w:t>
      </w:r>
      <w:r w:rsidR="009662E8" w:rsidRPr="00D941F1">
        <w:rPr>
          <w:rFonts w:eastAsia="NSimSun" w:cs="Mangal"/>
          <w:kern w:val="2"/>
          <w:szCs w:val="21"/>
          <w:lang w:eastAsia="zh-CN" w:bidi="hi-IN"/>
        </w:rPr>
        <w:t>11 punktuose nustatytus administracinius reikalavimus;</w:t>
      </w:r>
    </w:p>
    <w:p w14:paraId="15ACC91A" w14:textId="1E2CF912" w:rsidR="005B3AE1" w:rsidRPr="00D941F1" w:rsidRDefault="006C34A1" w:rsidP="00D941F1">
      <w:pPr>
        <w:pStyle w:val="Sraopastraipa"/>
        <w:suppressAutoHyphens/>
        <w:spacing w:after="0"/>
        <w:ind w:left="0" w:firstLine="709"/>
        <w:jc w:val="both"/>
        <w:rPr>
          <w:rFonts w:eastAsia="NSimSun" w:cs="Mangal"/>
          <w:kern w:val="2"/>
          <w:szCs w:val="21"/>
          <w:lang w:eastAsia="zh-CN" w:bidi="hi-IN"/>
        </w:rPr>
      </w:pPr>
      <w:r w:rsidRPr="00D941F1">
        <w:rPr>
          <w:rFonts w:eastAsia="NSimSun" w:cs="Mangal"/>
          <w:kern w:val="2"/>
          <w:szCs w:val="21"/>
          <w:lang w:eastAsia="zh-CN" w:bidi="hi-IN"/>
        </w:rPr>
        <w:t>1</w:t>
      </w:r>
      <w:r w:rsidR="00FC2574" w:rsidRPr="00D941F1">
        <w:rPr>
          <w:rFonts w:eastAsia="NSimSun" w:cs="Mangal"/>
          <w:kern w:val="2"/>
          <w:szCs w:val="21"/>
          <w:lang w:eastAsia="zh-CN" w:bidi="hi-IN"/>
        </w:rPr>
        <w:t>6</w:t>
      </w:r>
      <w:r w:rsidR="00A679AF" w:rsidRPr="00D941F1">
        <w:rPr>
          <w:rFonts w:eastAsia="NSimSun" w:cs="Mangal"/>
          <w:kern w:val="2"/>
          <w:szCs w:val="21"/>
          <w:lang w:eastAsia="zh-CN" w:bidi="hi-IN"/>
        </w:rPr>
        <w:t>.3.</w:t>
      </w:r>
      <w:r w:rsidR="00A679AF" w:rsidRPr="00D941F1">
        <w:rPr>
          <w:rFonts w:eastAsia="NSimSun" w:cs="Mangal"/>
          <w:i/>
          <w:iCs/>
          <w:kern w:val="2"/>
          <w:szCs w:val="21"/>
          <w:lang w:eastAsia="zh-CN" w:bidi="hi-IN"/>
        </w:rPr>
        <w:t xml:space="preserve"> </w:t>
      </w:r>
      <w:r w:rsidR="009662E8" w:rsidRPr="00D941F1">
        <w:rPr>
          <w:rFonts w:eastAsia="NSimSun" w:cs="Mangal"/>
          <w:kern w:val="2"/>
          <w:szCs w:val="21"/>
          <w:lang w:eastAsia="zh-CN" w:bidi="hi-IN"/>
        </w:rPr>
        <w:t>paraiškos teikėjas yra laiku ir tinkamai atsiskaitęs už ankstesniais kalendoriniais metais iš Savivaldybės biudžeto konkurso būdu gautas lėšas ir (arba) gautas lėšas panaudojo tikslingai;</w:t>
      </w:r>
    </w:p>
    <w:p w14:paraId="582A0BB5" w14:textId="7DF5B001" w:rsidR="00F67E02" w:rsidRPr="00D941F1" w:rsidRDefault="006C34A1" w:rsidP="00D941F1">
      <w:pPr>
        <w:pStyle w:val="Sraopastraipa"/>
        <w:suppressAutoHyphens/>
        <w:spacing w:after="0"/>
        <w:ind w:left="0" w:firstLine="709"/>
        <w:jc w:val="both"/>
        <w:rPr>
          <w:rFonts w:eastAsia="NSimSun" w:cs="Mangal"/>
          <w:i/>
          <w:iCs/>
          <w:kern w:val="2"/>
          <w:szCs w:val="21"/>
          <w:lang w:eastAsia="zh-CN" w:bidi="hi-IN"/>
        </w:rPr>
      </w:pPr>
      <w:r w:rsidRPr="00D941F1">
        <w:rPr>
          <w:rFonts w:eastAsia="NSimSun" w:cs="Mangal"/>
          <w:kern w:val="2"/>
          <w:szCs w:val="21"/>
          <w:lang w:eastAsia="zh-CN" w:bidi="hi-IN"/>
        </w:rPr>
        <w:t>1</w:t>
      </w:r>
      <w:r w:rsidR="00FC2574" w:rsidRPr="00D941F1">
        <w:rPr>
          <w:rFonts w:eastAsia="NSimSun" w:cs="Mangal"/>
          <w:kern w:val="2"/>
          <w:szCs w:val="21"/>
          <w:lang w:eastAsia="zh-CN" w:bidi="hi-IN"/>
        </w:rPr>
        <w:t>6</w:t>
      </w:r>
      <w:r w:rsidR="00A679AF" w:rsidRPr="00D941F1">
        <w:rPr>
          <w:rFonts w:eastAsia="NSimSun" w:cs="Mangal"/>
          <w:kern w:val="2"/>
          <w:szCs w:val="21"/>
          <w:lang w:eastAsia="zh-CN" w:bidi="hi-IN"/>
        </w:rPr>
        <w:t xml:space="preserve">.4. </w:t>
      </w:r>
      <w:r w:rsidR="009662E8" w:rsidRPr="00D941F1">
        <w:t>NVO nėra praradusi teisės dalyvauti socialinių projektų dalinio finansavimo iš Savivaldybės biudžeto lėšų konkurse Aprašo 42 ir 43 punktuose numatytais atvejais</w:t>
      </w:r>
      <w:r w:rsidR="00792187">
        <w:t>.</w:t>
      </w:r>
    </w:p>
    <w:p w14:paraId="25209407" w14:textId="7547E408" w:rsidR="007B78FD" w:rsidRPr="00D941F1" w:rsidRDefault="00934D2E" w:rsidP="00D941F1">
      <w:pPr>
        <w:pStyle w:val="Sraopastraipa"/>
        <w:numPr>
          <w:ilvl w:val="0"/>
          <w:numId w:val="7"/>
        </w:numPr>
        <w:spacing w:after="0"/>
        <w:ind w:left="0" w:firstLine="709"/>
        <w:jc w:val="both"/>
      </w:pPr>
      <w:r w:rsidRPr="00D941F1">
        <w:rPr>
          <w:rFonts w:eastAsia="NSimSun" w:cs="Mangal"/>
          <w:kern w:val="2"/>
          <w:szCs w:val="21"/>
          <w:lang w:eastAsia="zh-CN" w:bidi="hi-IN"/>
        </w:rPr>
        <w:t xml:space="preserve"> </w:t>
      </w:r>
      <w:r w:rsidR="002E7B1D" w:rsidRPr="00D941F1">
        <w:rPr>
          <w:rFonts w:eastAsia="NSimSun" w:cs="Mangal"/>
          <w:kern w:val="2"/>
          <w:szCs w:val="21"/>
          <w:lang w:eastAsia="zh-CN" w:bidi="hi-IN"/>
        </w:rPr>
        <w:t>Paraišk</w:t>
      </w:r>
      <w:r w:rsidR="009662E8" w:rsidRPr="00D941F1">
        <w:rPr>
          <w:rFonts w:eastAsia="NSimSun" w:cs="Mangal"/>
          <w:kern w:val="2"/>
          <w:szCs w:val="21"/>
          <w:lang w:eastAsia="zh-CN" w:bidi="hi-IN"/>
        </w:rPr>
        <w:t>a</w:t>
      </w:r>
      <w:r w:rsidR="002E7B1D" w:rsidRPr="00D941F1">
        <w:rPr>
          <w:rFonts w:eastAsia="NSimSun" w:cs="Mangal"/>
          <w:kern w:val="2"/>
          <w:szCs w:val="21"/>
          <w:lang w:eastAsia="zh-CN" w:bidi="hi-IN"/>
        </w:rPr>
        <w:t xml:space="preserve"> </w:t>
      </w:r>
      <w:r w:rsidR="009662E8" w:rsidRPr="00D941F1">
        <w:rPr>
          <w:rFonts w:eastAsia="NSimSun" w:cs="Mangal"/>
          <w:kern w:val="2"/>
          <w:szCs w:val="21"/>
          <w:lang w:eastAsia="zh-CN" w:bidi="hi-IN"/>
        </w:rPr>
        <w:t>neperduodama kokybiniam vertinimui</w:t>
      </w:r>
      <w:r w:rsidR="002E7B1D" w:rsidRPr="00D941F1">
        <w:rPr>
          <w:rFonts w:eastAsia="NSimSun" w:cs="Mangal"/>
          <w:kern w:val="2"/>
          <w:szCs w:val="21"/>
          <w:lang w:eastAsia="zh-CN" w:bidi="hi-IN"/>
        </w:rPr>
        <w:t xml:space="preserve">, jeigu </w:t>
      </w:r>
      <w:r w:rsidR="0005794D" w:rsidRPr="00D941F1">
        <w:rPr>
          <w:rFonts w:eastAsia="NSimSun" w:cs="Mangal"/>
          <w:kern w:val="2"/>
          <w:szCs w:val="21"/>
          <w:lang w:eastAsia="zh-CN" w:bidi="hi-IN"/>
        </w:rPr>
        <w:t>ji</w:t>
      </w:r>
      <w:r w:rsidR="002E7B1D" w:rsidRPr="00D941F1">
        <w:rPr>
          <w:rFonts w:eastAsia="NSimSun" w:cs="Mangal"/>
          <w:kern w:val="2"/>
          <w:szCs w:val="21"/>
          <w:lang w:eastAsia="zh-CN" w:bidi="hi-IN"/>
        </w:rPr>
        <w:t xml:space="preserve"> neatitinka bent vieno iš </w:t>
      </w:r>
      <w:r w:rsidR="000C0BB4" w:rsidRPr="00D941F1">
        <w:rPr>
          <w:rFonts w:eastAsia="NSimSun" w:cs="Mangal"/>
          <w:kern w:val="2"/>
          <w:szCs w:val="21"/>
          <w:lang w:eastAsia="zh-CN" w:bidi="hi-IN"/>
        </w:rPr>
        <w:t>Aprašo</w:t>
      </w:r>
      <w:r w:rsidR="002E7B1D" w:rsidRPr="00D941F1">
        <w:rPr>
          <w:rFonts w:eastAsia="NSimSun" w:cs="Mangal"/>
          <w:kern w:val="2"/>
          <w:szCs w:val="21"/>
          <w:lang w:eastAsia="zh-CN" w:bidi="hi-IN"/>
        </w:rPr>
        <w:t xml:space="preserve"> </w:t>
      </w:r>
      <w:r w:rsidR="0005794D" w:rsidRPr="00D941F1">
        <w:rPr>
          <w:rFonts w:eastAsia="NSimSun" w:cs="Mangal"/>
          <w:kern w:val="2"/>
          <w:szCs w:val="21"/>
          <w:lang w:eastAsia="zh-CN" w:bidi="hi-IN"/>
        </w:rPr>
        <w:t>16</w:t>
      </w:r>
      <w:r w:rsidR="005C7373">
        <w:rPr>
          <w:rFonts w:eastAsia="NSimSun" w:cs="Mangal"/>
          <w:kern w:val="2"/>
          <w:szCs w:val="21"/>
          <w:lang w:eastAsia="zh-CN" w:bidi="hi-IN"/>
        </w:rPr>
        <w:t> </w:t>
      </w:r>
      <w:r w:rsidR="002E7B1D" w:rsidRPr="00D941F1">
        <w:rPr>
          <w:rFonts w:eastAsia="NSimSun" w:cs="Mangal"/>
          <w:kern w:val="2"/>
          <w:szCs w:val="21"/>
          <w:lang w:eastAsia="zh-CN" w:bidi="hi-IN"/>
        </w:rPr>
        <w:t xml:space="preserve">punkte nurodytų administracinės atitikties reikalavimų, išskyrus netikslumus, iš esmės netrukdančius vertinti paraiškos atitikties administraciniams reikalavimams (pvz.: neteisingi atsiskaitomosios sąskaitos numeris ar kredito įstaigos rekvizitai, paraiškos užpildymo data, rašybos klaidos). </w:t>
      </w:r>
      <w:r w:rsidR="002E7B1D" w:rsidRPr="00D941F1">
        <w:t>Paraiškos</w:t>
      </w:r>
      <w:r w:rsidR="00E7532C" w:rsidRPr="00D941F1">
        <w:t>, kuri</w:t>
      </w:r>
      <w:r w:rsidR="002E7B1D" w:rsidRPr="00D941F1">
        <w:t>os</w:t>
      </w:r>
      <w:r w:rsidR="00E7532C" w:rsidRPr="00D941F1">
        <w:t xml:space="preserve"> pagal </w:t>
      </w:r>
      <w:r w:rsidR="00C57D83" w:rsidRPr="00D941F1">
        <w:rPr>
          <w:rFonts w:eastAsia="NSimSun" w:cs="Mangal"/>
          <w:kern w:val="2"/>
          <w:szCs w:val="21"/>
          <w:lang w:eastAsia="zh-CN" w:bidi="hi-IN"/>
        </w:rPr>
        <w:t xml:space="preserve">administracinės atitikties vertinimą </w:t>
      </w:r>
      <w:r w:rsidR="00E7532C" w:rsidRPr="00D941F1">
        <w:t>buvo įvertint</w:t>
      </w:r>
      <w:r w:rsidR="002E7B1D" w:rsidRPr="00D941F1">
        <w:t>os</w:t>
      </w:r>
      <w:r w:rsidR="00E7532C" w:rsidRPr="00D941F1">
        <w:t xml:space="preserve"> teigiamai, pateikiam</w:t>
      </w:r>
      <w:r w:rsidR="002E7B1D" w:rsidRPr="00D941F1">
        <w:t>os</w:t>
      </w:r>
      <w:r w:rsidR="00E7532C" w:rsidRPr="00D941F1">
        <w:t xml:space="preserve"> kokybiniam vertinimui, o apie </w:t>
      </w:r>
      <w:r w:rsidR="002E7B1D" w:rsidRPr="00D941F1">
        <w:t>atmestas paraiškas</w:t>
      </w:r>
      <w:r w:rsidR="00E7532C" w:rsidRPr="00D941F1">
        <w:t xml:space="preserve"> raštu informuojam</w:t>
      </w:r>
      <w:r w:rsidR="002E7B1D" w:rsidRPr="00D941F1">
        <w:t>as paraiškos teikėjas</w:t>
      </w:r>
      <w:r w:rsidR="00EE73A8" w:rsidRPr="00D941F1">
        <w:t>, nurodant atmetimo priežastis.</w:t>
      </w:r>
    </w:p>
    <w:p w14:paraId="6EDCEE5D" w14:textId="4F377739" w:rsidR="00763D33" w:rsidRPr="00D941F1" w:rsidRDefault="00934D2E" w:rsidP="00D941F1">
      <w:pPr>
        <w:pStyle w:val="Sraopastraipa"/>
        <w:numPr>
          <w:ilvl w:val="0"/>
          <w:numId w:val="7"/>
        </w:numPr>
        <w:spacing w:after="0"/>
        <w:ind w:left="0" w:firstLine="709"/>
        <w:jc w:val="both"/>
      </w:pPr>
      <w:r w:rsidRPr="00D941F1">
        <w:t xml:space="preserve"> </w:t>
      </w:r>
      <w:r w:rsidR="00A33B4C" w:rsidRPr="00D941F1">
        <w:t>Paraiškų k</w:t>
      </w:r>
      <w:r w:rsidR="00E7532C" w:rsidRPr="00D941F1">
        <w:t>okybinį vertinimą atlieka</w:t>
      </w:r>
      <w:r w:rsidR="00763D33" w:rsidRPr="00D941F1">
        <w:t>:</w:t>
      </w:r>
    </w:p>
    <w:p w14:paraId="5BF15727" w14:textId="7DE0EA46" w:rsidR="00763D33" w:rsidRPr="00D941F1" w:rsidRDefault="00FC2574" w:rsidP="00D941F1">
      <w:pPr>
        <w:spacing w:after="0"/>
        <w:ind w:firstLine="709"/>
        <w:jc w:val="both"/>
      </w:pPr>
      <w:r w:rsidRPr="00D941F1">
        <w:t>18</w:t>
      </w:r>
      <w:r w:rsidR="00763D33" w:rsidRPr="00D941F1">
        <w:t>.1.</w:t>
      </w:r>
      <w:r w:rsidR="00E7532C" w:rsidRPr="00D941F1">
        <w:t xml:space="preserve"> Socialinių projektų dalinio finansavimo iš </w:t>
      </w:r>
      <w:r w:rsidR="00F64BCE" w:rsidRPr="00D941F1">
        <w:t>S</w:t>
      </w:r>
      <w:r w:rsidR="00E7532C" w:rsidRPr="00D941F1">
        <w:t xml:space="preserve">avivaldybės biudžeto lėšų vertinimo komisija (toliau – </w:t>
      </w:r>
      <w:r w:rsidR="00191911" w:rsidRPr="00D941F1">
        <w:t>Socialinių projektų k</w:t>
      </w:r>
      <w:r w:rsidR="00E7532C" w:rsidRPr="00D941F1">
        <w:t>omisija)</w:t>
      </w:r>
      <w:r w:rsidR="00763D33" w:rsidRPr="00D941F1">
        <w:t xml:space="preserve">, ši komisija vertina </w:t>
      </w:r>
      <w:r w:rsidR="00CE4FBA" w:rsidRPr="00D941F1">
        <w:t xml:space="preserve">socialinėms paslaugoms teikti </w:t>
      </w:r>
      <w:r w:rsidR="00763D33" w:rsidRPr="00D941F1">
        <w:t xml:space="preserve">pateiktas paraiškas pagal Aprašo </w:t>
      </w:r>
      <w:r w:rsidR="0005794D" w:rsidRPr="00D941F1">
        <w:t>5</w:t>
      </w:r>
      <w:r w:rsidR="00763D33" w:rsidRPr="00D941F1">
        <w:t xml:space="preserve">.1 </w:t>
      </w:r>
      <w:r w:rsidR="008B181A">
        <w:t>pa</w:t>
      </w:r>
      <w:r w:rsidR="008B181A" w:rsidRPr="00D941F1">
        <w:t>punkt</w:t>
      </w:r>
      <w:r w:rsidR="008B181A">
        <w:t>į</w:t>
      </w:r>
      <w:r w:rsidR="00763D33" w:rsidRPr="00D941F1">
        <w:t xml:space="preserve">. </w:t>
      </w:r>
      <w:r w:rsidR="00E7532C" w:rsidRPr="00D941F1">
        <w:t xml:space="preserve"> </w:t>
      </w:r>
      <w:r w:rsidR="00AF4F74" w:rsidRPr="00D941F1">
        <w:t>Socialinių projektų komisija</w:t>
      </w:r>
      <w:r w:rsidR="00E7532C" w:rsidRPr="00D941F1">
        <w:t xml:space="preserve"> sudaroma iš 9 asmenų 4</w:t>
      </w:r>
      <w:r w:rsidR="008B181A">
        <w:t> </w:t>
      </w:r>
      <w:r w:rsidR="00E7532C" w:rsidRPr="00D941F1">
        <w:t xml:space="preserve">metų laikotarpiui, bet ne ilgiau kaip </w:t>
      </w:r>
      <w:r w:rsidR="008B181A">
        <w:t>S</w:t>
      </w:r>
      <w:r w:rsidR="00E7532C" w:rsidRPr="00D941F1">
        <w:t xml:space="preserve">avivaldybės tarybos kadencijai. </w:t>
      </w:r>
      <w:r w:rsidR="00AF4F74" w:rsidRPr="00D941F1">
        <w:t>Socialinių projektų komisijos</w:t>
      </w:r>
      <w:r w:rsidR="00E7532C" w:rsidRPr="00D941F1">
        <w:t xml:space="preserve"> sudėtis ir jos veiklos nuostatai tvirtinami Savivaldybės </w:t>
      </w:r>
      <w:r w:rsidR="008E0568" w:rsidRPr="00D941F1">
        <w:t>mero potvarkiu</w:t>
      </w:r>
      <w:r w:rsidR="00E7532C" w:rsidRPr="00D941F1">
        <w:t xml:space="preserve">. </w:t>
      </w:r>
      <w:r w:rsidR="00AF4F74" w:rsidRPr="00D941F1">
        <w:t>Socialinių projektų komisijos</w:t>
      </w:r>
      <w:r w:rsidR="00E7532C" w:rsidRPr="00D941F1">
        <w:t xml:space="preserve"> nariais gali būti: </w:t>
      </w:r>
      <w:r w:rsidR="00117D9B" w:rsidRPr="00D941F1">
        <w:t xml:space="preserve">vienas </w:t>
      </w:r>
      <w:r w:rsidR="00AF4F74" w:rsidRPr="00D941F1">
        <w:t>atstovas</w:t>
      </w:r>
      <w:r w:rsidR="00117D9B" w:rsidRPr="00D941F1">
        <w:t xml:space="preserve"> </w:t>
      </w:r>
      <w:r w:rsidR="008B181A">
        <w:t xml:space="preserve">– </w:t>
      </w:r>
      <w:r w:rsidR="00117D9B" w:rsidRPr="00D941F1">
        <w:t>iš</w:t>
      </w:r>
      <w:r w:rsidR="00E7532C" w:rsidRPr="00D941F1">
        <w:t xml:space="preserve"> </w:t>
      </w:r>
      <w:r w:rsidR="0087203E" w:rsidRPr="00D941F1">
        <w:t>Neįgaliųjų reikalų</w:t>
      </w:r>
      <w:r w:rsidR="00E7532C" w:rsidRPr="00D941F1">
        <w:t xml:space="preserve"> tarybos,</w:t>
      </w:r>
      <w:r w:rsidR="00117D9B" w:rsidRPr="00D941F1">
        <w:t xml:space="preserve"> vienas </w:t>
      </w:r>
      <w:r w:rsidR="008B181A">
        <w:t xml:space="preserve">– </w:t>
      </w:r>
      <w:r w:rsidR="00117D9B" w:rsidRPr="00D941F1">
        <w:t>iš NVO tarybos,</w:t>
      </w:r>
      <w:r w:rsidR="00E7532C" w:rsidRPr="00D941F1">
        <w:t xml:space="preserve"> </w:t>
      </w:r>
      <w:r w:rsidR="00117D9B" w:rsidRPr="00D941F1">
        <w:t xml:space="preserve">trys </w:t>
      </w:r>
      <w:r w:rsidR="008B181A">
        <w:t xml:space="preserve">– </w:t>
      </w:r>
      <w:r w:rsidR="00117D9B" w:rsidRPr="00D941F1">
        <w:t>iš</w:t>
      </w:r>
      <w:r w:rsidR="00E7532C" w:rsidRPr="00D941F1">
        <w:t xml:space="preserve"> </w:t>
      </w:r>
      <w:r w:rsidR="00117D9B" w:rsidRPr="00D941F1">
        <w:t>S</w:t>
      </w:r>
      <w:r w:rsidR="00E7532C" w:rsidRPr="00D941F1">
        <w:t xml:space="preserve">avivaldybės tarybos Sveikatos ir socialinių reikalų komiteto, </w:t>
      </w:r>
      <w:r w:rsidR="00117D9B" w:rsidRPr="00D941F1">
        <w:t>du</w:t>
      </w:r>
      <w:r w:rsidR="008B181A">
        <w:t xml:space="preserve"> –</w:t>
      </w:r>
      <w:r w:rsidR="00117D9B" w:rsidRPr="00D941F1">
        <w:t xml:space="preserve"> iš</w:t>
      </w:r>
      <w:r w:rsidR="00E7532C" w:rsidRPr="00D941F1">
        <w:t xml:space="preserve"> Socialinės paramos skyriaus</w:t>
      </w:r>
      <w:r w:rsidR="00117D9B" w:rsidRPr="00D941F1">
        <w:t xml:space="preserve"> ir</w:t>
      </w:r>
      <w:r w:rsidR="00E7532C" w:rsidRPr="00D941F1">
        <w:t xml:space="preserve"> </w:t>
      </w:r>
      <w:r w:rsidR="00117D9B" w:rsidRPr="00D941F1">
        <w:t>du</w:t>
      </w:r>
      <w:r w:rsidR="00E7532C" w:rsidRPr="00D941F1">
        <w:t xml:space="preserve"> </w:t>
      </w:r>
      <w:r w:rsidR="008B181A">
        <w:t xml:space="preserve">– </w:t>
      </w:r>
      <w:r w:rsidR="00A33B4C" w:rsidRPr="00D941F1">
        <w:t>NVO</w:t>
      </w:r>
      <w:r w:rsidR="00E7532C" w:rsidRPr="00D941F1">
        <w:t xml:space="preserve"> atstovai. </w:t>
      </w:r>
      <w:r w:rsidR="00744310" w:rsidRPr="00D941F1">
        <w:t>Socialinių projektų komisijos</w:t>
      </w:r>
      <w:r w:rsidR="00E7532C" w:rsidRPr="00D941F1">
        <w:t xml:space="preserve"> pirmininkas ir jo pavaduotojas renkami narių balsų dauguma</w:t>
      </w:r>
      <w:r w:rsidR="0005794D" w:rsidRPr="00D941F1">
        <w:t xml:space="preserve"> pirmojo posėdžio metu.</w:t>
      </w:r>
      <w:r w:rsidR="00744310" w:rsidRPr="00D941F1">
        <w:t xml:space="preserve"> </w:t>
      </w:r>
    </w:p>
    <w:p w14:paraId="1CEDFCC1" w14:textId="7280D94B" w:rsidR="007B78FD" w:rsidRPr="00D941F1" w:rsidRDefault="00112DFE" w:rsidP="00D941F1">
      <w:pPr>
        <w:spacing w:after="0"/>
        <w:ind w:firstLine="709"/>
        <w:jc w:val="both"/>
      </w:pPr>
      <w:r w:rsidRPr="00D941F1">
        <w:t xml:space="preserve">NVO atstovai atrenkami viešai paskelbus atranką </w:t>
      </w:r>
      <w:r w:rsidR="006A757E" w:rsidRPr="00D941F1">
        <w:t>S</w:t>
      </w:r>
      <w:r w:rsidRPr="00D941F1">
        <w:t xml:space="preserve">avivaldybės interneto </w:t>
      </w:r>
      <w:r w:rsidR="001E2B84" w:rsidRPr="00D941F1">
        <w:t>svetainėje</w:t>
      </w:r>
      <w:r w:rsidRPr="00D941F1">
        <w:t xml:space="preserve"> ir Klaipėdos miesto dienraščiuose. NVO atstovai, norintys dalyvauti </w:t>
      </w:r>
      <w:r w:rsidR="00117D9B" w:rsidRPr="00D941F1">
        <w:t>Socialinių projektų komisijos</w:t>
      </w:r>
      <w:r w:rsidRPr="00D941F1">
        <w:t xml:space="preserve"> darbe, elektroniniu paštu siunčia prašymus iki skelbime nurodyto termino Socialinės paramos skyriui. Pasibaigus nustatytam terminui, Socialinės paramos skyrius organizuoja prašymus pateikusių NVO atstovų susirinkimą, kurio metu jie pasiūlo ir paprasta balsų dauguma išrenka </w:t>
      </w:r>
      <w:r w:rsidR="00117D9B" w:rsidRPr="00D941F1">
        <w:t>du</w:t>
      </w:r>
      <w:r w:rsidRPr="00D941F1">
        <w:t xml:space="preserve"> atstovus į </w:t>
      </w:r>
      <w:r w:rsidR="00117D9B" w:rsidRPr="00D941F1">
        <w:t>Socialinių projektų komisiją</w:t>
      </w:r>
      <w:r w:rsidRPr="00D941F1">
        <w:t xml:space="preserve">. Susirinkimas organizuojamas tik tuo atveju, jeigu prašymus pateikė daugiau nei du </w:t>
      </w:r>
      <w:r w:rsidR="00117D9B" w:rsidRPr="00D941F1">
        <w:t>Socialinių projektų komisijos</w:t>
      </w:r>
      <w:r w:rsidRPr="00D941F1">
        <w:t xml:space="preserve"> darbe pageidaujantys dalyvauti </w:t>
      </w:r>
      <w:r w:rsidR="00D02D16" w:rsidRPr="00D941F1">
        <w:t>NVO</w:t>
      </w:r>
      <w:r w:rsidRPr="00D941F1">
        <w:t xml:space="preserve"> atstovai.</w:t>
      </w:r>
    </w:p>
    <w:p w14:paraId="6C13C537" w14:textId="3F296E2B" w:rsidR="00AC5416" w:rsidRPr="00D941F1" w:rsidRDefault="00FC2574" w:rsidP="00D941F1">
      <w:pPr>
        <w:spacing w:after="0"/>
        <w:ind w:firstLine="709"/>
        <w:jc w:val="both"/>
        <w:rPr>
          <w:i/>
          <w:sz w:val="16"/>
        </w:rPr>
      </w:pPr>
      <w:r w:rsidRPr="00D941F1">
        <w:t>18</w:t>
      </w:r>
      <w:r w:rsidR="007F0487" w:rsidRPr="00D941F1">
        <w:t xml:space="preserve">.2. </w:t>
      </w:r>
      <w:r w:rsidR="00763D33" w:rsidRPr="00D941F1">
        <w:t>SPIG projektų paraiškas</w:t>
      </w:r>
      <w:r w:rsidR="007B78FD" w:rsidRPr="00D941F1">
        <w:t xml:space="preserve">, pateiktas pagal Aprašo </w:t>
      </w:r>
      <w:r w:rsidR="0005794D" w:rsidRPr="00D941F1">
        <w:t>5</w:t>
      </w:r>
      <w:r w:rsidR="007B78FD" w:rsidRPr="00D941F1">
        <w:t xml:space="preserve">.2 </w:t>
      </w:r>
      <w:r w:rsidR="008B181A">
        <w:t>pa</w:t>
      </w:r>
      <w:r w:rsidR="008B181A" w:rsidRPr="00D941F1">
        <w:t>punkt</w:t>
      </w:r>
      <w:r w:rsidR="008B181A">
        <w:t>į</w:t>
      </w:r>
      <w:r w:rsidR="007B78FD" w:rsidRPr="00D941F1">
        <w:t>,</w:t>
      </w:r>
      <w:r w:rsidR="00763D33" w:rsidRPr="00D941F1">
        <w:t xml:space="preserve"> vertina socialinių projektų, skirtų socialinių paslaugų infrastruktūrai gerinti, dalinio finansavimo iš </w:t>
      </w:r>
      <w:r w:rsidR="00F64BCE" w:rsidRPr="00D941F1">
        <w:t>S</w:t>
      </w:r>
      <w:r w:rsidR="00763D33" w:rsidRPr="00D941F1">
        <w:t xml:space="preserve">avivaldybės biudžeto lėšų vertinimo komisija (toliau – SPIG </w:t>
      </w:r>
      <w:r w:rsidR="00191911" w:rsidRPr="00D941F1">
        <w:t>k</w:t>
      </w:r>
      <w:r w:rsidR="00763D33" w:rsidRPr="00D941F1">
        <w:t xml:space="preserve">omisija), kurios sudėtį </w:t>
      </w:r>
      <w:r w:rsidR="00C24725" w:rsidRPr="00D941F1">
        <w:t xml:space="preserve">ir nuostatus </w:t>
      </w:r>
      <w:r w:rsidR="00763D33" w:rsidRPr="00D941F1">
        <w:t xml:space="preserve">tvirtina Savivaldybės meras. </w:t>
      </w:r>
      <w:r w:rsidR="00B85919" w:rsidRPr="00D941F1">
        <w:t>SPIG k</w:t>
      </w:r>
      <w:r w:rsidR="00763D33" w:rsidRPr="00D941F1">
        <w:t xml:space="preserve">omisija sudaroma iš 6 narių: </w:t>
      </w:r>
      <w:r w:rsidR="00117D9B" w:rsidRPr="00D941F1">
        <w:t>penkis</w:t>
      </w:r>
      <w:r w:rsidR="00763D33" w:rsidRPr="00D941F1">
        <w:t xml:space="preserve"> atstovus, galinčius vertinti SPIG projektus, deleguoja Savivaldybės vicemerai</w:t>
      </w:r>
      <w:r w:rsidR="008B181A">
        <w:t>,</w:t>
      </w:r>
      <w:r w:rsidR="00763D33" w:rsidRPr="00D941F1">
        <w:t xml:space="preserve"> kuruojantys socialinių reikalų ir infrastruktūros priežiūros sritis, </w:t>
      </w:r>
      <w:r w:rsidR="00B85919" w:rsidRPr="00D941F1">
        <w:t>vieną</w:t>
      </w:r>
      <w:r w:rsidR="00763D33" w:rsidRPr="00D941F1">
        <w:t xml:space="preserve"> atstovą – Neįgaliųjų reikalų taryba. Esant poreikiui, </w:t>
      </w:r>
      <w:r w:rsidR="00B85919" w:rsidRPr="00D941F1">
        <w:t>SPIG k</w:t>
      </w:r>
      <w:r w:rsidR="00763D33" w:rsidRPr="00D941F1">
        <w:t>omisijos darbe dalyvauti kviečiami specialistai-ekspertai.</w:t>
      </w:r>
    </w:p>
    <w:p w14:paraId="1CC55F94" w14:textId="7921C50D" w:rsidR="004B086E" w:rsidRPr="00D941F1" w:rsidRDefault="00934D2E" w:rsidP="00D941F1">
      <w:pPr>
        <w:pStyle w:val="Sraopastraipa"/>
        <w:numPr>
          <w:ilvl w:val="0"/>
          <w:numId w:val="7"/>
        </w:numPr>
        <w:spacing w:after="0"/>
        <w:ind w:left="0" w:firstLine="709"/>
        <w:jc w:val="both"/>
        <w:rPr>
          <w:i/>
          <w:sz w:val="16"/>
        </w:rPr>
      </w:pPr>
      <w:r w:rsidRPr="00D941F1">
        <w:t xml:space="preserve"> </w:t>
      </w:r>
      <w:r w:rsidR="00112DFE" w:rsidRPr="00D941F1">
        <w:t xml:space="preserve">Visi </w:t>
      </w:r>
      <w:r w:rsidR="00E7532C" w:rsidRPr="00D941F1">
        <w:t>posėdžiai protokoluojami</w:t>
      </w:r>
      <w:r w:rsidR="008E0568" w:rsidRPr="00D941F1">
        <w:t xml:space="preserve"> ir</w:t>
      </w:r>
      <w:r w:rsidR="00E7532C" w:rsidRPr="00D941F1">
        <w:t xml:space="preserve"> protokolai registruojami Socialinės paramos skyriuje.</w:t>
      </w:r>
    </w:p>
    <w:p w14:paraId="70A59DB2" w14:textId="1F91782A" w:rsidR="004B086E" w:rsidRPr="00D941F1" w:rsidRDefault="00934D2E" w:rsidP="00D941F1">
      <w:pPr>
        <w:pStyle w:val="Sraopastraipa"/>
        <w:numPr>
          <w:ilvl w:val="0"/>
          <w:numId w:val="7"/>
        </w:numPr>
        <w:spacing w:after="0"/>
        <w:ind w:left="0" w:firstLine="709"/>
        <w:jc w:val="both"/>
        <w:rPr>
          <w:i/>
          <w:sz w:val="16"/>
        </w:rPr>
      </w:pPr>
      <w:r w:rsidRPr="00D941F1">
        <w:t xml:space="preserve"> </w:t>
      </w:r>
      <w:r w:rsidR="00E7532C" w:rsidRPr="00D941F1">
        <w:t>Komisij</w:t>
      </w:r>
      <w:r w:rsidR="00191911" w:rsidRPr="00D941F1">
        <w:t>ų</w:t>
      </w:r>
      <w:r w:rsidR="00E7532C" w:rsidRPr="00D941F1">
        <w:t xml:space="preserve"> nariai projektus vertina užpildydami kiekvienam projektui </w:t>
      </w:r>
      <w:bookmarkStart w:id="38" w:name="_Hlk151361746"/>
      <w:r w:rsidR="00B15EAA" w:rsidRPr="00D941F1">
        <w:t>Savivaldybės mero potvarkiu</w:t>
      </w:r>
      <w:r w:rsidR="00E7532C" w:rsidRPr="00D941F1">
        <w:t xml:space="preserve"> </w:t>
      </w:r>
      <w:bookmarkEnd w:id="38"/>
      <w:r w:rsidR="00E7532C" w:rsidRPr="00D941F1">
        <w:t xml:space="preserve">patvirtintą projektų vertinimo formą ir pateikia jas Socialinės paramos skyriui. </w:t>
      </w:r>
      <w:r w:rsidR="007B7E3F" w:rsidRPr="00D941F1">
        <w:t>Paraiškos vertinti negali jį pateikusios NVO narys ar projekto vadovas.</w:t>
      </w:r>
    </w:p>
    <w:p w14:paraId="130E7CA2" w14:textId="2ABBA13A" w:rsidR="00112DFE" w:rsidRPr="00D941F1" w:rsidRDefault="00934D2E" w:rsidP="00D941F1">
      <w:pPr>
        <w:pStyle w:val="Sraopastraipa"/>
        <w:numPr>
          <w:ilvl w:val="0"/>
          <w:numId w:val="7"/>
        </w:numPr>
        <w:spacing w:after="0"/>
        <w:ind w:left="0" w:firstLine="709"/>
        <w:jc w:val="both"/>
      </w:pPr>
      <w:r w:rsidRPr="00D941F1">
        <w:t xml:space="preserve"> </w:t>
      </w:r>
      <w:r w:rsidR="00E7532C" w:rsidRPr="00D941F1">
        <w:t xml:space="preserve">Socialinės paramos skyriaus specialistas parengia </w:t>
      </w:r>
      <w:r w:rsidR="00112DFE" w:rsidRPr="00D941F1">
        <w:t xml:space="preserve">paraiškų </w:t>
      </w:r>
      <w:r w:rsidR="00E7532C" w:rsidRPr="00D941F1">
        <w:t xml:space="preserve">vertinimo rezultatų  suvestines, </w:t>
      </w:r>
      <w:r w:rsidR="00EE73A8" w:rsidRPr="00D941F1">
        <w:t xml:space="preserve">suvestinės rengiamos </w:t>
      </w:r>
      <w:r w:rsidR="00E7532C" w:rsidRPr="00D941F1">
        <w:t>atsižvelg</w:t>
      </w:r>
      <w:r w:rsidR="00EE73A8" w:rsidRPr="00D941F1">
        <w:t>iant</w:t>
      </w:r>
      <w:r w:rsidR="00E7532C" w:rsidRPr="00D941F1">
        <w:t xml:space="preserve"> į </w:t>
      </w:r>
      <w:r w:rsidR="00EE73A8" w:rsidRPr="00D941F1">
        <w:t>A</w:t>
      </w:r>
      <w:r w:rsidR="00E7532C" w:rsidRPr="00D941F1">
        <w:t xml:space="preserve">prašo </w:t>
      </w:r>
      <w:r w:rsidR="0005794D" w:rsidRPr="00D941F1">
        <w:t>5</w:t>
      </w:r>
      <w:r w:rsidR="00E7532C" w:rsidRPr="00D941F1">
        <w:t xml:space="preserve"> punkt</w:t>
      </w:r>
      <w:r w:rsidR="00EE73A8" w:rsidRPr="00D941F1">
        <w:t>e nurodytas</w:t>
      </w:r>
      <w:r w:rsidR="00C24725" w:rsidRPr="00D941F1">
        <w:t xml:space="preserve"> socialinių paslaugų gavėjų grupes </w:t>
      </w:r>
      <w:r w:rsidR="00C24725" w:rsidRPr="00D941F1">
        <w:lastRenderedPageBreak/>
        <w:t>(toliau – Grupės)</w:t>
      </w:r>
      <w:r w:rsidR="00E7532C" w:rsidRPr="00D941F1">
        <w:t>.</w:t>
      </w:r>
      <w:r w:rsidR="00112DFE" w:rsidRPr="00D941F1">
        <w:t xml:space="preserve"> </w:t>
      </w:r>
      <w:r w:rsidR="00E7532C" w:rsidRPr="00D941F1">
        <w:t xml:space="preserve">Vertinimo rezultatų suvestinėse nurodoma: paraišką pateikusios organizacijos pavadinimas, projekto pavadinimas, bendra lėšų, reikalingų projektui įgyvendinti, suma, iš </w:t>
      </w:r>
      <w:r w:rsidR="005376BA" w:rsidRPr="00D941F1">
        <w:t>S</w:t>
      </w:r>
      <w:r w:rsidR="00E7532C" w:rsidRPr="00D941F1">
        <w:t>avivaldybės biudžeto prašoma suma, surinktų vertinimo balų vidurkis, pastabos.</w:t>
      </w:r>
    </w:p>
    <w:p w14:paraId="7139E3F2" w14:textId="7B24E9DC" w:rsidR="009E08B5" w:rsidRPr="00D941F1" w:rsidRDefault="00934D2E" w:rsidP="00D941F1">
      <w:pPr>
        <w:pStyle w:val="Sraopastraipa"/>
        <w:numPr>
          <w:ilvl w:val="0"/>
          <w:numId w:val="7"/>
        </w:numPr>
        <w:spacing w:after="0"/>
        <w:ind w:left="0" w:firstLine="709"/>
        <w:jc w:val="both"/>
      </w:pPr>
      <w:r w:rsidRPr="00D941F1">
        <w:t xml:space="preserve"> </w:t>
      </w:r>
      <w:r w:rsidR="00E7532C" w:rsidRPr="00D941F1">
        <w:t xml:space="preserve">Patvirtinus </w:t>
      </w:r>
      <w:r w:rsidR="00F64BCE" w:rsidRPr="00D941F1">
        <w:t>S</w:t>
      </w:r>
      <w:r w:rsidR="00E7532C" w:rsidRPr="00D941F1">
        <w:t>avivaldybės biudžeto asignavimus, Socialinės paramos skyrius suvestines apie projektų rezultatus pateikia</w:t>
      </w:r>
      <w:r w:rsidR="00EE73A8" w:rsidRPr="00D941F1">
        <w:t>:</w:t>
      </w:r>
    </w:p>
    <w:p w14:paraId="57E2A86F" w14:textId="0E606DBA" w:rsidR="0003797A" w:rsidRPr="00D941F1" w:rsidRDefault="008869FA" w:rsidP="00D941F1">
      <w:pPr>
        <w:spacing w:after="0"/>
        <w:ind w:firstLine="709"/>
        <w:jc w:val="both"/>
      </w:pPr>
      <w:r w:rsidRPr="00D941F1">
        <w:t>2</w:t>
      </w:r>
      <w:r w:rsidR="004B086E" w:rsidRPr="00D941F1">
        <w:t>2</w:t>
      </w:r>
      <w:r w:rsidRPr="00D941F1">
        <w:t>.1.</w:t>
      </w:r>
      <w:r w:rsidR="0016291E" w:rsidRPr="00D941F1">
        <w:t xml:space="preserve"> </w:t>
      </w:r>
      <w:r w:rsidR="00B85919" w:rsidRPr="00D941F1">
        <w:t>Socialinių projektų komisija</w:t>
      </w:r>
      <w:r w:rsidR="00744310" w:rsidRPr="00D941F1">
        <w:t>i</w:t>
      </w:r>
      <w:r w:rsidR="00C24725" w:rsidRPr="00D941F1">
        <w:t>, kuri tvirtina</w:t>
      </w:r>
      <w:r w:rsidR="00744310" w:rsidRPr="00D941F1">
        <w:t xml:space="preserve"> </w:t>
      </w:r>
      <w:r w:rsidR="0016291E" w:rsidRPr="00D941F1">
        <w:t>Grupės praeinamąjį balą</w:t>
      </w:r>
      <w:r w:rsidR="00300FED">
        <w:t>,</w:t>
      </w:r>
      <w:r w:rsidR="0016291E" w:rsidRPr="00D941F1">
        <w:t xml:space="preserve"> ne mažesnį kaip Socialinių projektų komisijos narių skirtų balų Grupės vidurkis. </w:t>
      </w:r>
      <w:r w:rsidR="00EE5345" w:rsidRPr="00D941F1">
        <w:t>Socialinių projektų komisija f</w:t>
      </w:r>
      <w:r w:rsidR="00C24725" w:rsidRPr="00D941F1">
        <w:t>inansavimo dyd</w:t>
      </w:r>
      <w:r w:rsidR="00EE5345" w:rsidRPr="00D941F1">
        <w:t>į siūlo atsižvelgdama į</w:t>
      </w:r>
      <w:r w:rsidR="00C24725" w:rsidRPr="00D941F1">
        <w:t xml:space="preserve"> projekto paraiškos vertinimo ir prašomos sumos dyd</w:t>
      </w:r>
      <w:r w:rsidR="00EE5345" w:rsidRPr="00D941F1">
        <w:t>į</w:t>
      </w:r>
      <w:r w:rsidR="00300FED">
        <w:t>;</w:t>
      </w:r>
      <w:r w:rsidR="00C24725" w:rsidRPr="00D941F1">
        <w:t xml:space="preserve"> </w:t>
      </w:r>
    </w:p>
    <w:p w14:paraId="0B5A3936" w14:textId="25033A81" w:rsidR="00E7532C" w:rsidRPr="00D941F1" w:rsidRDefault="00F57C03" w:rsidP="00D941F1">
      <w:pPr>
        <w:spacing w:after="0"/>
        <w:ind w:firstLine="709"/>
        <w:jc w:val="both"/>
        <w:rPr>
          <w:b/>
          <w:bCs/>
        </w:rPr>
      </w:pPr>
      <w:r w:rsidRPr="00D941F1">
        <w:t>2</w:t>
      </w:r>
      <w:r w:rsidR="004B086E" w:rsidRPr="00D941F1">
        <w:t>2</w:t>
      </w:r>
      <w:r w:rsidR="008869FA" w:rsidRPr="00D941F1">
        <w:t>.2.</w:t>
      </w:r>
      <w:r w:rsidR="00E7532C" w:rsidRPr="00D941F1">
        <w:t xml:space="preserve"> </w:t>
      </w:r>
      <w:r w:rsidR="0039635A" w:rsidRPr="00D941F1">
        <w:rPr>
          <w:rFonts w:ascii="Palemonas" w:hAnsi="Palemonas"/>
        </w:rPr>
        <w:t>SPIG</w:t>
      </w:r>
      <w:r w:rsidR="008869FA" w:rsidRPr="00D941F1">
        <w:rPr>
          <w:rFonts w:ascii="Palemonas" w:hAnsi="Palemonas"/>
        </w:rPr>
        <w:t xml:space="preserve"> Komisijai, vertinančiai</w:t>
      </w:r>
      <w:r w:rsidR="0039635A" w:rsidRPr="00D941F1">
        <w:rPr>
          <w:rFonts w:ascii="Palemonas" w:hAnsi="Palemonas"/>
        </w:rPr>
        <w:t xml:space="preserve"> </w:t>
      </w:r>
      <w:r w:rsidR="008869FA" w:rsidRPr="00D941F1">
        <w:t>projektų paraiškas</w:t>
      </w:r>
      <w:r w:rsidR="00300FED">
        <w:t>,</w:t>
      </w:r>
      <w:r w:rsidR="008869FA" w:rsidRPr="00D941F1">
        <w:t xml:space="preserve"> pateiktas pagal Aprašo </w:t>
      </w:r>
      <w:r w:rsidR="0005794D" w:rsidRPr="00D941F1">
        <w:t>5</w:t>
      </w:r>
      <w:r w:rsidR="008869FA" w:rsidRPr="00D941F1">
        <w:t xml:space="preserve">.2 </w:t>
      </w:r>
      <w:r w:rsidR="00300FED">
        <w:t>pa</w:t>
      </w:r>
      <w:r w:rsidR="00300FED" w:rsidRPr="00D941F1">
        <w:t>punkt</w:t>
      </w:r>
      <w:r w:rsidR="00300FED">
        <w:t>į</w:t>
      </w:r>
      <w:r w:rsidR="0039635A" w:rsidRPr="00D941F1">
        <w:rPr>
          <w:rFonts w:ascii="Palemonas" w:hAnsi="Palemonas"/>
        </w:rPr>
        <w:t>,</w:t>
      </w:r>
      <w:r w:rsidR="008869FA" w:rsidRPr="00D941F1">
        <w:rPr>
          <w:rFonts w:ascii="Palemonas" w:hAnsi="Palemonas"/>
        </w:rPr>
        <w:t xml:space="preserve"> kuri</w:t>
      </w:r>
      <w:r w:rsidR="00300FED">
        <w:rPr>
          <w:rFonts w:ascii="Palemonas" w:hAnsi="Palemonas"/>
        </w:rPr>
        <w:t>,</w:t>
      </w:r>
      <w:r w:rsidR="0039635A" w:rsidRPr="00D941F1">
        <w:rPr>
          <w:rFonts w:ascii="Palemonas" w:hAnsi="Palemonas"/>
        </w:rPr>
        <w:t xml:space="preserve"> atsižvelgdama į </w:t>
      </w:r>
      <w:r w:rsidR="00F64BCE" w:rsidRPr="00D941F1">
        <w:rPr>
          <w:rFonts w:ascii="Palemonas" w:hAnsi="Palemonas"/>
        </w:rPr>
        <w:t>S</w:t>
      </w:r>
      <w:r w:rsidR="0039635A" w:rsidRPr="00D941F1">
        <w:rPr>
          <w:rFonts w:ascii="Palemonas" w:hAnsi="Palemonas"/>
        </w:rPr>
        <w:t>avivaldybės biudžeto lėšas, skirtas SPIG projektams finansuoti, nustato rekomenduojamus finansavimo dydžius SPIG projektams, įvertintiems nuo 5 iki 10 balų. SPIG</w:t>
      </w:r>
      <w:r w:rsidR="002D5F1D" w:rsidRPr="00D941F1">
        <w:rPr>
          <w:rFonts w:ascii="Palemonas" w:hAnsi="Palemonas"/>
        </w:rPr>
        <w:t xml:space="preserve"> </w:t>
      </w:r>
      <w:r w:rsidR="0039635A" w:rsidRPr="00D941F1">
        <w:rPr>
          <w:rFonts w:ascii="Palemonas" w:hAnsi="Palemonas"/>
        </w:rPr>
        <w:t xml:space="preserve">projektams, įvertintiems mažesniu nei </w:t>
      </w:r>
      <w:r w:rsidR="002D5F1D" w:rsidRPr="00D941F1">
        <w:rPr>
          <w:rFonts w:ascii="Palemonas" w:hAnsi="Palemonas"/>
        </w:rPr>
        <w:t>5 SPI</w:t>
      </w:r>
      <w:r w:rsidR="0005794D" w:rsidRPr="00D941F1">
        <w:rPr>
          <w:rFonts w:ascii="Palemonas" w:hAnsi="Palemonas"/>
        </w:rPr>
        <w:t>G</w:t>
      </w:r>
      <w:r w:rsidR="002D5F1D" w:rsidRPr="00D941F1">
        <w:rPr>
          <w:rFonts w:ascii="Palemonas" w:hAnsi="Palemonas"/>
        </w:rPr>
        <w:t xml:space="preserve"> komisijos balų vidurkiu</w:t>
      </w:r>
      <w:r w:rsidR="0039635A" w:rsidRPr="00D941F1">
        <w:rPr>
          <w:rFonts w:ascii="Palemonas" w:hAnsi="Palemonas"/>
        </w:rPr>
        <w:t xml:space="preserve">, </w:t>
      </w:r>
      <w:r w:rsidR="00F64BCE" w:rsidRPr="00D941F1">
        <w:rPr>
          <w:rFonts w:ascii="Palemonas" w:hAnsi="Palemonas"/>
        </w:rPr>
        <w:t>S</w:t>
      </w:r>
      <w:r w:rsidR="0039635A" w:rsidRPr="00D941F1">
        <w:rPr>
          <w:rFonts w:ascii="Palemonas" w:hAnsi="Palemonas"/>
        </w:rPr>
        <w:t>avivaldybės biudžeto lėšos neskiriamos.</w:t>
      </w:r>
    </w:p>
    <w:p w14:paraId="3EEB7B83" w14:textId="6EEE05C6" w:rsidR="004B086E" w:rsidRPr="00D941F1" w:rsidRDefault="00934D2E" w:rsidP="00D941F1">
      <w:pPr>
        <w:pStyle w:val="Sraopastraipa"/>
        <w:numPr>
          <w:ilvl w:val="0"/>
          <w:numId w:val="7"/>
        </w:numPr>
        <w:spacing w:after="0"/>
        <w:ind w:left="0" w:firstLine="709"/>
        <w:jc w:val="both"/>
      </w:pPr>
      <w:r w:rsidRPr="00D941F1">
        <w:t xml:space="preserve"> </w:t>
      </w:r>
      <w:r w:rsidR="00E7532C" w:rsidRPr="00D941F1">
        <w:t xml:space="preserve">Sprendimą dėl lėšų skyrimo </w:t>
      </w:r>
      <w:r w:rsidR="00082ECC" w:rsidRPr="00D941F1">
        <w:t>NVO</w:t>
      </w:r>
      <w:r w:rsidR="00E7532C" w:rsidRPr="00D941F1">
        <w:t xml:space="preserve"> projektams iš dalies finansuoti priima </w:t>
      </w:r>
      <w:r w:rsidR="00082ECC" w:rsidRPr="00D941F1">
        <w:t>Savivaldybės meras</w:t>
      </w:r>
      <w:r w:rsidR="00E7532C" w:rsidRPr="00D941F1">
        <w:t xml:space="preserve">, atsižvelgdamas į </w:t>
      </w:r>
      <w:r w:rsidR="00191911" w:rsidRPr="00D941F1">
        <w:t>Socialinių projektų komisijos</w:t>
      </w:r>
      <w:r w:rsidR="0039635A" w:rsidRPr="00D941F1">
        <w:t xml:space="preserve"> ir </w:t>
      </w:r>
      <w:r w:rsidR="0039635A" w:rsidRPr="00D941F1">
        <w:rPr>
          <w:rFonts w:ascii="Palemonas" w:hAnsi="Palemonas"/>
        </w:rPr>
        <w:t xml:space="preserve">SPIG </w:t>
      </w:r>
      <w:r w:rsidR="00191911" w:rsidRPr="00D941F1">
        <w:rPr>
          <w:rFonts w:ascii="Palemonas" w:hAnsi="Palemonas"/>
        </w:rPr>
        <w:t>k</w:t>
      </w:r>
      <w:r w:rsidR="0039635A" w:rsidRPr="00D941F1">
        <w:rPr>
          <w:rFonts w:ascii="Palemonas" w:hAnsi="Palemonas"/>
        </w:rPr>
        <w:t>omisijos</w:t>
      </w:r>
      <w:r w:rsidR="00E7532C" w:rsidRPr="00D941F1">
        <w:t xml:space="preserve"> rekomendacijas. Socialinės paramos skyrius parengia </w:t>
      </w:r>
      <w:r w:rsidR="00082ECC" w:rsidRPr="00D941F1">
        <w:t>Savivaldybės mero potvark</w:t>
      </w:r>
      <w:r w:rsidR="005A01F4" w:rsidRPr="00D941F1">
        <w:t>io</w:t>
      </w:r>
      <w:r w:rsidR="00082ECC" w:rsidRPr="00D941F1">
        <w:t xml:space="preserve"> </w:t>
      </w:r>
      <w:r w:rsidR="00E7532C" w:rsidRPr="00D941F1">
        <w:t xml:space="preserve">dėl </w:t>
      </w:r>
      <w:r w:rsidR="00F64BCE" w:rsidRPr="00D941F1">
        <w:t>S</w:t>
      </w:r>
      <w:r w:rsidR="00E7532C" w:rsidRPr="00D941F1">
        <w:t xml:space="preserve">avivaldybės biudžeto lėšų </w:t>
      </w:r>
      <w:r w:rsidR="00082ECC" w:rsidRPr="00D941F1">
        <w:t>NVO</w:t>
      </w:r>
      <w:r w:rsidR="00E7532C" w:rsidRPr="00D941F1">
        <w:t xml:space="preserve"> projektams iš dalies finansuoti paskirstymo projektą.</w:t>
      </w:r>
      <w:bookmarkStart w:id="39" w:name="part_c23f15779c7a4c5c9862a5884546e8a6"/>
      <w:bookmarkEnd w:id="39"/>
    </w:p>
    <w:p w14:paraId="5CB54760" w14:textId="31E525E4" w:rsidR="00C2496A" w:rsidRPr="00D941F1" w:rsidRDefault="00C2496A" w:rsidP="00D941F1">
      <w:pPr>
        <w:pStyle w:val="Sraopastraipa"/>
        <w:numPr>
          <w:ilvl w:val="0"/>
          <w:numId w:val="7"/>
        </w:numPr>
        <w:spacing w:after="0"/>
        <w:ind w:left="0" w:firstLine="709"/>
        <w:jc w:val="both"/>
      </w:pPr>
      <w:r w:rsidRPr="00D941F1">
        <w:t xml:space="preserve"> </w:t>
      </w:r>
      <w:r w:rsidRPr="00D941F1">
        <w:rPr>
          <w:rFonts w:eastAsia="Calibri"/>
          <w:szCs w:val="20"/>
        </w:rPr>
        <w:t>Informacija apie Savivaldybės mero potvarkiu skirtą finansavimą skelbiam</w:t>
      </w:r>
      <w:r w:rsidR="001E2B84" w:rsidRPr="00D941F1">
        <w:rPr>
          <w:rFonts w:eastAsia="Calibri"/>
          <w:szCs w:val="20"/>
        </w:rPr>
        <w:t>a</w:t>
      </w:r>
      <w:r w:rsidRPr="00D941F1">
        <w:rPr>
          <w:rFonts w:eastAsia="Calibri"/>
          <w:szCs w:val="20"/>
        </w:rPr>
        <w:t xml:space="preserve"> Savivaldybės interneto svetainėje ne vėliau kaip per 5 darbo dienas nuo potvarkio įsigaliojimo dienos, nurodant pareiškėjų pavadinimus, projektų pavadinimus, </w:t>
      </w:r>
      <w:r w:rsidR="00191911" w:rsidRPr="00D941F1">
        <w:t>Socialinių projektų komisijos</w:t>
      </w:r>
      <w:r w:rsidRPr="00D941F1">
        <w:rPr>
          <w:rFonts w:eastAsia="Calibri"/>
          <w:szCs w:val="20"/>
        </w:rPr>
        <w:t xml:space="preserve"> </w:t>
      </w:r>
      <w:r w:rsidR="00716F89" w:rsidRPr="00D941F1">
        <w:rPr>
          <w:rFonts w:eastAsia="Calibri"/>
          <w:szCs w:val="20"/>
        </w:rPr>
        <w:t xml:space="preserve">ir SPIG </w:t>
      </w:r>
      <w:r w:rsidR="00191911" w:rsidRPr="00D941F1">
        <w:rPr>
          <w:rFonts w:eastAsia="Calibri"/>
          <w:szCs w:val="20"/>
        </w:rPr>
        <w:t>k</w:t>
      </w:r>
      <w:r w:rsidR="00716F89" w:rsidRPr="00D941F1">
        <w:rPr>
          <w:rFonts w:eastAsia="Calibri"/>
          <w:szCs w:val="20"/>
        </w:rPr>
        <w:t xml:space="preserve">omisijos </w:t>
      </w:r>
      <w:r w:rsidRPr="00D941F1">
        <w:rPr>
          <w:rFonts w:eastAsia="Calibri"/>
          <w:szCs w:val="20"/>
        </w:rPr>
        <w:t>skirtų balų vidurkius ir</w:t>
      </w:r>
      <w:r w:rsidRPr="00D941F1">
        <w:rPr>
          <w:rFonts w:eastAsia="Calibri"/>
          <w:i/>
          <w:iCs/>
          <w:szCs w:val="20"/>
        </w:rPr>
        <w:t xml:space="preserve"> </w:t>
      </w:r>
      <w:r w:rsidRPr="00D941F1">
        <w:rPr>
          <w:rFonts w:eastAsia="Calibri"/>
          <w:szCs w:val="20"/>
        </w:rPr>
        <w:t>skirtas lėšų sumas.</w:t>
      </w:r>
    </w:p>
    <w:p w14:paraId="237222C4" w14:textId="476DAB9A" w:rsidR="008F7DFE" w:rsidRDefault="008F7DFE" w:rsidP="00934D2E">
      <w:pPr>
        <w:spacing w:after="0"/>
        <w:jc w:val="both"/>
        <w:rPr>
          <w:color w:val="000000"/>
        </w:rPr>
      </w:pPr>
      <w:bookmarkStart w:id="40" w:name="part_d130f3387aff4ea4b5cb2afd9fef65c1"/>
      <w:bookmarkEnd w:id="40"/>
    </w:p>
    <w:p w14:paraId="6CAC737F" w14:textId="77777777" w:rsidR="008F7DFE" w:rsidRPr="007539A5" w:rsidRDefault="008F7DFE" w:rsidP="00934D2E">
      <w:pPr>
        <w:spacing w:after="0"/>
        <w:ind w:firstLine="0"/>
        <w:jc w:val="center"/>
        <w:rPr>
          <w:color w:val="000000"/>
        </w:rPr>
      </w:pPr>
      <w:bookmarkStart w:id="41" w:name="part_2ed57f26397843538e5aaee9f7a99011"/>
      <w:bookmarkEnd w:id="41"/>
      <w:r w:rsidRPr="007539A5">
        <w:rPr>
          <w:b/>
          <w:bCs/>
          <w:color w:val="000000"/>
        </w:rPr>
        <w:t>V SKYRIUS</w:t>
      </w:r>
    </w:p>
    <w:p w14:paraId="2ED7B51E" w14:textId="77777777" w:rsidR="008F7DFE" w:rsidRPr="007539A5" w:rsidRDefault="008F7DFE" w:rsidP="00934D2E">
      <w:pPr>
        <w:spacing w:after="0"/>
        <w:ind w:firstLine="0"/>
        <w:jc w:val="center"/>
        <w:rPr>
          <w:color w:val="000000"/>
        </w:rPr>
      </w:pPr>
      <w:r w:rsidRPr="007539A5">
        <w:rPr>
          <w:b/>
          <w:bCs/>
          <w:color w:val="000000"/>
        </w:rPr>
        <w:t>LĖŠŲ SKYRIMO IR ATSISKAITYMO UŽ JŲ PANAUDOJIMĄ TVARKA</w:t>
      </w:r>
    </w:p>
    <w:p w14:paraId="244BFB9E" w14:textId="16951EE3" w:rsidR="008F7DFE" w:rsidRDefault="008F7DFE" w:rsidP="00934D2E">
      <w:pPr>
        <w:spacing w:after="0"/>
        <w:jc w:val="both"/>
        <w:rPr>
          <w:color w:val="000000"/>
        </w:rPr>
      </w:pPr>
    </w:p>
    <w:p w14:paraId="2EBAF877" w14:textId="62640BC0" w:rsidR="00A10CF6" w:rsidRPr="00E07911" w:rsidRDefault="004B086E" w:rsidP="00E07911">
      <w:pPr>
        <w:spacing w:after="0"/>
        <w:ind w:firstLine="709"/>
        <w:jc w:val="both"/>
      </w:pPr>
      <w:bookmarkStart w:id="42" w:name="part_7e9bb4afe56345baa645fdb7ffb6a98c"/>
      <w:bookmarkEnd w:id="42"/>
      <w:r w:rsidRPr="00E07911">
        <w:t>25</w:t>
      </w:r>
      <w:r w:rsidR="008F7DFE" w:rsidRPr="00E07911">
        <w:t xml:space="preserve">. </w:t>
      </w:r>
      <w:r w:rsidR="008A77F3" w:rsidRPr="00E07911">
        <w:t>Projekto vykdytojas,</w:t>
      </w:r>
      <w:r w:rsidR="006B0D4C" w:rsidRPr="00E07911">
        <w:t xml:space="preserve"> gav</w:t>
      </w:r>
      <w:r w:rsidR="008A77F3" w:rsidRPr="00E07911">
        <w:t>ęs</w:t>
      </w:r>
      <w:r w:rsidR="006B0D4C" w:rsidRPr="00E07911">
        <w:t xml:space="preserve"> dalinį finansavimą, ne vėliau kaip per 40 darbo dienų nuo </w:t>
      </w:r>
      <w:r w:rsidR="00D67EC2" w:rsidRPr="00E07911">
        <w:rPr>
          <w:rFonts w:eastAsia="Calibri"/>
          <w:szCs w:val="20"/>
        </w:rPr>
        <w:t>Savivaldybės mero potvarki</w:t>
      </w:r>
      <w:r w:rsidR="00A10CF6" w:rsidRPr="00E07911">
        <w:rPr>
          <w:rFonts w:eastAsia="Calibri"/>
          <w:szCs w:val="20"/>
        </w:rPr>
        <w:t>o priėmimo</w:t>
      </w:r>
      <w:r w:rsidR="006B0D4C" w:rsidRPr="00E07911">
        <w:t xml:space="preserve"> Socialinės paramos skyriui pateikia patikslintą projekto išlaidų sąmatą ir pasirašo socialinio projekto dalinio finansavimo sutartį (toliau – Sutartis) su Savivaldybės administracija (</w:t>
      </w:r>
      <w:r w:rsidR="003E7626">
        <w:t>S</w:t>
      </w:r>
      <w:r w:rsidR="006B0D4C" w:rsidRPr="00E07911">
        <w:t xml:space="preserve">utarties forma tvirtinama Savivaldybės mero potvarkiu). Sutartį pasirašo Savivaldybės administracijos direktorius. Neatskiriama </w:t>
      </w:r>
      <w:r w:rsidR="003E7626">
        <w:t>S</w:t>
      </w:r>
      <w:r w:rsidR="006B0D4C" w:rsidRPr="00E07911">
        <w:t xml:space="preserve">utarties dalis yra patikslinta projekto išlaidų sąmata. </w:t>
      </w:r>
      <w:r w:rsidR="008F7DFE" w:rsidRPr="00E07911">
        <w:t xml:space="preserve">Nepasirašius </w:t>
      </w:r>
      <w:r w:rsidR="003E7626">
        <w:t>S</w:t>
      </w:r>
      <w:r w:rsidR="008F7DFE" w:rsidRPr="00E07911">
        <w:t xml:space="preserve">utarties per nustatytą terminą, laikoma, kad pareiškėjas atsisakė sudaryti </w:t>
      </w:r>
      <w:r w:rsidR="003E7626">
        <w:t>S</w:t>
      </w:r>
      <w:r w:rsidR="008F7DFE" w:rsidRPr="00E07911">
        <w:t>utartį</w:t>
      </w:r>
      <w:r w:rsidR="003E7626">
        <w:t>,</w:t>
      </w:r>
      <w:r w:rsidR="008F7DFE" w:rsidRPr="00E07911">
        <w:t xml:space="preserve"> ir finansavimas nebeskiriamas.</w:t>
      </w:r>
      <w:bookmarkStart w:id="43" w:name="part_c6781e04c742498288c8197cc2e943f5"/>
      <w:bookmarkEnd w:id="43"/>
    </w:p>
    <w:p w14:paraId="4A5F27B1" w14:textId="5039D66B" w:rsidR="002E3B6D" w:rsidRPr="00E07911" w:rsidRDefault="006C34A1" w:rsidP="00E07911">
      <w:pPr>
        <w:spacing w:after="0"/>
        <w:ind w:firstLine="709"/>
        <w:jc w:val="both"/>
      </w:pPr>
      <w:r w:rsidRPr="00E07911">
        <w:t>2</w:t>
      </w:r>
      <w:r w:rsidR="004B086E" w:rsidRPr="00E07911">
        <w:t>6</w:t>
      </w:r>
      <w:r w:rsidR="00A10CF6" w:rsidRPr="00E07911">
        <w:t xml:space="preserve">. </w:t>
      </w:r>
      <w:r w:rsidR="00BC4F4B" w:rsidRPr="00E07911">
        <w:t>Projekt</w:t>
      </w:r>
      <w:r w:rsidR="00946E6C" w:rsidRPr="00E07911">
        <w:t>ų socialinėms paslaugoms teikti</w:t>
      </w:r>
      <w:r w:rsidR="005A01F4" w:rsidRPr="00E07911">
        <w:t>,</w:t>
      </w:r>
      <w:r w:rsidR="00946E6C" w:rsidRPr="00E07911">
        <w:t xml:space="preserve"> pateiktų </w:t>
      </w:r>
      <w:r w:rsidR="00BC4F4B" w:rsidRPr="00E07911">
        <w:t xml:space="preserve">pagal Aprašo </w:t>
      </w:r>
      <w:r w:rsidR="0005794D" w:rsidRPr="00E07911">
        <w:t>5</w:t>
      </w:r>
      <w:r w:rsidR="00BC4F4B" w:rsidRPr="00E07911">
        <w:t xml:space="preserve">.1 </w:t>
      </w:r>
      <w:r w:rsidR="00FF0140">
        <w:t>pa</w:t>
      </w:r>
      <w:r w:rsidR="00FF0140" w:rsidRPr="00D941F1">
        <w:t>punkt</w:t>
      </w:r>
      <w:r w:rsidR="00FF0140">
        <w:t>į:</w:t>
      </w:r>
    </w:p>
    <w:p w14:paraId="7668ECB7" w14:textId="70BAB19C" w:rsidR="00A10CF6" w:rsidRPr="00E07911" w:rsidRDefault="006C34A1" w:rsidP="00E07911">
      <w:pPr>
        <w:spacing w:after="0"/>
        <w:ind w:firstLine="709"/>
        <w:jc w:val="both"/>
      </w:pPr>
      <w:bookmarkStart w:id="44" w:name="_Hlk151970864"/>
      <w:r w:rsidRPr="00E07911">
        <w:t>2</w:t>
      </w:r>
      <w:r w:rsidR="004B086E" w:rsidRPr="00E07911">
        <w:t>6</w:t>
      </w:r>
      <w:r w:rsidR="002E3B6D" w:rsidRPr="00E07911">
        <w:t>.1.</w:t>
      </w:r>
      <w:r w:rsidR="00A10CF6" w:rsidRPr="00E07911">
        <w:t xml:space="preserve"> </w:t>
      </w:r>
      <w:bookmarkEnd w:id="44"/>
      <w:r w:rsidR="00BC4F4B" w:rsidRPr="00E07911">
        <w:t>finansuojamos šios</w:t>
      </w:r>
      <w:r w:rsidR="00A10CF6" w:rsidRPr="00E07911">
        <w:t xml:space="preserve"> išlaidų rūš</w:t>
      </w:r>
      <w:r w:rsidR="00BC4F4B" w:rsidRPr="00E07911">
        <w:t>ys</w:t>
      </w:r>
      <w:r w:rsidR="00A10CF6" w:rsidRPr="00E07911">
        <w:t xml:space="preserve">: projekto vykdytojų, kurie tiesiogiai vykdo projektą, darbo užmokesčiui su mokesčiais (iki 40 proc. projektui skirtų lėšų); autoriniams atlyginimams (pagal autorines sutartis) ir atlygiui už suteiktas paslaugas (pagal atlygintinų paslaugų sutartis) apmokėti, kai autorinius atlyginimus gaunantys asmenys ir paslaugų teikėjai nėra organizacijos darbuotojai; projekto dalyviams apgyvendinti bei maitinti Lietuvoje, socialiai remtiniems asmenims maitinti, projekto dalyviams maitinti; įrangai, priemonėms, prekėms ir reikmėms įsigyti (vieneto vertė </w:t>
      </w:r>
      <w:r w:rsidR="00FF0140">
        <w:t xml:space="preserve">– </w:t>
      </w:r>
      <w:r w:rsidR="00A10CF6" w:rsidRPr="00E07911">
        <w:t>ne didesnė nei 500 Eur); reklamos, leidybos išlaidoms; transporto išlaidoms (degalams, tepalams, eksploatacijai, remontui</w:t>
      </w:r>
      <w:r w:rsidR="00A10CF6" w:rsidRPr="00E07911">
        <w:rPr>
          <w:b/>
        </w:rPr>
        <w:t xml:space="preserve"> </w:t>
      </w:r>
      <w:r w:rsidR="00A10CF6" w:rsidRPr="00E07911">
        <w:t>– iki 20 proc. projektui skirtų lėšų), transporto nuomai, kelionių (už bilietus) išlaidoms; patalpų ir techninės įrangos nuomai; patalpų eksploatavimo išlaidoms (šildymo, elektros energijos, vandens, nuot</w:t>
      </w:r>
      <w:r w:rsidR="00FF0140">
        <w:t>e</w:t>
      </w:r>
      <w:r w:rsidR="00A10CF6" w:rsidRPr="00E07911">
        <w:t>kų šalinimo ir kitoms išlaidoms), jeigu socialinės paslaugos teikiamos tose patalpose (iki 30 proc. projektui skirtų lėšų); telekomunikacijos (ryšių, interneto), pašto, dokumentų kopijavimo išlaidoms; banko ar kitų mokėjimo arba kredito įstaigų mokesčiams apmokėti; išlaidoms už bilietus į įvairius sociokultūrinius renginius</w:t>
      </w:r>
      <w:r w:rsidR="00FF0140">
        <w:t>;</w:t>
      </w:r>
    </w:p>
    <w:p w14:paraId="0736A4C2" w14:textId="0756327D" w:rsidR="009E08B5" w:rsidRPr="00E07911" w:rsidRDefault="006C34A1" w:rsidP="00E07911">
      <w:pPr>
        <w:spacing w:after="0"/>
        <w:ind w:firstLine="709"/>
        <w:jc w:val="both"/>
      </w:pPr>
      <w:r w:rsidRPr="00E07911">
        <w:t>2</w:t>
      </w:r>
      <w:r w:rsidR="004B086E" w:rsidRPr="00E07911">
        <w:t>6</w:t>
      </w:r>
      <w:r w:rsidR="00CB59F3" w:rsidRPr="00E07911">
        <w:t>.</w:t>
      </w:r>
      <w:r w:rsidR="009E08B5" w:rsidRPr="00E07911">
        <w:t>2</w:t>
      </w:r>
      <w:r w:rsidR="00A10CF6" w:rsidRPr="00E07911">
        <w:t xml:space="preserve">. </w:t>
      </w:r>
      <w:r w:rsidR="002E3B6D" w:rsidRPr="00E07911">
        <w:t>nefinansuojamos l</w:t>
      </w:r>
      <w:r w:rsidR="00A10CF6" w:rsidRPr="00E07911">
        <w:t>ėšos patalpoms arba pastatams remontuoti, ilgalaikiam turtui įsigyti, maitinimo ir apgyvendinimo išlaidoms užsienyje, draudimui ir kitoms išlaidų rūšims</w:t>
      </w:r>
      <w:r w:rsidR="00FF0140">
        <w:t>,</w:t>
      </w:r>
      <w:r w:rsidR="00A10CF6" w:rsidRPr="00E07911">
        <w:t xml:space="preserve"> nenurodytoms </w:t>
      </w:r>
      <w:r w:rsidR="00A94645" w:rsidRPr="00E07911">
        <w:t>2</w:t>
      </w:r>
      <w:r w:rsidR="004B086E" w:rsidRPr="00E07911">
        <w:t>6</w:t>
      </w:r>
      <w:r w:rsidR="00A94645" w:rsidRPr="00E07911">
        <w:t>.1</w:t>
      </w:r>
      <w:r w:rsidR="00A10CF6" w:rsidRPr="00E07911">
        <w:t xml:space="preserve"> </w:t>
      </w:r>
      <w:r w:rsidR="00A94645" w:rsidRPr="00E07911">
        <w:t>pa</w:t>
      </w:r>
      <w:r w:rsidR="00A10CF6" w:rsidRPr="00E07911">
        <w:t>punkt</w:t>
      </w:r>
      <w:r w:rsidR="00A94645" w:rsidRPr="00E07911">
        <w:t>yje</w:t>
      </w:r>
      <w:r w:rsidR="00A10CF6" w:rsidRPr="00E07911">
        <w:t>.</w:t>
      </w:r>
    </w:p>
    <w:p w14:paraId="74A36F9A" w14:textId="2CD71078" w:rsidR="00BC4F4B" w:rsidRPr="00E07911" w:rsidRDefault="006C34A1" w:rsidP="00E07911">
      <w:pPr>
        <w:spacing w:after="0"/>
        <w:ind w:firstLine="709"/>
        <w:jc w:val="both"/>
      </w:pPr>
      <w:bookmarkStart w:id="45" w:name="_Hlk151719022"/>
      <w:r w:rsidRPr="00E07911">
        <w:t>2</w:t>
      </w:r>
      <w:bookmarkEnd w:id="45"/>
      <w:r w:rsidR="004B086E" w:rsidRPr="00E07911">
        <w:t>7</w:t>
      </w:r>
      <w:r w:rsidR="00BC4F4B" w:rsidRPr="00E07911">
        <w:t xml:space="preserve">. </w:t>
      </w:r>
      <w:r w:rsidR="00946E6C" w:rsidRPr="00E07911">
        <w:t xml:space="preserve">SPIG projektų, pateiktų pagal Aprašo </w:t>
      </w:r>
      <w:r w:rsidR="0005794D" w:rsidRPr="00E07911">
        <w:t>5</w:t>
      </w:r>
      <w:r w:rsidR="00946E6C" w:rsidRPr="00E07911">
        <w:t xml:space="preserve">.2 </w:t>
      </w:r>
      <w:r w:rsidR="00FF0140">
        <w:t>pa</w:t>
      </w:r>
      <w:r w:rsidR="00FF0140" w:rsidRPr="00D941F1">
        <w:t>punkt</w:t>
      </w:r>
      <w:r w:rsidR="00FF0140">
        <w:t>į</w:t>
      </w:r>
      <w:r w:rsidR="00946E6C" w:rsidRPr="00E07911">
        <w:t>, finansuojamos šios išlaidų rūšys:</w:t>
      </w:r>
    </w:p>
    <w:p w14:paraId="3CFD4CA0" w14:textId="4CE91527" w:rsidR="00BC4F4B" w:rsidRPr="00E07911" w:rsidRDefault="006C34A1" w:rsidP="00E07911">
      <w:pPr>
        <w:spacing w:after="0"/>
        <w:ind w:firstLine="709"/>
        <w:jc w:val="both"/>
        <w:rPr>
          <w:lang w:val="es-ES"/>
        </w:rPr>
      </w:pPr>
      <w:r w:rsidRPr="00E07911">
        <w:t>2</w:t>
      </w:r>
      <w:r w:rsidR="004B086E" w:rsidRPr="00E07911">
        <w:t>7</w:t>
      </w:r>
      <w:r w:rsidR="00BC4F4B" w:rsidRPr="00E07911">
        <w:rPr>
          <w:lang w:val="es-ES"/>
        </w:rPr>
        <w:t>.1. statybos, rekonstravimo, remonto, aplinkos sutvarkymo darbams finansuoti;</w:t>
      </w:r>
    </w:p>
    <w:p w14:paraId="5C715C55" w14:textId="5BEB4CB2" w:rsidR="00BC4F4B" w:rsidRPr="00E07911" w:rsidRDefault="006C34A1" w:rsidP="00E07911">
      <w:pPr>
        <w:spacing w:after="0"/>
        <w:ind w:firstLine="709"/>
        <w:jc w:val="both"/>
        <w:rPr>
          <w:lang w:val="es-ES"/>
        </w:rPr>
      </w:pPr>
      <w:r w:rsidRPr="00E07911">
        <w:t>2</w:t>
      </w:r>
      <w:r w:rsidR="004B086E" w:rsidRPr="00E07911">
        <w:t>7</w:t>
      </w:r>
      <w:r w:rsidR="00BC4F4B" w:rsidRPr="00E07911">
        <w:rPr>
          <w:lang w:val="es-ES"/>
        </w:rPr>
        <w:t>.2. įrangai ir baldams įsigyti;</w:t>
      </w:r>
    </w:p>
    <w:p w14:paraId="03F00A4A" w14:textId="6FEF415D" w:rsidR="00BC4F4B" w:rsidRPr="00E07911" w:rsidRDefault="006C34A1" w:rsidP="00E07911">
      <w:pPr>
        <w:spacing w:after="0"/>
        <w:ind w:firstLine="709"/>
        <w:jc w:val="both"/>
        <w:rPr>
          <w:lang w:val="es-ES"/>
        </w:rPr>
      </w:pPr>
      <w:r w:rsidRPr="00E07911">
        <w:lastRenderedPageBreak/>
        <w:t>2</w:t>
      </w:r>
      <w:r w:rsidR="004B086E" w:rsidRPr="00E07911">
        <w:t>7</w:t>
      </w:r>
      <w:r w:rsidR="00BC4F4B" w:rsidRPr="00E07911">
        <w:rPr>
          <w:lang w:val="es-ES"/>
        </w:rPr>
        <w:t>.3. transporto priemonėms įsigyti;</w:t>
      </w:r>
    </w:p>
    <w:p w14:paraId="44757B63" w14:textId="04D3E191" w:rsidR="00BC4F4B" w:rsidRPr="00E07911" w:rsidRDefault="006C34A1" w:rsidP="00E07911">
      <w:pPr>
        <w:spacing w:after="0"/>
        <w:ind w:firstLine="709"/>
        <w:jc w:val="both"/>
        <w:rPr>
          <w:lang w:val="es-ES"/>
        </w:rPr>
      </w:pPr>
      <w:r w:rsidRPr="00E07911">
        <w:t>2</w:t>
      </w:r>
      <w:r w:rsidR="004B086E" w:rsidRPr="00E07911">
        <w:t>7</w:t>
      </w:r>
      <w:r w:rsidR="00BC4F4B" w:rsidRPr="00E07911">
        <w:rPr>
          <w:lang w:val="es-ES"/>
        </w:rPr>
        <w:t>.4. paslaugoms (projektavimo, techninės ir projekto vykdymo priežiūros ir pan. paslaugoms) pirkti.</w:t>
      </w:r>
    </w:p>
    <w:p w14:paraId="129D5C7C" w14:textId="2C3A0362" w:rsidR="00DB4FDC" w:rsidRPr="00E07911" w:rsidRDefault="004B086E" w:rsidP="00E07911">
      <w:pPr>
        <w:spacing w:after="0"/>
        <w:ind w:firstLine="709"/>
        <w:jc w:val="both"/>
      </w:pPr>
      <w:r w:rsidRPr="00E07911">
        <w:t>28</w:t>
      </w:r>
      <w:r w:rsidR="00A10CF6" w:rsidRPr="00E07911">
        <w:t>. Įgyvendindama</w:t>
      </w:r>
      <w:r w:rsidR="00B31621" w:rsidRPr="00E07911">
        <w:t>s</w:t>
      </w:r>
      <w:r w:rsidR="00A10CF6" w:rsidRPr="00E07911">
        <w:t xml:space="preserve"> projektą</w:t>
      </w:r>
      <w:r w:rsidR="00C772AC" w:rsidRPr="00E07911">
        <w:t>:</w:t>
      </w:r>
      <w:r w:rsidR="00A10CF6" w:rsidRPr="00E07911">
        <w:t xml:space="preserve"> </w:t>
      </w:r>
    </w:p>
    <w:p w14:paraId="00F1520C" w14:textId="6EACC5A8" w:rsidR="00560F70" w:rsidRPr="00E07911" w:rsidRDefault="004B086E" w:rsidP="00E07911">
      <w:pPr>
        <w:spacing w:after="0"/>
        <w:ind w:firstLine="709"/>
        <w:jc w:val="both"/>
        <w:rPr>
          <w:bCs/>
        </w:rPr>
      </w:pPr>
      <w:r w:rsidRPr="00E07911">
        <w:t>28</w:t>
      </w:r>
      <w:r w:rsidR="00C772AC" w:rsidRPr="00E07911">
        <w:t>.1</w:t>
      </w:r>
      <w:r w:rsidR="00FF0140">
        <w:t>.</w:t>
      </w:r>
      <w:r w:rsidR="00C772AC" w:rsidRPr="00E07911">
        <w:t xml:space="preserve"> </w:t>
      </w:r>
      <w:r w:rsidR="00BC4F4B" w:rsidRPr="00E07911">
        <w:t>projekto</w:t>
      </w:r>
      <w:r w:rsidR="00946E6C" w:rsidRPr="00E07911">
        <w:t xml:space="preserve"> socialinėms paslaugoms teikti</w:t>
      </w:r>
      <w:r w:rsidR="00BC4F4B" w:rsidRPr="00E07911">
        <w:t xml:space="preserve"> vykdytojas</w:t>
      </w:r>
      <w:r w:rsidR="00C772AC" w:rsidRPr="00E07911">
        <w:t>,</w:t>
      </w:r>
      <w:r w:rsidR="00DB4FDC" w:rsidRPr="00E07911">
        <w:t xml:space="preserve"> </w:t>
      </w:r>
      <w:r w:rsidR="00C772AC" w:rsidRPr="00E07911">
        <w:t>teikęs</w:t>
      </w:r>
      <w:r w:rsidR="00DB4FDC" w:rsidRPr="00E07911">
        <w:t xml:space="preserve"> paraišką pagal Aprašo </w:t>
      </w:r>
      <w:r w:rsidR="0005794D" w:rsidRPr="00E07911">
        <w:t>5</w:t>
      </w:r>
      <w:r w:rsidR="00DB4FDC" w:rsidRPr="00E07911">
        <w:t>.1</w:t>
      </w:r>
      <w:r w:rsidR="00FF0140">
        <w:t> pa</w:t>
      </w:r>
      <w:r w:rsidR="00FF0140" w:rsidRPr="00D941F1">
        <w:t>punkt</w:t>
      </w:r>
      <w:r w:rsidR="00FF0140">
        <w:t>į</w:t>
      </w:r>
      <w:r w:rsidR="00C772AC" w:rsidRPr="00E07911">
        <w:t>,</w:t>
      </w:r>
      <w:r w:rsidR="00A10CF6" w:rsidRPr="00E07911">
        <w:t xml:space="preserve"> gali tikslinti projekto išlaidų sąmatą tuo atveju, jei nėra įtraukiama nauja išlaidų rūšis ir išlaidų dydžio pakeitimai neviršija 10 procentų tikslinamos bendros išlaidų rūšies eilutės dydžio</w:t>
      </w:r>
      <w:r w:rsidR="00DB4FDC" w:rsidRPr="00E07911">
        <w:t xml:space="preserve">. </w:t>
      </w:r>
      <w:r w:rsidR="004665EA" w:rsidRPr="00E07911">
        <w:rPr>
          <w:bCs/>
        </w:rPr>
        <w:t>Kitais atvejais projekto vykdytojas kreipiasi į Socialinės paramos skyrių dėl sąmatos tikslinimo</w:t>
      </w:r>
      <w:r w:rsidR="00FF0140">
        <w:rPr>
          <w:bCs/>
        </w:rPr>
        <w:t>;</w:t>
      </w:r>
    </w:p>
    <w:p w14:paraId="7C68FC96" w14:textId="5105C8A0" w:rsidR="004B086E" w:rsidRPr="00E07911" w:rsidRDefault="004B086E" w:rsidP="00E07911">
      <w:pPr>
        <w:spacing w:after="0"/>
        <w:ind w:firstLine="709"/>
        <w:jc w:val="both"/>
      </w:pPr>
      <w:r w:rsidRPr="00E07911">
        <w:t>28</w:t>
      </w:r>
      <w:r w:rsidR="00C772AC" w:rsidRPr="00E07911">
        <w:t xml:space="preserve">.2. </w:t>
      </w:r>
      <w:r w:rsidR="00946E6C" w:rsidRPr="00E07911">
        <w:t xml:space="preserve">SPIG </w:t>
      </w:r>
      <w:r w:rsidR="00C772AC" w:rsidRPr="00E07911">
        <w:t xml:space="preserve">projekto vykdytojas, teikęs paraišką pagal Aprašo </w:t>
      </w:r>
      <w:r w:rsidR="0005794D" w:rsidRPr="00E07911">
        <w:t>5</w:t>
      </w:r>
      <w:r w:rsidR="00C772AC" w:rsidRPr="00E07911">
        <w:t xml:space="preserve">.2 </w:t>
      </w:r>
      <w:r w:rsidR="00FF0140">
        <w:t>pa</w:t>
      </w:r>
      <w:r w:rsidR="00FF0140" w:rsidRPr="00D941F1">
        <w:t>punkt</w:t>
      </w:r>
      <w:r w:rsidR="00FF0140">
        <w:t>į</w:t>
      </w:r>
      <w:r w:rsidR="00C772AC" w:rsidRPr="00E07911">
        <w:t>, gali kreiptis į Savivaldybės administraciją dėl projekto išlaidų sąmatos tikslinimo (pateikdama pagrįstą prašymą ir lyginamąją tikslinamo projekto išlaidų sąmatą), bet tik tuo atveju, jeigu neįtraukiama nauja išlaidų rūšis.</w:t>
      </w:r>
    </w:p>
    <w:p w14:paraId="55AEE28B" w14:textId="361DD8F9" w:rsidR="00BC7E5E" w:rsidRPr="00E07911" w:rsidRDefault="004B086E" w:rsidP="00E07911">
      <w:pPr>
        <w:spacing w:after="0"/>
        <w:ind w:firstLine="709"/>
        <w:jc w:val="both"/>
      </w:pPr>
      <w:r w:rsidRPr="00E07911">
        <w:t xml:space="preserve">29. </w:t>
      </w:r>
      <w:r w:rsidR="00063304" w:rsidRPr="00E07911">
        <w:t xml:space="preserve">Savivaldybės administracija, apsvarsčiusi pateiktą prašymą ir priėmusi sprendimą dėl išlaidų sąmatos tikslinimo, per </w:t>
      </w:r>
      <w:r w:rsidR="00780156" w:rsidRPr="00E07911">
        <w:t>2</w:t>
      </w:r>
      <w:r w:rsidR="00063304" w:rsidRPr="00E07911">
        <w:t xml:space="preserve">0 darbo dienų nuo prašymo gavimo dienos parengia papildomą susitarimą dėl </w:t>
      </w:r>
      <w:r w:rsidR="00BC7E5E" w:rsidRPr="00E07911">
        <w:t>S</w:t>
      </w:r>
      <w:r w:rsidR="00063304" w:rsidRPr="00E07911">
        <w:t>utarties pakeitimo ar pateikia organizacijai motyvuotą atsisakymą dėl išlaidų sąmatos tikslinimo.</w:t>
      </w:r>
      <w:r w:rsidR="00F81F84" w:rsidRPr="00E07911">
        <w:t xml:space="preserve"> </w:t>
      </w:r>
      <w:r w:rsidR="00A10CF6" w:rsidRPr="00E07911">
        <w:t xml:space="preserve">Prašymus dėl projekto išlaidų sąmatos tikslinimo </w:t>
      </w:r>
      <w:r w:rsidR="00BC4F4B" w:rsidRPr="00E07911">
        <w:t>projekto vykdytojas</w:t>
      </w:r>
      <w:r w:rsidR="00A10CF6" w:rsidRPr="00E07911">
        <w:t xml:space="preserve"> gali teikti iki gruodžio 1 d. ir tik dėl nepatirtų išlaidų, išskyrus atvejus, kai tinkamos finansuoti išlaidos sumažėjo. Vėliau pateikti prašymai nenagrinėjami.</w:t>
      </w:r>
    </w:p>
    <w:p w14:paraId="13CF7A5B" w14:textId="162339CD" w:rsidR="00AE4AAF" w:rsidRPr="00E07911" w:rsidRDefault="00035A06" w:rsidP="00E07911">
      <w:pPr>
        <w:spacing w:after="0"/>
        <w:ind w:firstLine="709"/>
        <w:jc w:val="both"/>
      </w:pPr>
      <w:r w:rsidRPr="00E07911">
        <w:t>3</w:t>
      </w:r>
      <w:r w:rsidR="004B086E" w:rsidRPr="00E07911">
        <w:t>0</w:t>
      </w:r>
      <w:r w:rsidR="00A10CF6" w:rsidRPr="00E07911">
        <w:t>. Lėšos projektams iš dalies finansuoti skiriamos biudžetiniams metams.</w:t>
      </w:r>
      <w:r w:rsidR="00AE4AAF" w:rsidRPr="00E07911">
        <w:t xml:space="preserve"> Lėšos pervedamos pagal pasirašytą </w:t>
      </w:r>
      <w:r w:rsidR="00CE5537" w:rsidRPr="00E07911">
        <w:t>S</w:t>
      </w:r>
      <w:r w:rsidR="00AE4AAF" w:rsidRPr="00E07911">
        <w:t xml:space="preserve">utartį ir </w:t>
      </w:r>
      <w:r w:rsidR="00CE5537" w:rsidRPr="00E07911">
        <w:t>jos</w:t>
      </w:r>
      <w:r w:rsidR="00AE4AAF" w:rsidRPr="00E07911">
        <w:t xml:space="preserve"> priedus, atsižvelgiant į </w:t>
      </w:r>
      <w:r w:rsidR="00CE5537" w:rsidRPr="00E07911">
        <w:t>S</w:t>
      </w:r>
      <w:r w:rsidR="00AE4AAF" w:rsidRPr="00E07911">
        <w:t>utartyje nurodytus terminus ir sąlygas.</w:t>
      </w:r>
    </w:p>
    <w:p w14:paraId="30D6B66B" w14:textId="0CA5BB69" w:rsidR="00FA55F0" w:rsidRPr="00E07911" w:rsidRDefault="00A74BB6" w:rsidP="00E07911">
      <w:pPr>
        <w:spacing w:after="0"/>
        <w:ind w:firstLine="709"/>
        <w:jc w:val="both"/>
      </w:pPr>
      <w:r w:rsidRPr="00E07911">
        <w:t>3</w:t>
      </w:r>
      <w:r w:rsidR="004B086E" w:rsidRPr="00E07911">
        <w:t>1</w:t>
      </w:r>
      <w:r w:rsidRPr="00E07911">
        <w:t>. Jeigu projekt</w:t>
      </w:r>
      <w:r w:rsidR="00FF0140">
        <w:t>o</w:t>
      </w:r>
      <w:r w:rsidRPr="00E07911">
        <w:t xml:space="preserve"> vykdytojas</w:t>
      </w:r>
      <w:r w:rsidRPr="00E07911">
        <w:rPr>
          <w:b/>
          <w:bCs/>
        </w:rPr>
        <w:t xml:space="preserve"> </w:t>
      </w:r>
      <w:r w:rsidRPr="00E07911">
        <w:t>yra perkančioji organizacija, vykdydama pirkimą, privalo vadovautis Lietuvos Respublikos viešųjų pirkimų įstatymu.</w:t>
      </w:r>
      <w:bookmarkStart w:id="46" w:name="part_997d84787e6441be972b336c2125ad0c"/>
      <w:bookmarkEnd w:id="46"/>
    </w:p>
    <w:p w14:paraId="0A71174D" w14:textId="19213590" w:rsidR="00941CE6" w:rsidRPr="00E07911" w:rsidRDefault="00035A06" w:rsidP="00E07911">
      <w:pPr>
        <w:spacing w:after="0"/>
        <w:ind w:firstLine="709"/>
        <w:jc w:val="both"/>
      </w:pPr>
      <w:r w:rsidRPr="00E07911">
        <w:t>3</w:t>
      </w:r>
      <w:r w:rsidR="004B086E" w:rsidRPr="00E07911">
        <w:t>2</w:t>
      </w:r>
      <w:r w:rsidR="00FA55F0" w:rsidRPr="00E07911">
        <w:t xml:space="preserve">. </w:t>
      </w:r>
      <w:r w:rsidR="00CE5537" w:rsidRPr="00E07911">
        <w:t>Projekto</w:t>
      </w:r>
      <w:r w:rsidR="00FA55F0" w:rsidRPr="00E07911">
        <w:t xml:space="preserve"> vadovas, pasirašęs </w:t>
      </w:r>
      <w:r w:rsidR="00CE5537" w:rsidRPr="00E07911">
        <w:t>S</w:t>
      </w:r>
      <w:r w:rsidR="00FA55F0" w:rsidRPr="00E07911">
        <w:t>utartį su Savivaldybės administracij</w:t>
      </w:r>
      <w:r w:rsidR="00CE5537" w:rsidRPr="00E07911">
        <w:t>a</w:t>
      </w:r>
      <w:r w:rsidR="00FA55F0" w:rsidRPr="00E07911">
        <w:t>, atsako už projekto įgyvendinimą ir tikslinį lėšų panaudojimą.</w:t>
      </w:r>
    </w:p>
    <w:p w14:paraId="7EE4042E" w14:textId="2A10A6E9" w:rsidR="00672F77" w:rsidRPr="00E07911" w:rsidRDefault="00035A06" w:rsidP="00E07911">
      <w:pPr>
        <w:spacing w:after="0"/>
        <w:ind w:firstLine="709"/>
        <w:jc w:val="both"/>
      </w:pPr>
      <w:r w:rsidRPr="00E07911">
        <w:t>3</w:t>
      </w:r>
      <w:r w:rsidR="004B086E" w:rsidRPr="00E07911">
        <w:t>3</w:t>
      </w:r>
      <w:r w:rsidR="00941CE6" w:rsidRPr="00E07911">
        <w:t xml:space="preserve">. </w:t>
      </w:r>
      <w:r w:rsidRPr="00E07911">
        <w:t>Projekto vykdytojas</w:t>
      </w:r>
      <w:r w:rsidR="00672F77" w:rsidRPr="00E07911">
        <w:t xml:space="preserve"> turi turėti atskirą banko, kredito ar kitos mokėjimo įstaigos sąskaitą  </w:t>
      </w:r>
      <w:r w:rsidR="00F64BCE" w:rsidRPr="00E07911">
        <w:t>S</w:t>
      </w:r>
      <w:r w:rsidR="00672F77" w:rsidRPr="00E07911">
        <w:t>avivaldybės biudžeto lėšoms, skirtoms projekto daliniam finansavimui, pervesti ir tinkamai tvarkyti projekto išlaidų buhalterinę apskaitą.</w:t>
      </w:r>
    </w:p>
    <w:p w14:paraId="42B99616" w14:textId="25427D8E" w:rsidR="00EC4FE3" w:rsidRPr="00E07911" w:rsidRDefault="005C26D0" w:rsidP="00E07911">
      <w:pPr>
        <w:spacing w:after="0"/>
        <w:ind w:firstLine="709"/>
        <w:jc w:val="both"/>
      </w:pPr>
      <w:r w:rsidRPr="00E07911">
        <w:t>3</w:t>
      </w:r>
      <w:r w:rsidR="004B086E" w:rsidRPr="00E07911">
        <w:t>4</w:t>
      </w:r>
      <w:r w:rsidR="00672F77" w:rsidRPr="00E07911">
        <w:t xml:space="preserve">. </w:t>
      </w:r>
      <w:r w:rsidR="00832AC6" w:rsidRPr="00E07911">
        <w:t>Projekto vykdytojas</w:t>
      </w:r>
      <w:r w:rsidR="00672F77" w:rsidRPr="00E07911">
        <w:t>, sužinoj</w:t>
      </w:r>
      <w:r w:rsidR="00832AC6" w:rsidRPr="00E07911">
        <w:t>ęs</w:t>
      </w:r>
      <w:r w:rsidR="00672F77" w:rsidRPr="00E07911">
        <w:t>, kad negalės vykdyti (ar laiku įvykdyti) projekto, turi ne vėliau kaip per 10 darbo dienų nuo sužinojimo apie aplinkybes, dėl kurių negali vykdyti (ar laiku įvykdyti) projekto, dienos apie tai raštu informuoti Socialinės paramos skyrių, nurodydama</w:t>
      </w:r>
      <w:r w:rsidR="00727DAF">
        <w:t>s</w:t>
      </w:r>
      <w:r w:rsidR="00672F77" w:rsidRPr="00E07911">
        <w:t xml:space="preserve"> projekto neįgyvendinimo (įgyvendinimo laiko pasikeitimo) priežastis. Bet kuriuo atveju tokia informacija turi būti pateikta ne vėliau kaip iki einamųjų metų gruodžio 1 d. Tais atvejais, kai projekto įgyvendinimo laikas keičiasi, projekto vykdymo laiką </w:t>
      </w:r>
      <w:r w:rsidR="00727DAF">
        <w:t>p</w:t>
      </w:r>
      <w:r w:rsidR="00727DAF" w:rsidRPr="00E07911">
        <w:t xml:space="preserve">rojekto vykdytojas </w:t>
      </w:r>
      <w:r w:rsidR="00672F77" w:rsidRPr="00E07911">
        <w:t>turi suderinti su Socialinės paramos skyriumi.</w:t>
      </w:r>
    </w:p>
    <w:p w14:paraId="21BD7B9E" w14:textId="522C9B2D" w:rsidR="00EC4FE3" w:rsidRPr="00E07911" w:rsidRDefault="00934D2E" w:rsidP="00E07911">
      <w:pPr>
        <w:pStyle w:val="Sraopastraipa"/>
        <w:numPr>
          <w:ilvl w:val="0"/>
          <w:numId w:val="13"/>
        </w:numPr>
        <w:spacing w:after="0"/>
        <w:ind w:left="0" w:firstLine="709"/>
        <w:jc w:val="both"/>
      </w:pPr>
      <w:r w:rsidRPr="00E07911">
        <w:t xml:space="preserve"> </w:t>
      </w:r>
      <w:r w:rsidR="00672F77" w:rsidRPr="00E07911">
        <w:t xml:space="preserve">Skiriamos lėšos negali būti naudojamos kitiems organizacijos tikslams įgyvendinti. Projekto vykdytojas grąžina į </w:t>
      </w:r>
      <w:r w:rsidR="005376BA" w:rsidRPr="00E07911">
        <w:t>S</w:t>
      </w:r>
      <w:r w:rsidR="00672F77" w:rsidRPr="00E07911">
        <w:t>avivaldybės biudžetą lėšas, kurios buvo nepanaudotos projektui įgyvendinti arba buvo panaudotos ne pagal paskirtį.</w:t>
      </w:r>
    </w:p>
    <w:p w14:paraId="3BEF09D7" w14:textId="386F5B8D" w:rsidR="00EC4FE3" w:rsidRPr="00E07911" w:rsidRDefault="00934D2E" w:rsidP="00E07911">
      <w:pPr>
        <w:pStyle w:val="Sraopastraipa"/>
        <w:numPr>
          <w:ilvl w:val="0"/>
          <w:numId w:val="13"/>
        </w:numPr>
        <w:spacing w:after="0"/>
        <w:ind w:left="0" w:firstLine="709"/>
        <w:jc w:val="both"/>
      </w:pPr>
      <w:r w:rsidRPr="00E07911">
        <w:t xml:space="preserve"> </w:t>
      </w:r>
      <w:r w:rsidR="00832AC6" w:rsidRPr="00E07911">
        <w:t>Projekto vykdytojas</w:t>
      </w:r>
      <w:r w:rsidR="00727DAF">
        <w:t>,</w:t>
      </w:r>
      <w:r w:rsidR="00672F77" w:rsidRPr="00E07911">
        <w:t xml:space="preserve"> gav</w:t>
      </w:r>
      <w:r w:rsidR="00832AC6" w:rsidRPr="00E07911">
        <w:t>ęs</w:t>
      </w:r>
      <w:r w:rsidR="00672F77" w:rsidRPr="00E07911">
        <w:t xml:space="preserve"> lėšas, ketvirčiui pasibaigus, per 10 darbo dienų Socialinės paramos skyriui </w:t>
      </w:r>
      <w:r w:rsidR="00727DAF" w:rsidRPr="00E07911">
        <w:t xml:space="preserve">pateikia </w:t>
      </w:r>
      <w:r w:rsidR="00672F77" w:rsidRPr="00E07911">
        <w:t>biudžeto išlaidų sąmatos vykdymo ataskaitą (Forma Nr. 2</w:t>
      </w:r>
      <w:r w:rsidR="00727DAF">
        <w:t>,</w:t>
      </w:r>
      <w:r w:rsidR="00672F77" w:rsidRPr="00E07911">
        <w:t xml:space="preserve"> patvirtinta Lietuvos Respublikos finansų ministro 2008 m. gruodžio 31 d. įsakymu Nr. 1K-465) ir ataskaitą pagal Savivaldybės </w:t>
      </w:r>
      <w:r w:rsidR="00832AC6" w:rsidRPr="00E07911">
        <w:t>mero</w:t>
      </w:r>
      <w:r w:rsidR="00672F77" w:rsidRPr="00E07911">
        <w:t xml:space="preserve"> patvirtintą formą, banko, kredito ar kitos mokėjimo įstaigos sąskaitos ataskaitinio laikotarpio išrašo kopiją bei išlaidas patvirtinančių, juridinę galią turinčių dokumentų kopijas.</w:t>
      </w:r>
    </w:p>
    <w:p w14:paraId="5279600C" w14:textId="2DD1DB47" w:rsidR="004B086E" w:rsidRPr="00E07911" w:rsidRDefault="00934D2E" w:rsidP="00E07911">
      <w:pPr>
        <w:pStyle w:val="Sraopastraipa"/>
        <w:numPr>
          <w:ilvl w:val="0"/>
          <w:numId w:val="13"/>
        </w:numPr>
        <w:spacing w:after="0"/>
        <w:ind w:left="0" w:firstLine="709"/>
        <w:jc w:val="both"/>
      </w:pPr>
      <w:r w:rsidRPr="00E07911">
        <w:t xml:space="preserve"> </w:t>
      </w:r>
      <w:r w:rsidR="00832AC6" w:rsidRPr="00E07911">
        <w:t>Pasibaigus projekto vykdymo laikotarpiui</w:t>
      </w:r>
      <w:r w:rsidR="00C839D8" w:rsidRPr="00E07911">
        <w:t>,</w:t>
      </w:r>
      <w:r w:rsidR="00832AC6" w:rsidRPr="00E07911">
        <w:t xml:space="preserve"> projekto vykdytojas</w:t>
      </w:r>
      <w:r w:rsidR="00672F77" w:rsidRPr="00E07911">
        <w:t xml:space="preserve"> per 1 mėnesį Socialinės paramos skyriui </w:t>
      </w:r>
      <w:r w:rsidR="00727DAF" w:rsidRPr="00E07911">
        <w:t xml:space="preserve">pateikia </w:t>
      </w:r>
      <w:r w:rsidR="00672F77" w:rsidRPr="00E07911">
        <w:t>šiuos dokumentus: biudžeto išlaidų sąmatos įvykdymo ataskaitą (Forma Nr.</w:t>
      </w:r>
      <w:r w:rsidR="00727DAF">
        <w:t> </w:t>
      </w:r>
      <w:r w:rsidR="00672F77" w:rsidRPr="00E07911">
        <w:t>2</w:t>
      </w:r>
      <w:r w:rsidR="00727DAF">
        <w:t>,</w:t>
      </w:r>
      <w:r w:rsidR="00672F77" w:rsidRPr="00E07911">
        <w:t xml:space="preserve"> patvirtinta Lietuvos Respublikos finansų ministro 2008 m. gruodžio 31 d. įsakymu Nr.</w:t>
      </w:r>
      <w:r w:rsidR="00727DAF">
        <w:t> </w:t>
      </w:r>
      <w:r w:rsidR="00672F77" w:rsidRPr="00E07911">
        <w:t>1K</w:t>
      </w:r>
      <w:r w:rsidR="00727DAF">
        <w:noBreakHyphen/>
      </w:r>
      <w:r w:rsidR="00672F77" w:rsidRPr="00E07911">
        <w:t xml:space="preserve">465), projekto įgyvendinimo ataskaitą pagal Savivaldybės </w:t>
      </w:r>
      <w:r w:rsidR="00A94645" w:rsidRPr="00E07911">
        <w:t>mero</w:t>
      </w:r>
      <w:r w:rsidR="00672F77" w:rsidRPr="00E07911">
        <w:t xml:space="preserve"> patvirtintą formą, banko, kredito ar kitos mokėjimo įstaigos sąskaitos ataskaitinio laikotarpio išrašo kopiją ir išlaidas patvirtinančių, juridinę galią turinčių dokumentų kopijas.</w:t>
      </w:r>
    </w:p>
    <w:p w14:paraId="491CD050" w14:textId="5E81CA30" w:rsidR="004B086E" w:rsidRPr="00E07911" w:rsidRDefault="00934D2E" w:rsidP="00E07911">
      <w:pPr>
        <w:pStyle w:val="Sraopastraipa"/>
        <w:numPr>
          <w:ilvl w:val="0"/>
          <w:numId w:val="13"/>
        </w:numPr>
        <w:spacing w:after="0"/>
        <w:ind w:left="0" w:firstLine="709"/>
        <w:jc w:val="both"/>
      </w:pPr>
      <w:r w:rsidRPr="00E07911">
        <w:t xml:space="preserve"> </w:t>
      </w:r>
      <w:r w:rsidR="00E413A2" w:rsidRPr="00E07911">
        <w:t xml:space="preserve">Vykdyti </w:t>
      </w:r>
      <w:r w:rsidR="00A74BB6" w:rsidRPr="00E07911">
        <w:t xml:space="preserve">SPIG </w:t>
      </w:r>
      <w:r w:rsidR="00E413A2" w:rsidRPr="00E07911">
        <w:t>projektai, pasibaigus projekto vykdymo laikotarpiui</w:t>
      </w:r>
      <w:r w:rsidR="00727DAF">
        <w:t>,</w:t>
      </w:r>
      <w:r w:rsidR="00E413A2" w:rsidRPr="00E07911">
        <w:t xml:space="preserve"> papildomai yra vertinami SPIG komisijos, kuri atlieka patikrą vietoje </w:t>
      </w:r>
      <w:r w:rsidR="00A94645" w:rsidRPr="00E07911">
        <w:t>ir</w:t>
      </w:r>
      <w:r w:rsidR="00E413A2" w:rsidRPr="00E07911">
        <w:t xml:space="preserve"> patikrina</w:t>
      </w:r>
      <w:r w:rsidR="00727DAF">
        <w:t>,</w:t>
      </w:r>
      <w:r w:rsidR="00E413A2" w:rsidRPr="00E07911">
        <w:t xml:space="preserve"> ar atliktos SPIG projekt</w:t>
      </w:r>
      <w:r w:rsidR="000919EA" w:rsidRPr="00E07911">
        <w:t>o paraiškoje</w:t>
      </w:r>
      <w:r w:rsidR="00E413A2" w:rsidRPr="00E07911">
        <w:t xml:space="preserve"> (</w:t>
      </w:r>
      <w:r w:rsidR="00692E5E" w:rsidRPr="00E07911">
        <w:t>S</w:t>
      </w:r>
      <w:r w:rsidR="00E413A2" w:rsidRPr="00E07911">
        <w:t>utar</w:t>
      </w:r>
      <w:r w:rsidR="000919EA" w:rsidRPr="00E07911">
        <w:t>t</w:t>
      </w:r>
      <w:r w:rsidR="00692E5E" w:rsidRPr="00E07911">
        <w:t>ies prieduose</w:t>
      </w:r>
      <w:r w:rsidR="00E413A2" w:rsidRPr="00E07911">
        <w:t>) numatytos veiklos (darbai)</w:t>
      </w:r>
      <w:r w:rsidR="00727DAF">
        <w:t>,</w:t>
      </w:r>
      <w:r w:rsidR="00E413A2" w:rsidRPr="00E07911">
        <w:t xml:space="preserve"> ir surašo patikros aktą.</w:t>
      </w:r>
      <w:r w:rsidR="000919EA" w:rsidRPr="00E07911">
        <w:t xml:space="preserve"> </w:t>
      </w:r>
      <w:r w:rsidR="00E413A2" w:rsidRPr="00E07911">
        <w:t xml:space="preserve">Jei </w:t>
      </w:r>
      <w:r w:rsidR="000919EA" w:rsidRPr="00E07911">
        <w:t>įgyvendintos</w:t>
      </w:r>
      <w:r w:rsidR="00E413A2" w:rsidRPr="00E07911">
        <w:t xml:space="preserve"> </w:t>
      </w:r>
      <w:r w:rsidR="00D17807" w:rsidRPr="00E07911">
        <w:t>ne vis</w:t>
      </w:r>
      <w:r w:rsidR="000919EA" w:rsidRPr="00E07911">
        <w:t>os</w:t>
      </w:r>
      <w:r w:rsidR="00D17807" w:rsidRPr="00E07911">
        <w:t xml:space="preserve"> </w:t>
      </w:r>
      <w:r w:rsidR="00D17807" w:rsidRPr="00E07911">
        <w:lastRenderedPageBreak/>
        <w:t>projekte numatyt</w:t>
      </w:r>
      <w:r w:rsidR="000919EA" w:rsidRPr="00E07911">
        <w:t>os veiklos</w:t>
      </w:r>
      <w:r w:rsidR="00D17807" w:rsidRPr="00E07911">
        <w:t xml:space="preserve"> </w:t>
      </w:r>
      <w:r w:rsidR="000919EA" w:rsidRPr="00E07911">
        <w:t>(</w:t>
      </w:r>
      <w:r w:rsidR="00D17807" w:rsidRPr="00E07911">
        <w:t>darbai</w:t>
      </w:r>
      <w:r w:rsidR="000919EA" w:rsidRPr="00E07911">
        <w:t>)</w:t>
      </w:r>
      <w:r w:rsidR="00E413A2" w:rsidRPr="00E07911">
        <w:t xml:space="preserve">, </w:t>
      </w:r>
      <w:r w:rsidR="00D17807" w:rsidRPr="00E07911">
        <w:t>SPIG komisija</w:t>
      </w:r>
      <w:r w:rsidR="00E413A2" w:rsidRPr="00E07911">
        <w:t xml:space="preserve"> surašo trūkumų aktą</w:t>
      </w:r>
      <w:r w:rsidR="00727DAF">
        <w:t xml:space="preserve"> ir</w:t>
      </w:r>
      <w:r w:rsidR="00E413A2" w:rsidRPr="00E07911">
        <w:t xml:space="preserve"> nustato terminą šiems trūkumams pašalinti</w:t>
      </w:r>
      <w:r w:rsidR="00D17807" w:rsidRPr="00E07911">
        <w:t>.</w:t>
      </w:r>
      <w:r w:rsidR="00E413A2" w:rsidRPr="00E07911">
        <w:t xml:space="preserve"> </w:t>
      </w:r>
    </w:p>
    <w:p w14:paraId="2D246D19" w14:textId="34EEE682" w:rsidR="00C45F55" w:rsidRPr="00E07911" w:rsidRDefault="00934D2E" w:rsidP="00E07911">
      <w:pPr>
        <w:pStyle w:val="Sraopastraipa"/>
        <w:numPr>
          <w:ilvl w:val="0"/>
          <w:numId w:val="13"/>
        </w:numPr>
        <w:spacing w:after="0"/>
        <w:ind w:left="0" w:firstLine="709"/>
        <w:jc w:val="both"/>
      </w:pPr>
      <w:r w:rsidRPr="00E07911">
        <w:t xml:space="preserve"> </w:t>
      </w:r>
      <w:r w:rsidR="00C45F55" w:rsidRPr="00E07911">
        <w:t xml:space="preserve">Lėšos, panaudotos ne pagal paskirtį, turi būti grąžinamos į Savivaldybės administracijos sąskaitą per 5 darbo dienas nuo fakto nustatymo. </w:t>
      </w:r>
    </w:p>
    <w:p w14:paraId="737E53D4" w14:textId="4C0DD74D" w:rsidR="00FA55F0" w:rsidRPr="00E07911" w:rsidRDefault="00934D2E" w:rsidP="00E07911">
      <w:pPr>
        <w:pStyle w:val="Sraopastraipa"/>
        <w:numPr>
          <w:ilvl w:val="0"/>
          <w:numId w:val="11"/>
        </w:numPr>
        <w:spacing w:after="0"/>
        <w:ind w:left="0" w:firstLine="709"/>
        <w:jc w:val="both"/>
      </w:pPr>
      <w:r w:rsidRPr="00E07911">
        <w:t xml:space="preserve"> </w:t>
      </w:r>
      <w:r w:rsidR="00C45F55" w:rsidRPr="00E07911">
        <w:t xml:space="preserve">Nepanaudotos projektui įgyvendinti iš </w:t>
      </w:r>
      <w:r w:rsidR="005376BA" w:rsidRPr="00E07911">
        <w:t>S</w:t>
      </w:r>
      <w:r w:rsidR="00C45F55" w:rsidRPr="00E07911">
        <w:t>avivaldybės biudžeto skirtos lėšos turi būti grąžintos į Savivaldybės administracijos sąskaitą ne vėliau kaip per 5 darbo dienas po projekto įgyvendinimo dienos ir ne vėliau kaip iki biudžetinių metų gruodžio 31 d.</w:t>
      </w:r>
    </w:p>
    <w:p w14:paraId="170A288A" w14:textId="4A098927" w:rsidR="00FA55F0" w:rsidRPr="00E07911" w:rsidRDefault="00934D2E" w:rsidP="00E07911">
      <w:pPr>
        <w:pStyle w:val="Sraopastraipa"/>
        <w:numPr>
          <w:ilvl w:val="0"/>
          <w:numId w:val="11"/>
        </w:numPr>
        <w:spacing w:after="0"/>
        <w:ind w:left="0" w:firstLine="709"/>
        <w:jc w:val="both"/>
      </w:pPr>
      <w:r w:rsidRPr="00E07911">
        <w:t xml:space="preserve"> </w:t>
      </w:r>
      <w:r w:rsidR="00FA55F0" w:rsidRPr="00E07911">
        <w:t>Nustačius, kad</w:t>
      </w:r>
      <w:r w:rsidR="00FA55F0" w:rsidRPr="00E07911">
        <w:rPr>
          <w:b/>
        </w:rPr>
        <w:t xml:space="preserve"> </w:t>
      </w:r>
      <w:r w:rsidR="00FA55F0" w:rsidRPr="00E07911">
        <w:t xml:space="preserve"> </w:t>
      </w:r>
      <w:bookmarkStart w:id="47" w:name="_Hlk151536818"/>
      <w:r w:rsidR="00C839D8" w:rsidRPr="00E07911">
        <w:t>projekto vykdytojas</w:t>
      </w:r>
      <w:r w:rsidR="00FA55F0" w:rsidRPr="00E07911">
        <w:t xml:space="preserve"> </w:t>
      </w:r>
      <w:bookmarkEnd w:id="47"/>
      <w:r w:rsidR="00FA55F0" w:rsidRPr="00E07911">
        <w:t>nevykdo ar netinkamai vykdo projektą, kuriam buvo skirtas finansavimas, Socialinės paramos skyrius raštišku pranešimu informuoja Savivaldybės merą,</w:t>
      </w:r>
      <w:r w:rsidR="00FA55F0" w:rsidRPr="00E07911">
        <w:rPr>
          <w:b/>
        </w:rPr>
        <w:t xml:space="preserve"> </w:t>
      </w:r>
      <w:r w:rsidR="00FA55F0" w:rsidRPr="00E07911">
        <w:t>kuris gali priimti sprendimą grąžinti tais biudžetiniais metais gautas lėšas per 1 mėnesį nuo tokio sprendimo priėmimo dienos.</w:t>
      </w:r>
    </w:p>
    <w:p w14:paraId="19BE1BB2" w14:textId="2F556B26" w:rsidR="0066332D" w:rsidRPr="00E07911" w:rsidRDefault="00934D2E" w:rsidP="00E07911">
      <w:pPr>
        <w:pStyle w:val="Sraopastraipa"/>
        <w:numPr>
          <w:ilvl w:val="0"/>
          <w:numId w:val="11"/>
        </w:numPr>
        <w:spacing w:after="0"/>
        <w:ind w:left="0" w:firstLine="709"/>
        <w:jc w:val="both"/>
      </w:pPr>
      <w:r w:rsidRPr="00E07911">
        <w:t xml:space="preserve"> </w:t>
      </w:r>
      <w:r w:rsidR="0066332D" w:rsidRPr="00E07911">
        <w:t>Projekto vykdytojas</w:t>
      </w:r>
      <w:r w:rsidR="00FA55F0" w:rsidRPr="00E07911">
        <w:t xml:space="preserve">, šio </w:t>
      </w:r>
      <w:r w:rsidR="00727DAF">
        <w:t>A</w:t>
      </w:r>
      <w:r w:rsidR="00FA55F0" w:rsidRPr="00E07911">
        <w:t xml:space="preserve">prašo </w:t>
      </w:r>
      <w:r w:rsidR="005B7B91" w:rsidRPr="00E07911">
        <w:t>4</w:t>
      </w:r>
      <w:r w:rsidR="006A757E" w:rsidRPr="00E07911">
        <w:t>1</w:t>
      </w:r>
      <w:r w:rsidR="00FA55F0" w:rsidRPr="00E07911">
        <w:t xml:space="preserve"> punkte nustatytais atvejais priėmus sprendimą grąžinti ja</w:t>
      </w:r>
      <w:r w:rsidR="00727DAF">
        <w:t>m</w:t>
      </w:r>
      <w:r w:rsidR="00FA55F0" w:rsidRPr="00E07911">
        <w:t xml:space="preserve"> suteiktas lėšas, negali pretenduoti į finansavimą 1 metus po sprendimo grąžinti suteiktas lėšas priėmimo. Jeigu pažeidimas padaromas pakartotinai, </w:t>
      </w:r>
      <w:r w:rsidR="0066332D" w:rsidRPr="00E07911">
        <w:t>projekto vykdytojas</w:t>
      </w:r>
      <w:r w:rsidR="00FA55F0" w:rsidRPr="00E07911">
        <w:t xml:space="preserve"> negali pretenduoti į skiriamą finansavimą trejus metus po paskutinio sprendimo grąžinti suteiktas lėšas priėmimo. </w:t>
      </w:r>
    </w:p>
    <w:p w14:paraId="25978497" w14:textId="7AFC6DA3" w:rsidR="008F7DFE" w:rsidRPr="00E07911" w:rsidRDefault="00934D2E" w:rsidP="00E07911">
      <w:pPr>
        <w:pStyle w:val="Sraopastraipa"/>
        <w:numPr>
          <w:ilvl w:val="0"/>
          <w:numId w:val="11"/>
        </w:numPr>
        <w:spacing w:after="0"/>
        <w:ind w:left="0" w:firstLine="709"/>
        <w:jc w:val="both"/>
      </w:pPr>
      <w:r w:rsidRPr="00E07911">
        <w:t xml:space="preserve"> </w:t>
      </w:r>
      <w:r w:rsidR="00FA55F0" w:rsidRPr="00E07911">
        <w:t xml:space="preserve">Jeigu </w:t>
      </w:r>
      <w:r w:rsidR="0066332D" w:rsidRPr="00E07911">
        <w:t>projekto vykdytojas</w:t>
      </w:r>
      <w:r w:rsidR="00FA55F0" w:rsidRPr="00E07911">
        <w:t xml:space="preserve"> neatsiskaitė arba gavus ataskaitą apie projekto įvykdymą paaiškėja, kad projektui įgyvendinti gautas lėšas panaudojo ne pagal paskirtį ir jų negrąžino, </w:t>
      </w:r>
      <w:r w:rsidR="00465C23" w:rsidRPr="00E07911">
        <w:t xml:space="preserve">tai lėšos išieškomos Lietuvos Respublikos civilinio proceso kodekso nustatyta tvarka ir projekto vykdytojas praranda teisę dalyvauti projektų dalinio finansavimo konkurse 5 metus nuo teismo sprendimo, kuriuo priteisiamos neteisėtai (ne pagal paskirtį) panaudotos </w:t>
      </w:r>
      <w:r w:rsidR="005376BA" w:rsidRPr="00E07911">
        <w:t>S</w:t>
      </w:r>
      <w:r w:rsidR="00465C23" w:rsidRPr="00E07911">
        <w:t>avivaldybės biudžeto lėšos, įsiteisėjimo dienos.</w:t>
      </w:r>
      <w:bookmarkStart w:id="48" w:name="part_aa60ffc2cde046a384956a1d2417b4bb"/>
      <w:bookmarkEnd w:id="48"/>
    </w:p>
    <w:p w14:paraId="383416D9" w14:textId="6ACAA5E6" w:rsidR="008F7DFE" w:rsidRPr="00E07911" w:rsidRDefault="008F7DFE" w:rsidP="00E07911">
      <w:pPr>
        <w:spacing w:after="0"/>
        <w:ind w:firstLine="709"/>
        <w:jc w:val="both"/>
      </w:pPr>
      <w:bookmarkStart w:id="49" w:name="part_6803e761ec0d4fb5b1d125cd12d2c57b"/>
      <w:bookmarkEnd w:id="49"/>
    </w:p>
    <w:p w14:paraId="415D4212" w14:textId="028B7242" w:rsidR="008F7DFE" w:rsidRPr="004B086E" w:rsidRDefault="008F7DFE" w:rsidP="00934D2E">
      <w:pPr>
        <w:spacing w:after="0"/>
        <w:ind w:firstLine="0"/>
        <w:jc w:val="center"/>
        <w:rPr>
          <w:color w:val="000000"/>
        </w:rPr>
      </w:pPr>
      <w:bookmarkStart w:id="50" w:name="part_457f553419fc469a8f1925b06d3143ec"/>
      <w:bookmarkEnd w:id="50"/>
      <w:r w:rsidRPr="004B086E">
        <w:rPr>
          <w:b/>
          <w:bCs/>
          <w:color w:val="000000"/>
        </w:rPr>
        <w:t>VI</w:t>
      </w:r>
      <w:r w:rsidR="0023100D">
        <w:rPr>
          <w:b/>
          <w:bCs/>
          <w:color w:val="000000"/>
        </w:rPr>
        <w:t xml:space="preserve"> </w:t>
      </w:r>
      <w:r w:rsidRPr="004B086E">
        <w:rPr>
          <w:b/>
          <w:bCs/>
          <w:color w:val="000000"/>
        </w:rPr>
        <w:t>SKYRIUS</w:t>
      </w:r>
    </w:p>
    <w:p w14:paraId="31BC9211" w14:textId="77777777" w:rsidR="008F7DFE" w:rsidRPr="004B086E" w:rsidRDefault="008F7DFE" w:rsidP="00934D2E">
      <w:pPr>
        <w:spacing w:after="0"/>
        <w:ind w:firstLine="0"/>
        <w:jc w:val="center"/>
        <w:rPr>
          <w:color w:val="000000"/>
        </w:rPr>
      </w:pPr>
      <w:r w:rsidRPr="004B086E">
        <w:rPr>
          <w:b/>
          <w:bCs/>
          <w:color w:val="000000"/>
        </w:rPr>
        <w:t>BAIGIAMOSIOS NUOSTATOS</w:t>
      </w:r>
    </w:p>
    <w:p w14:paraId="2A3C74BD" w14:textId="507A5E60" w:rsidR="008F7DFE" w:rsidRDefault="008F7DFE" w:rsidP="00934D2E">
      <w:pPr>
        <w:spacing w:after="0"/>
        <w:jc w:val="both"/>
        <w:rPr>
          <w:color w:val="000000"/>
        </w:rPr>
      </w:pPr>
    </w:p>
    <w:p w14:paraId="3B8533AC" w14:textId="0E6A2D74" w:rsidR="004665EA" w:rsidRPr="001B5D40" w:rsidRDefault="00934D2E" w:rsidP="001B5D40">
      <w:pPr>
        <w:pStyle w:val="Sraopastraipa"/>
        <w:numPr>
          <w:ilvl w:val="0"/>
          <w:numId w:val="11"/>
        </w:numPr>
        <w:spacing w:after="0"/>
        <w:ind w:left="0" w:firstLine="709"/>
        <w:jc w:val="both"/>
      </w:pPr>
      <w:bookmarkStart w:id="51" w:name="part_cdee933244c4480b9bff205c16b0ee8f"/>
      <w:bookmarkEnd w:id="51"/>
      <w:r w:rsidRPr="001B5D40">
        <w:t xml:space="preserve"> </w:t>
      </w:r>
      <w:r w:rsidR="00B75F72">
        <w:t xml:space="preserve">Projekto vykdytojas, gavęs dalinį finansavimą projektui </w:t>
      </w:r>
      <w:r w:rsidR="00B75F72" w:rsidRPr="00B75F72">
        <w:t>įgyvendinti, pagal pasirašytą Sutartį įsipareigoja viešinti projekto veiklas ir reprezentuoti Savivaldybę</w:t>
      </w:r>
      <w:r w:rsidR="008F7DFE" w:rsidRPr="001B5D40">
        <w:t>.</w:t>
      </w:r>
      <w:bookmarkStart w:id="52" w:name="part_21693ea21b524cee87ca892d661ef1f9"/>
      <w:bookmarkEnd w:id="52"/>
    </w:p>
    <w:p w14:paraId="684B8320" w14:textId="38D17F4E" w:rsidR="008F7DFE" w:rsidRPr="001B5D40" w:rsidRDefault="00934D2E" w:rsidP="001B5D40">
      <w:pPr>
        <w:pStyle w:val="Sraopastraipa"/>
        <w:numPr>
          <w:ilvl w:val="0"/>
          <w:numId w:val="11"/>
        </w:numPr>
        <w:spacing w:after="0"/>
        <w:ind w:left="0" w:firstLine="709"/>
        <w:jc w:val="both"/>
      </w:pPr>
      <w:r w:rsidRPr="001B5D40">
        <w:t xml:space="preserve"> </w:t>
      </w:r>
      <w:r w:rsidR="003705C8" w:rsidRPr="001B5D40">
        <w:t>R</w:t>
      </w:r>
      <w:r w:rsidR="008F7DFE" w:rsidRPr="001B5D40">
        <w:t>enkami duomenys tvarkomi ir saugomi vadovaujantis 2016 m. balandžio 27 d. Europos Parlamento ir Tarybos reglamentu (ES) 2016/679 dėl fizinių asmenų apsaugos tvarkant asmens duomenis ir dėl laisvo tokių duomenų judėjimo ir kuriuo panaikinama Direktyva 95/46/EB (Bendrasis duomenų apsaugos reglamentas (OL 2016 L 119, p. 1) ir Lietuvos Respublikos asmens duomenų teisinės apsaugos įstatymu.</w:t>
      </w:r>
    </w:p>
    <w:p w14:paraId="32076A43" w14:textId="77777777" w:rsidR="004273F6" w:rsidRPr="00832CC9" w:rsidRDefault="004273F6" w:rsidP="00C1158D">
      <w:pPr>
        <w:spacing w:after="0"/>
        <w:ind w:firstLine="0"/>
        <w:jc w:val="center"/>
      </w:pPr>
      <w:bookmarkStart w:id="53" w:name="part_e2b7d6e7bc1f438a8f37b5ea341150fe"/>
      <w:bookmarkEnd w:id="53"/>
      <w:r>
        <w:t>_______________________</w:t>
      </w:r>
    </w:p>
    <w:sectPr w:rsidR="004273F6" w:rsidRPr="00832CC9" w:rsidSect="00D57F2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0EDC0" w14:textId="77777777" w:rsidR="001D4D63" w:rsidRDefault="001D4D63" w:rsidP="00D57F27">
      <w:r>
        <w:separator/>
      </w:r>
    </w:p>
  </w:endnote>
  <w:endnote w:type="continuationSeparator" w:id="0">
    <w:p w14:paraId="63C32F75" w14:textId="77777777" w:rsidR="001D4D63" w:rsidRDefault="001D4D63"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Palemonas">
    <w:altName w:val="Times New Roman"/>
    <w:charset w:val="BA"/>
    <w:family w:val="roman"/>
    <w:pitch w:val="variable"/>
    <w:sig w:usb0="00000001"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44D4D" w14:textId="77777777" w:rsidR="001D4D63" w:rsidRDefault="001D4D63" w:rsidP="00D57F27">
      <w:r>
        <w:separator/>
      </w:r>
    </w:p>
  </w:footnote>
  <w:footnote w:type="continuationSeparator" w:id="0">
    <w:p w14:paraId="4539694A" w14:textId="77777777" w:rsidR="001D4D63" w:rsidRDefault="001D4D63"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7809D279" w14:textId="77777777" w:rsidR="00D57F27" w:rsidRDefault="00D57F27" w:rsidP="004006D0">
        <w:pPr>
          <w:pStyle w:val="Antrats"/>
          <w:ind w:firstLine="0"/>
          <w:jc w:val="center"/>
        </w:pPr>
        <w:r>
          <w:fldChar w:fldCharType="begin"/>
        </w:r>
        <w:r>
          <w:instrText>PAGE   \* MERGEFORMAT</w:instrText>
        </w:r>
        <w:r>
          <w:fldChar w:fldCharType="separate"/>
        </w:r>
        <w:r w:rsidR="00D42B72">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69B2"/>
    <w:multiLevelType w:val="hybridMultilevel"/>
    <w:tmpl w:val="5B1A53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7B748E4"/>
    <w:multiLevelType w:val="multilevel"/>
    <w:tmpl w:val="1848E1B4"/>
    <w:lvl w:ilvl="0">
      <w:start w:val="1"/>
      <w:numFmt w:val="decimal"/>
      <w:lvlText w:val="%1."/>
      <w:lvlJc w:val="left"/>
      <w:pPr>
        <w:ind w:left="7306" w:hanging="360"/>
      </w:pPr>
      <w:rPr>
        <w:rFonts w:eastAsia="Calibri" w:hint="default"/>
        <w:b w:val="0"/>
        <w:bCs w:val="0"/>
        <w:i w:val="0"/>
        <w:iCs/>
        <w:strike w:val="0"/>
        <w:color w:val="auto"/>
      </w:rPr>
    </w:lvl>
    <w:lvl w:ilvl="1">
      <w:start w:val="1"/>
      <w:numFmt w:val="decimal"/>
      <w:isLgl/>
      <w:lvlText w:val="%1.%2."/>
      <w:lvlJc w:val="left"/>
      <w:pPr>
        <w:ind w:left="1838" w:hanging="420"/>
      </w:pPr>
      <w:rPr>
        <w:rFonts w:hint="default"/>
        <w:b w:val="0"/>
        <w:bCs/>
        <w:strike w:val="0"/>
      </w:rPr>
    </w:lvl>
    <w:lvl w:ilvl="2">
      <w:start w:val="1"/>
      <w:numFmt w:val="decimal"/>
      <w:isLgl/>
      <w:lvlText w:val="%1.%2.%3."/>
      <w:lvlJc w:val="left"/>
      <w:pPr>
        <w:ind w:left="1571" w:hanging="720"/>
      </w:pPr>
      <w:rPr>
        <w:rFonts w:hint="default"/>
        <w:b w:val="0"/>
      </w:rPr>
    </w:lvl>
    <w:lvl w:ilvl="3">
      <w:start w:val="1"/>
      <w:numFmt w:val="decimal"/>
      <w:isLgl/>
      <w:lvlText w:val="%1.%2.%3.%4."/>
      <w:lvlJc w:val="left"/>
      <w:pPr>
        <w:ind w:left="1571" w:hanging="720"/>
      </w:pPr>
      <w:rPr>
        <w:rFonts w:hint="default"/>
        <w:b w:val="0"/>
      </w:rPr>
    </w:lvl>
    <w:lvl w:ilvl="4">
      <w:start w:val="1"/>
      <w:numFmt w:val="decimal"/>
      <w:isLgl/>
      <w:lvlText w:val="%1.%2.%3.%4.%5."/>
      <w:lvlJc w:val="left"/>
      <w:pPr>
        <w:ind w:left="1931" w:hanging="1080"/>
      </w:pPr>
      <w:rPr>
        <w:rFonts w:hint="default"/>
        <w:b w:val="0"/>
      </w:rPr>
    </w:lvl>
    <w:lvl w:ilvl="5">
      <w:start w:val="1"/>
      <w:numFmt w:val="decimal"/>
      <w:isLgl/>
      <w:lvlText w:val="%1.%2.%3.%4.%5.%6."/>
      <w:lvlJc w:val="left"/>
      <w:pPr>
        <w:ind w:left="1931" w:hanging="1080"/>
      </w:pPr>
      <w:rPr>
        <w:rFonts w:hint="default"/>
        <w:b w:val="0"/>
      </w:rPr>
    </w:lvl>
    <w:lvl w:ilvl="6">
      <w:start w:val="1"/>
      <w:numFmt w:val="decimal"/>
      <w:isLgl/>
      <w:lvlText w:val="%1.%2.%3.%4.%5.%6.%7."/>
      <w:lvlJc w:val="left"/>
      <w:pPr>
        <w:ind w:left="2291" w:hanging="1440"/>
      </w:pPr>
      <w:rPr>
        <w:rFonts w:hint="default"/>
        <w:b w:val="0"/>
      </w:rPr>
    </w:lvl>
    <w:lvl w:ilvl="7">
      <w:start w:val="1"/>
      <w:numFmt w:val="decimal"/>
      <w:isLgl/>
      <w:lvlText w:val="%1.%2.%3.%4.%5.%6.%7.%8."/>
      <w:lvlJc w:val="left"/>
      <w:pPr>
        <w:ind w:left="2291" w:hanging="1440"/>
      </w:pPr>
      <w:rPr>
        <w:rFonts w:hint="default"/>
        <w:b w:val="0"/>
      </w:rPr>
    </w:lvl>
    <w:lvl w:ilvl="8">
      <w:start w:val="1"/>
      <w:numFmt w:val="decimal"/>
      <w:isLgl/>
      <w:lvlText w:val="%1.%2.%3.%4.%5.%6.%7.%8.%9."/>
      <w:lvlJc w:val="left"/>
      <w:pPr>
        <w:ind w:left="2651" w:hanging="1800"/>
      </w:pPr>
      <w:rPr>
        <w:rFonts w:hint="default"/>
        <w:b w:val="0"/>
      </w:rPr>
    </w:lvl>
  </w:abstractNum>
  <w:abstractNum w:abstractNumId="2" w15:restartNumberingAfterBreak="0">
    <w:nsid w:val="357C1BE7"/>
    <w:multiLevelType w:val="hybridMultilevel"/>
    <w:tmpl w:val="4BDCA636"/>
    <w:lvl w:ilvl="0" w:tplc="09DA6A82">
      <w:start w:val="35"/>
      <w:numFmt w:val="decimal"/>
      <w:lvlText w:val="%1."/>
      <w:lvlJc w:val="left"/>
      <w:pPr>
        <w:ind w:left="720" w:hanging="360"/>
      </w:pPr>
      <w:rPr>
        <w:rFonts w:hint="default"/>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D581F32"/>
    <w:multiLevelType w:val="hybridMultilevel"/>
    <w:tmpl w:val="2740300A"/>
    <w:lvl w:ilvl="0" w:tplc="68E8F8A0">
      <w:start w:val="1"/>
      <w:numFmt w:val="decimal"/>
      <w:lvlText w:val="%1."/>
      <w:lvlJc w:val="left"/>
      <w:pPr>
        <w:ind w:left="720" w:hanging="360"/>
      </w:pPr>
      <w:rPr>
        <w:rFonts w:hint="default"/>
        <w:i w:val="0"/>
        <w:iCs w:val="0"/>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4105F0F"/>
    <w:multiLevelType w:val="multilevel"/>
    <w:tmpl w:val="F6467D2A"/>
    <w:lvl w:ilvl="0">
      <w:start w:val="4"/>
      <w:numFmt w:val="decimal"/>
      <w:lvlText w:val="%1."/>
      <w:lvlJc w:val="left"/>
      <w:pPr>
        <w:ind w:left="360" w:hanging="360"/>
      </w:pPr>
      <w:rPr>
        <w:rFonts w:hint="default"/>
        <w:b w:val="0"/>
        <w:bCs/>
        <w:i w:val="0"/>
        <w:iCs w:val="0"/>
        <w:color w:val="auto"/>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5" w15:restartNumberingAfterBreak="0">
    <w:nsid w:val="4552248F"/>
    <w:multiLevelType w:val="multilevel"/>
    <w:tmpl w:val="5A38AC04"/>
    <w:lvl w:ilvl="0">
      <w:start w:val="40"/>
      <w:numFmt w:val="decimal"/>
      <w:lvlText w:val="%1."/>
      <w:lvlJc w:val="left"/>
      <w:pPr>
        <w:ind w:left="360" w:hanging="360"/>
      </w:pPr>
      <w:rPr>
        <w:rFonts w:hint="default"/>
        <w:b w:val="0"/>
        <w:bCs/>
        <w:i w:val="0"/>
        <w:iCs w:val="0"/>
        <w:color w:val="auto"/>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6" w15:restartNumberingAfterBreak="0">
    <w:nsid w:val="50F631C7"/>
    <w:multiLevelType w:val="hybridMultilevel"/>
    <w:tmpl w:val="CFBE6062"/>
    <w:lvl w:ilvl="0" w:tplc="971202CC">
      <w:start w:val="37"/>
      <w:numFmt w:val="decimal"/>
      <w:lvlText w:val="%1."/>
      <w:lvlJc w:val="left"/>
      <w:pPr>
        <w:ind w:left="720" w:hanging="360"/>
      </w:pPr>
      <w:rPr>
        <w:rFonts w:hint="default"/>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CFB4EBF"/>
    <w:multiLevelType w:val="hybridMultilevel"/>
    <w:tmpl w:val="754ECD94"/>
    <w:lvl w:ilvl="0" w:tplc="68E8F8A0">
      <w:start w:val="1"/>
      <w:numFmt w:val="decimal"/>
      <w:lvlText w:val="%1."/>
      <w:lvlJc w:val="left"/>
      <w:pPr>
        <w:ind w:left="720" w:hanging="360"/>
      </w:pPr>
      <w:rPr>
        <w:rFonts w:hint="default"/>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4BE289D"/>
    <w:multiLevelType w:val="hybridMultilevel"/>
    <w:tmpl w:val="8E18D162"/>
    <w:lvl w:ilvl="0" w:tplc="68E8F8A0">
      <w:start w:val="1"/>
      <w:numFmt w:val="decimal"/>
      <w:lvlText w:val="%1."/>
      <w:lvlJc w:val="left"/>
      <w:pPr>
        <w:ind w:left="720" w:hanging="360"/>
      </w:pPr>
      <w:rPr>
        <w:rFonts w:hint="default"/>
        <w:i w:val="0"/>
        <w:iCs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C5F5991"/>
    <w:multiLevelType w:val="multilevel"/>
    <w:tmpl w:val="F6467D2A"/>
    <w:lvl w:ilvl="0">
      <w:start w:val="4"/>
      <w:numFmt w:val="decimal"/>
      <w:lvlText w:val="%1."/>
      <w:lvlJc w:val="left"/>
      <w:pPr>
        <w:ind w:left="360" w:hanging="360"/>
      </w:pPr>
      <w:rPr>
        <w:rFonts w:hint="default"/>
        <w:b w:val="0"/>
        <w:bCs/>
        <w:i w:val="0"/>
        <w:iCs w:val="0"/>
        <w:color w:val="auto"/>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0" w15:restartNumberingAfterBreak="0">
    <w:nsid w:val="6EF17004"/>
    <w:multiLevelType w:val="multilevel"/>
    <w:tmpl w:val="2BFE1354"/>
    <w:lvl w:ilvl="0">
      <w:start w:val="4"/>
      <w:numFmt w:val="decimal"/>
      <w:lvlText w:val="%1."/>
      <w:lvlJc w:val="left"/>
      <w:pPr>
        <w:ind w:left="360" w:hanging="360"/>
      </w:pPr>
      <w:rPr>
        <w:rFonts w:hint="default"/>
        <w:b w:val="0"/>
        <w:bCs/>
        <w:i w:val="0"/>
        <w:iCs w:val="0"/>
        <w:color w:val="auto"/>
        <w:sz w:val="24"/>
        <w:szCs w:val="24"/>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1" w15:restartNumberingAfterBreak="0">
    <w:nsid w:val="7243572A"/>
    <w:multiLevelType w:val="hybridMultilevel"/>
    <w:tmpl w:val="5E8C98B8"/>
    <w:lvl w:ilvl="0" w:tplc="6B24A81C">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8704160"/>
    <w:multiLevelType w:val="multilevel"/>
    <w:tmpl w:val="7B7246CC"/>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3"/>
  </w:num>
  <w:num w:numId="3">
    <w:abstractNumId w:val="12"/>
  </w:num>
  <w:num w:numId="4">
    <w:abstractNumId w:val="7"/>
  </w:num>
  <w:num w:numId="5">
    <w:abstractNumId w:val="8"/>
  </w:num>
  <w:num w:numId="6">
    <w:abstractNumId w:val="6"/>
  </w:num>
  <w:num w:numId="7">
    <w:abstractNumId w:val="10"/>
  </w:num>
  <w:num w:numId="8">
    <w:abstractNumId w:val="4"/>
  </w:num>
  <w:num w:numId="9">
    <w:abstractNumId w:val="0"/>
  </w:num>
  <w:num w:numId="10">
    <w:abstractNumId w:val="11"/>
  </w:num>
  <w:num w:numId="11">
    <w:abstractNumId w:val="5"/>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01125"/>
    <w:rsid w:val="00035A06"/>
    <w:rsid w:val="0003797A"/>
    <w:rsid w:val="0005794D"/>
    <w:rsid w:val="0006079E"/>
    <w:rsid w:val="00062B11"/>
    <w:rsid w:val="00063304"/>
    <w:rsid w:val="00082ECC"/>
    <w:rsid w:val="00086D8F"/>
    <w:rsid w:val="000919EA"/>
    <w:rsid w:val="000B066B"/>
    <w:rsid w:val="000C0BB4"/>
    <w:rsid w:val="000C4E41"/>
    <w:rsid w:val="000D40E8"/>
    <w:rsid w:val="00112DFE"/>
    <w:rsid w:val="00117D9B"/>
    <w:rsid w:val="0016291E"/>
    <w:rsid w:val="00167816"/>
    <w:rsid w:val="0017766B"/>
    <w:rsid w:val="00177A2F"/>
    <w:rsid w:val="00185D13"/>
    <w:rsid w:val="00191911"/>
    <w:rsid w:val="00193E77"/>
    <w:rsid w:val="001B5D40"/>
    <w:rsid w:val="001C695A"/>
    <w:rsid w:val="001D4D63"/>
    <w:rsid w:val="001E2B84"/>
    <w:rsid w:val="001E2CD6"/>
    <w:rsid w:val="002038F8"/>
    <w:rsid w:val="00205F03"/>
    <w:rsid w:val="00220FE9"/>
    <w:rsid w:val="0023100D"/>
    <w:rsid w:val="00231398"/>
    <w:rsid w:val="00271F9E"/>
    <w:rsid w:val="00291940"/>
    <w:rsid w:val="00292A10"/>
    <w:rsid w:val="00297CCD"/>
    <w:rsid w:val="002B68B0"/>
    <w:rsid w:val="002C13C6"/>
    <w:rsid w:val="002C519C"/>
    <w:rsid w:val="002C6698"/>
    <w:rsid w:val="002D496B"/>
    <w:rsid w:val="002D5F1D"/>
    <w:rsid w:val="002E3B6D"/>
    <w:rsid w:val="002E7B1D"/>
    <w:rsid w:val="002F0ADC"/>
    <w:rsid w:val="002F11EB"/>
    <w:rsid w:val="00300FED"/>
    <w:rsid w:val="00313506"/>
    <w:rsid w:val="00343D40"/>
    <w:rsid w:val="003668F4"/>
    <w:rsid w:val="003705C8"/>
    <w:rsid w:val="0039635A"/>
    <w:rsid w:val="003B2FAB"/>
    <w:rsid w:val="003C6786"/>
    <w:rsid w:val="003D78FC"/>
    <w:rsid w:val="003E7626"/>
    <w:rsid w:val="004006D0"/>
    <w:rsid w:val="004273F6"/>
    <w:rsid w:val="00446570"/>
    <w:rsid w:val="004476DD"/>
    <w:rsid w:val="00461430"/>
    <w:rsid w:val="00465C23"/>
    <w:rsid w:val="004665EA"/>
    <w:rsid w:val="004832C8"/>
    <w:rsid w:val="004B086E"/>
    <w:rsid w:val="004B785F"/>
    <w:rsid w:val="00501A69"/>
    <w:rsid w:val="005035EB"/>
    <w:rsid w:val="00506B3D"/>
    <w:rsid w:val="005376BA"/>
    <w:rsid w:val="0054079D"/>
    <w:rsid w:val="00560F70"/>
    <w:rsid w:val="0058617C"/>
    <w:rsid w:val="00597EE8"/>
    <w:rsid w:val="005A01F4"/>
    <w:rsid w:val="005A5C77"/>
    <w:rsid w:val="005B3AE1"/>
    <w:rsid w:val="005B7B91"/>
    <w:rsid w:val="005C26D0"/>
    <w:rsid w:val="005C7373"/>
    <w:rsid w:val="005D1C1E"/>
    <w:rsid w:val="005D6637"/>
    <w:rsid w:val="005E1C07"/>
    <w:rsid w:val="005E4371"/>
    <w:rsid w:val="005F495C"/>
    <w:rsid w:val="005F49A2"/>
    <w:rsid w:val="00622439"/>
    <w:rsid w:val="006314E2"/>
    <w:rsid w:val="00640852"/>
    <w:rsid w:val="00643DA8"/>
    <w:rsid w:val="0066332D"/>
    <w:rsid w:val="00672318"/>
    <w:rsid w:val="00672F77"/>
    <w:rsid w:val="006819EB"/>
    <w:rsid w:val="00692E5E"/>
    <w:rsid w:val="006A25B8"/>
    <w:rsid w:val="006A757E"/>
    <w:rsid w:val="006B0D4C"/>
    <w:rsid w:val="006B5720"/>
    <w:rsid w:val="006B6E7B"/>
    <w:rsid w:val="006C2011"/>
    <w:rsid w:val="006C34A1"/>
    <w:rsid w:val="00716F89"/>
    <w:rsid w:val="00727DAF"/>
    <w:rsid w:val="007339FC"/>
    <w:rsid w:val="00742E3C"/>
    <w:rsid w:val="00744310"/>
    <w:rsid w:val="0075085F"/>
    <w:rsid w:val="00752DF1"/>
    <w:rsid w:val="007539A5"/>
    <w:rsid w:val="00763D33"/>
    <w:rsid w:val="00764F5E"/>
    <w:rsid w:val="00772478"/>
    <w:rsid w:val="00780156"/>
    <w:rsid w:val="00792187"/>
    <w:rsid w:val="007A591B"/>
    <w:rsid w:val="007A7EBD"/>
    <w:rsid w:val="007B78FD"/>
    <w:rsid w:val="007B7E3F"/>
    <w:rsid w:val="007C7F6D"/>
    <w:rsid w:val="007E333F"/>
    <w:rsid w:val="007F034D"/>
    <w:rsid w:val="007F0487"/>
    <w:rsid w:val="00812D30"/>
    <w:rsid w:val="00813717"/>
    <w:rsid w:val="00832AC6"/>
    <w:rsid w:val="00832CC9"/>
    <w:rsid w:val="008354D5"/>
    <w:rsid w:val="0087203E"/>
    <w:rsid w:val="008843FF"/>
    <w:rsid w:val="0088593A"/>
    <w:rsid w:val="008869FA"/>
    <w:rsid w:val="00893D6C"/>
    <w:rsid w:val="008A158D"/>
    <w:rsid w:val="008A77F3"/>
    <w:rsid w:val="008B181A"/>
    <w:rsid w:val="008D3203"/>
    <w:rsid w:val="008D601A"/>
    <w:rsid w:val="008E0568"/>
    <w:rsid w:val="008E6E82"/>
    <w:rsid w:val="008F7DFE"/>
    <w:rsid w:val="0090523E"/>
    <w:rsid w:val="009149B1"/>
    <w:rsid w:val="00924319"/>
    <w:rsid w:val="00934D2E"/>
    <w:rsid w:val="009408E4"/>
    <w:rsid w:val="009412A4"/>
    <w:rsid w:val="00941CE6"/>
    <w:rsid w:val="00946E6C"/>
    <w:rsid w:val="00957817"/>
    <w:rsid w:val="009662E8"/>
    <w:rsid w:val="00973B53"/>
    <w:rsid w:val="00996C61"/>
    <w:rsid w:val="009A2463"/>
    <w:rsid w:val="009A52F2"/>
    <w:rsid w:val="009B74D0"/>
    <w:rsid w:val="009E08B5"/>
    <w:rsid w:val="00A10CF6"/>
    <w:rsid w:val="00A2756D"/>
    <w:rsid w:val="00A30933"/>
    <w:rsid w:val="00A33B4C"/>
    <w:rsid w:val="00A34A5D"/>
    <w:rsid w:val="00A530BD"/>
    <w:rsid w:val="00A664F4"/>
    <w:rsid w:val="00A679AF"/>
    <w:rsid w:val="00A74BB6"/>
    <w:rsid w:val="00A81CAA"/>
    <w:rsid w:val="00A94645"/>
    <w:rsid w:val="00AC5416"/>
    <w:rsid w:val="00AD3B5C"/>
    <w:rsid w:val="00AE4AAF"/>
    <w:rsid w:val="00AF4F74"/>
    <w:rsid w:val="00AF7D08"/>
    <w:rsid w:val="00B013BA"/>
    <w:rsid w:val="00B15EAA"/>
    <w:rsid w:val="00B25EA3"/>
    <w:rsid w:val="00B31621"/>
    <w:rsid w:val="00B552BC"/>
    <w:rsid w:val="00B676CB"/>
    <w:rsid w:val="00B750B6"/>
    <w:rsid w:val="00B75F72"/>
    <w:rsid w:val="00B85919"/>
    <w:rsid w:val="00BA4F23"/>
    <w:rsid w:val="00BB429E"/>
    <w:rsid w:val="00BC4F4B"/>
    <w:rsid w:val="00BC7E5E"/>
    <w:rsid w:val="00C07817"/>
    <w:rsid w:val="00C07E5D"/>
    <w:rsid w:val="00C1158D"/>
    <w:rsid w:val="00C24725"/>
    <w:rsid w:val="00C2496A"/>
    <w:rsid w:val="00C31A9C"/>
    <w:rsid w:val="00C32D58"/>
    <w:rsid w:val="00C45F55"/>
    <w:rsid w:val="00C54810"/>
    <w:rsid w:val="00C57D83"/>
    <w:rsid w:val="00C772AC"/>
    <w:rsid w:val="00C81B7B"/>
    <w:rsid w:val="00C839D8"/>
    <w:rsid w:val="00C86DE7"/>
    <w:rsid w:val="00CA4D3B"/>
    <w:rsid w:val="00CB16EE"/>
    <w:rsid w:val="00CB59F3"/>
    <w:rsid w:val="00CE4FBA"/>
    <w:rsid w:val="00CE5537"/>
    <w:rsid w:val="00D02D16"/>
    <w:rsid w:val="00D05F92"/>
    <w:rsid w:val="00D17807"/>
    <w:rsid w:val="00D255FD"/>
    <w:rsid w:val="00D32D76"/>
    <w:rsid w:val="00D341CD"/>
    <w:rsid w:val="00D3744B"/>
    <w:rsid w:val="00D42B72"/>
    <w:rsid w:val="00D54F14"/>
    <w:rsid w:val="00D57F27"/>
    <w:rsid w:val="00D64E72"/>
    <w:rsid w:val="00D67EC2"/>
    <w:rsid w:val="00D941F1"/>
    <w:rsid w:val="00DB4F0A"/>
    <w:rsid w:val="00DB4FDC"/>
    <w:rsid w:val="00E04478"/>
    <w:rsid w:val="00E0456F"/>
    <w:rsid w:val="00E07911"/>
    <w:rsid w:val="00E12B98"/>
    <w:rsid w:val="00E33871"/>
    <w:rsid w:val="00E413A2"/>
    <w:rsid w:val="00E56A73"/>
    <w:rsid w:val="00E70645"/>
    <w:rsid w:val="00E7532C"/>
    <w:rsid w:val="00E75D98"/>
    <w:rsid w:val="00E76A09"/>
    <w:rsid w:val="00E7709D"/>
    <w:rsid w:val="00EB369A"/>
    <w:rsid w:val="00EC21AD"/>
    <w:rsid w:val="00EC4FC1"/>
    <w:rsid w:val="00EC4FE3"/>
    <w:rsid w:val="00EE5345"/>
    <w:rsid w:val="00EE73A8"/>
    <w:rsid w:val="00EF65A7"/>
    <w:rsid w:val="00F01FF2"/>
    <w:rsid w:val="00F0599B"/>
    <w:rsid w:val="00F07E95"/>
    <w:rsid w:val="00F26440"/>
    <w:rsid w:val="00F4533C"/>
    <w:rsid w:val="00F57C03"/>
    <w:rsid w:val="00F60895"/>
    <w:rsid w:val="00F61E29"/>
    <w:rsid w:val="00F61F00"/>
    <w:rsid w:val="00F64BCE"/>
    <w:rsid w:val="00F67E02"/>
    <w:rsid w:val="00F72A1E"/>
    <w:rsid w:val="00F81F84"/>
    <w:rsid w:val="00F946DA"/>
    <w:rsid w:val="00FA55F0"/>
    <w:rsid w:val="00FB17E6"/>
    <w:rsid w:val="00FC2574"/>
    <w:rsid w:val="00FC2E09"/>
    <w:rsid w:val="00FF01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8718D"/>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ind w:firstLine="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167816"/>
    <w:rPr>
      <w:color w:val="0000FF" w:themeColor="hyperlink"/>
      <w:u w:val="single"/>
    </w:rPr>
  </w:style>
  <w:style w:type="character" w:styleId="Neapdorotaspaminjimas">
    <w:name w:val="Unresolved Mention"/>
    <w:basedOn w:val="Numatytasispastraiposriftas"/>
    <w:uiPriority w:val="99"/>
    <w:semiHidden/>
    <w:unhideWhenUsed/>
    <w:rsid w:val="00167816"/>
    <w:rPr>
      <w:color w:val="605E5C"/>
      <w:shd w:val="clear" w:color="auto" w:fill="E1DFDD"/>
    </w:rPr>
  </w:style>
  <w:style w:type="paragraph" w:styleId="Sraopastraipa">
    <w:name w:val="List Paragraph"/>
    <w:basedOn w:val="prastasis"/>
    <w:uiPriority w:val="34"/>
    <w:qFormat/>
    <w:rsid w:val="00E413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09836">
      <w:bodyDiv w:val="1"/>
      <w:marLeft w:val="0"/>
      <w:marRight w:val="0"/>
      <w:marTop w:val="0"/>
      <w:marBottom w:val="0"/>
      <w:divBdr>
        <w:top w:val="none" w:sz="0" w:space="0" w:color="auto"/>
        <w:left w:val="none" w:sz="0" w:space="0" w:color="auto"/>
        <w:bottom w:val="none" w:sz="0" w:space="0" w:color="auto"/>
        <w:right w:val="none" w:sz="0" w:space="0" w:color="auto"/>
      </w:divBdr>
      <w:divsChild>
        <w:div w:id="1231963462">
          <w:marLeft w:val="0"/>
          <w:marRight w:val="0"/>
          <w:marTop w:val="0"/>
          <w:marBottom w:val="0"/>
          <w:divBdr>
            <w:top w:val="none" w:sz="0" w:space="0" w:color="auto"/>
            <w:left w:val="none" w:sz="0" w:space="0" w:color="auto"/>
            <w:bottom w:val="none" w:sz="0" w:space="0" w:color="auto"/>
            <w:right w:val="none" w:sz="0" w:space="0" w:color="auto"/>
          </w:divBdr>
          <w:divsChild>
            <w:div w:id="1542864456">
              <w:marLeft w:val="0"/>
              <w:marRight w:val="0"/>
              <w:marTop w:val="0"/>
              <w:marBottom w:val="0"/>
              <w:divBdr>
                <w:top w:val="none" w:sz="0" w:space="0" w:color="auto"/>
                <w:left w:val="none" w:sz="0" w:space="0" w:color="auto"/>
                <w:bottom w:val="none" w:sz="0" w:space="0" w:color="auto"/>
                <w:right w:val="none" w:sz="0" w:space="0" w:color="auto"/>
              </w:divBdr>
            </w:div>
            <w:div w:id="894241825">
              <w:marLeft w:val="0"/>
              <w:marRight w:val="0"/>
              <w:marTop w:val="0"/>
              <w:marBottom w:val="0"/>
              <w:divBdr>
                <w:top w:val="none" w:sz="0" w:space="0" w:color="auto"/>
                <w:left w:val="none" w:sz="0" w:space="0" w:color="auto"/>
                <w:bottom w:val="none" w:sz="0" w:space="0" w:color="auto"/>
                <w:right w:val="none" w:sz="0" w:space="0" w:color="auto"/>
              </w:divBdr>
              <w:divsChild>
                <w:div w:id="1996492479">
                  <w:marLeft w:val="0"/>
                  <w:marRight w:val="0"/>
                  <w:marTop w:val="0"/>
                  <w:marBottom w:val="0"/>
                  <w:divBdr>
                    <w:top w:val="none" w:sz="0" w:space="0" w:color="auto"/>
                    <w:left w:val="none" w:sz="0" w:space="0" w:color="auto"/>
                    <w:bottom w:val="none" w:sz="0" w:space="0" w:color="auto"/>
                    <w:right w:val="none" w:sz="0" w:space="0" w:color="auto"/>
                  </w:divBdr>
                </w:div>
                <w:div w:id="1289781037">
                  <w:marLeft w:val="0"/>
                  <w:marRight w:val="0"/>
                  <w:marTop w:val="0"/>
                  <w:marBottom w:val="0"/>
                  <w:divBdr>
                    <w:top w:val="none" w:sz="0" w:space="0" w:color="auto"/>
                    <w:left w:val="none" w:sz="0" w:space="0" w:color="auto"/>
                    <w:bottom w:val="none" w:sz="0" w:space="0" w:color="auto"/>
                    <w:right w:val="none" w:sz="0" w:space="0" w:color="auto"/>
                  </w:divBdr>
                </w:div>
                <w:div w:id="266012762">
                  <w:marLeft w:val="0"/>
                  <w:marRight w:val="0"/>
                  <w:marTop w:val="0"/>
                  <w:marBottom w:val="0"/>
                  <w:divBdr>
                    <w:top w:val="none" w:sz="0" w:space="0" w:color="auto"/>
                    <w:left w:val="none" w:sz="0" w:space="0" w:color="auto"/>
                    <w:bottom w:val="none" w:sz="0" w:space="0" w:color="auto"/>
                    <w:right w:val="none" w:sz="0" w:space="0" w:color="auto"/>
                  </w:divBdr>
                </w:div>
                <w:div w:id="1884099926">
                  <w:marLeft w:val="0"/>
                  <w:marRight w:val="0"/>
                  <w:marTop w:val="0"/>
                  <w:marBottom w:val="0"/>
                  <w:divBdr>
                    <w:top w:val="none" w:sz="0" w:space="0" w:color="auto"/>
                    <w:left w:val="none" w:sz="0" w:space="0" w:color="auto"/>
                    <w:bottom w:val="none" w:sz="0" w:space="0" w:color="auto"/>
                    <w:right w:val="none" w:sz="0" w:space="0" w:color="auto"/>
                  </w:divBdr>
                </w:div>
                <w:div w:id="15808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96048">
          <w:marLeft w:val="0"/>
          <w:marRight w:val="0"/>
          <w:marTop w:val="0"/>
          <w:marBottom w:val="0"/>
          <w:divBdr>
            <w:top w:val="none" w:sz="0" w:space="0" w:color="auto"/>
            <w:left w:val="none" w:sz="0" w:space="0" w:color="auto"/>
            <w:bottom w:val="none" w:sz="0" w:space="0" w:color="auto"/>
            <w:right w:val="none" w:sz="0" w:space="0" w:color="auto"/>
          </w:divBdr>
        </w:div>
      </w:divsChild>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20859026">
      <w:bodyDiv w:val="1"/>
      <w:marLeft w:val="0"/>
      <w:marRight w:val="0"/>
      <w:marTop w:val="0"/>
      <w:marBottom w:val="0"/>
      <w:divBdr>
        <w:top w:val="none" w:sz="0" w:space="0" w:color="auto"/>
        <w:left w:val="none" w:sz="0" w:space="0" w:color="auto"/>
        <w:bottom w:val="none" w:sz="0" w:space="0" w:color="auto"/>
        <w:right w:val="none" w:sz="0" w:space="0" w:color="auto"/>
      </w:divBdr>
    </w:div>
    <w:div w:id="1994291645">
      <w:bodyDiv w:val="1"/>
      <w:marLeft w:val="0"/>
      <w:marRight w:val="0"/>
      <w:marTop w:val="0"/>
      <w:marBottom w:val="0"/>
      <w:divBdr>
        <w:top w:val="none" w:sz="0" w:space="0" w:color="auto"/>
        <w:left w:val="none" w:sz="0" w:space="0" w:color="auto"/>
        <w:bottom w:val="none" w:sz="0" w:space="0" w:color="auto"/>
        <w:right w:val="none" w:sz="0" w:space="0" w:color="auto"/>
      </w:divBdr>
      <w:divsChild>
        <w:div w:id="465658008">
          <w:marLeft w:val="0"/>
          <w:marRight w:val="0"/>
          <w:marTop w:val="0"/>
          <w:marBottom w:val="0"/>
          <w:divBdr>
            <w:top w:val="none" w:sz="0" w:space="0" w:color="auto"/>
            <w:left w:val="none" w:sz="0" w:space="0" w:color="auto"/>
            <w:bottom w:val="none" w:sz="0" w:space="0" w:color="auto"/>
            <w:right w:val="none" w:sz="0" w:space="0" w:color="auto"/>
          </w:divBdr>
          <w:divsChild>
            <w:div w:id="2040813302">
              <w:marLeft w:val="0"/>
              <w:marRight w:val="0"/>
              <w:marTop w:val="0"/>
              <w:marBottom w:val="0"/>
              <w:divBdr>
                <w:top w:val="none" w:sz="0" w:space="0" w:color="auto"/>
                <w:left w:val="none" w:sz="0" w:space="0" w:color="auto"/>
                <w:bottom w:val="none" w:sz="0" w:space="0" w:color="auto"/>
                <w:right w:val="none" w:sz="0" w:space="0" w:color="auto"/>
              </w:divBdr>
            </w:div>
            <w:div w:id="1281301669">
              <w:marLeft w:val="0"/>
              <w:marRight w:val="0"/>
              <w:marTop w:val="0"/>
              <w:marBottom w:val="0"/>
              <w:divBdr>
                <w:top w:val="none" w:sz="0" w:space="0" w:color="auto"/>
                <w:left w:val="none" w:sz="0" w:space="0" w:color="auto"/>
                <w:bottom w:val="none" w:sz="0" w:space="0" w:color="auto"/>
                <w:right w:val="none" w:sz="0" w:space="0" w:color="auto"/>
              </w:divBdr>
            </w:div>
            <w:div w:id="2113161159">
              <w:marLeft w:val="0"/>
              <w:marRight w:val="0"/>
              <w:marTop w:val="0"/>
              <w:marBottom w:val="0"/>
              <w:divBdr>
                <w:top w:val="none" w:sz="0" w:space="0" w:color="auto"/>
                <w:left w:val="none" w:sz="0" w:space="0" w:color="auto"/>
                <w:bottom w:val="none" w:sz="0" w:space="0" w:color="auto"/>
                <w:right w:val="none" w:sz="0" w:space="0" w:color="auto"/>
              </w:divBdr>
            </w:div>
            <w:div w:id="1034581183">
              <w:marLeft w:val="0"/>
              <w:marRight w:val="0"/>
              <w:marTop w:val="0"/>
              <w:marBottom w:val="0"/>
              <w:divBdr>
                <w:top w:val="none" w:sz="0" w:space="0" w:color="auto"/>
                <w:left w:val="none" w:sz="0" w:space="0" w:color="auto"/>
                <w:bottom w:val="none" w:sz="0" w:space="0" w:color="auto"/>
                <w:right w:val="none" w:sz="0" w:space="0" w:color="auto"/>
              </w:divBdr>
            </w:div>
            <w:div w:id="658117757">
              <w:marLeft w:val="0"/>
              <w:marRight w:val="0"/>
              <w:marTop w:val="0"/>
              <w:marBottom w:val="0"/>
              <w:divBdr>
                <w:top w:val="none" w:sz="0" w:space="0" w:color="auto"/>
                <w:left w:val="none" w:sz="0" w:space="0" w:color="auto"/>
                <w:bottom w:val="none" w:sz="0" w:space="0" w:color="auto"/>
                <w:right w:val="none" w:sz="0" w:space="0" w:color="auto"/>
              </w:divBdr>
              <w:divsChild>
                <w:div w:id="1173764383">
                  <w:marLeft w:val="0"/>
                  <w:marRight w:val="0"/>
                  <w:marTop w:val="0"/>
                  <w:marBottom w:val="0"/>
                  <w:divBdr>
                    <w:top w:val="none" w:sz="0" w:space="0" w:color="auto"/>
                    <w:left w:val="none" w:sz="0" w:space="0" w:color="auto"/>
                    <w:bottom w:val="none" w:sz="0" w:space="0" w:color="auto"/>
                    <w:right w:val="none" w:sz="0" w:space="0" w:color="auto"/>
                  </w:divBdr>
                  <w:divsChild>
                    <w:div w:id="2121996427">
                      <w:marLeft w:val="0"/>
                      <w:marRight w:val="0"/>
                      <w:marTop w:val="0"/>
                      <w:marBottom w:val="0"/>
                      <w:divBdr>
                        <w:top w:val="none" w:sz="0" w:space="0" w:color="auto"/>
                        <w:left w:val="none" w:sz="0" w:space="0" w:color="auto"/>
                        <w:bottom w:val="none" w:sz="0" w:space="0" w:color="auto"/>
                        <w:right w:val="none" w:sz="0" w:space="0" w:color="auto"/>
                      </w:divBdr>
                    </w:div>
                    <w:div w:id="179440058">
                      <w:marLeft w:val="0"/>
                      <w:marRight w:val="0"/>
                      <w:marTop w:val="0"/>
                      <w:marBottom w:val="0"/>
                      <w:divBdr>
                        <w:top w:val="none" w:sz="0" w:space="0" w:color="auto"/>
                        <w:left w:val="none" w:sz="0" w:space="0" w:color="auto"/>
                        <w:bottom w:val="none" w:sz="0" w:space="0" w:color="auto"/>
                        <w:right w:val="none" w:sz="0" w:space="0" w:color="auto"/>
                      </w:divBdr>
                    </w:div>
                    <w:div w:id="825435082">
                      <w:marLeft w:val="0"/>
                      <w:marRight w:val="0"/>
                      <w:marTop w:val="0"/>
                      <w:marBottom w:val="0"/>
                      <w:divBdr>
                        <w:top w:val="none" w:sz="0" w:space="0" w:color="auto"/>
                        <w:left w:val="none" w:sz="0" w:space="0" w:color="auto"/>
                        <w:bottom w:val="none" w:sz="0" w:space="0" w:color="auto"/>
                        <w:right w:val="none" w:sz="0" w:space="0" w:color="auto"/>
                      </w:divBdr>
                    </w:div>
                    <w:div w:id="356659742">
                      <w:marLeft w:val="0"/>
                      <w:marRight w:val="0"/>
                      <w:marTop w:val="0"/>
                      <w:marBottom w:val="0"/>
                      <w:divBdr>
                        <w:top w:val="none" w:sz="0" w:space="0" w:color="auto"/>
                        <w:left w:val="none" w:sz="0" w:space="0" w:color="auto"/>
                        <w:bottom w:val="none" w:sz="0" w:space="0" w:color="auto"/>
                        <w:right w:val="none" w:sz="0" w:space="0" w:color="auto"/>
                      </w:divBdr>
                    </w:div>
                    <w:div w:id="1093862396">
                      <w:marLeft w:val="0"/>
                      <w:marRight w:val="0"/>
                      <w:marTop w:val="0"/>
                      <w:marBottom w:val="0"/>
                      <w:divBdr>
                        <w:top w:val="none" w:sz="0" w:space="0" w:color="auto"/>
                        <w:left w:val="none" w:sz="0" w:space="0" w:color="auto"/>
                        <w:bottom w:val="none" w:sz="0" w:space="0" w:color="auto"/>
                        <w:right w:val="none" w:sz="0" w:space="0" w:color="auto"/>
                      </w:divBdr>
                    </w:div>
                    <w:div w:id="1612972343">
                      <w:marLeft w:val="0"/>
                      <w:marRight w:val="0"/>
                      <w:marTop w:val="0"/>
                      <w:marBottom w:val="0"/>
                      <w:divBdr>
                        <w:top w:val="none" w:sz="0" w:space="0" w:color="auto"/>
                        <w:left w:val="none" w:sz="0" w:space="0" w:color="auto"/>
                        <w:bottom w:val="none" w:sz="0" w:space="0" w:color="auto"/>
                        <w:right w:val="none" w:sz="0" w:space="0" w:color="auto"/>
                      </w:divBdr>
                    </w:div>
                    <w:div w:id="434519448">
                      <w:marLeft w:val="0"/>
                      <w:marRight w:val="0"/>
                      <w:marTop w:val="0"/>
                      <w:marBottom w:val="0"/>
                      <w:divBdr>
                        <w:top w:val="none" w:sz="0" w:space="0" w:color="auto"/>
                        <w:left w:val="none" w:sz="0" w:space="0" w:color="auto"/>
                        <w:bottom w:val="none" w:sz="0" w:space="0" w:color="auto"/>
                        <w:right w:val="none" w:sz="0" w:space="0" w:color="auto"/>
                      </w:divBdr>
                    </w:div>
                    <w:div w:id="344744712">
                      <w:marLeft w:val="0"/>
                      <w:marRight w:val="0"/>
                      <w:marTop w:val="0"/>
                      <w:marBottom w:val="0"/>
                      <w:divBdr>
                        <w:top w:val="none" w:sz="0" w:space="0" w:color="auto"/>
                        <w:left w:val="none" w:sz="0" w:space="0" w:color="auto"/>
                        <w:bottom w:val="none" w:sz="0" w:space="0" w:color="auto"/>
                        <w:right w:val="none" w:sz="0" w:space="0" w:color="auto"/>
                      </w:divBdr>
                    </w:div>
                  </w:divsChild>
                </w:div>
                <w:div w:id="1894658592">
                  <w:marLeft w:val="0"/>
                  <w:marRight w:val="0"/>
                  <w:marTop w:val="0"/>
                  <w:marBottom w:val="0"/>
                  <w:divBdr>
                    <w:top w:val="none" w:sz="0" w:space="0" w:color="auto"/>
                    <w:left w:val="none" w:sz="0" w:space="0" w:color="auto"/>
                    <w:bottom w:val="none" w:sz="0" w:space="0" w:color="auto"/>
                    <w:right w:val="none" w:sz="0" w:space="0" w:color="auto"/>
                  </w:divBdr>
                </w:div>
                <w:div w:id="410154654">
                  <w:marLeft w:val="0"/>
                  <w:marRight w:val="0"/>
                  <w:marTop w:val="0"/>
                  <w:marBottom w:val="0"/>
                  <w:divBdr>
                    <w:top w:val="none" w:sz="0" w:space="0" w:color="auto"/>
                    <w:left w:val="none" w:sz="0" w:space="0" w:color="auto"/>
                    <w:bottom w:val="none" w:sz="0" w:space="0" w:color="auto"/>
                    <w:right w:val="none" w:sz="0" w:space="0" w:color="auto"/>
                  </w:divBdr>
                </w:div>
                <w:div w:id="948464930">
                  <w:marLeft w:val="0"/>
                  <w:marRight w:val="0"/>
                  <w:marTop w:val="0"/>
                  <w:marBottom w:val="0"/>
                  <w:divBdr>
                    <w:top w:val="none" w:sz="0" w:space="0" w:color="auto"/>
                    <w:left w:val="none" w:sz="0" w:space="0" w:color="auto"/>
                    <w:bottom w:val="none" w:sz="0" w:space="0" w:color="auto"/>
                    <w:right w:val="none" w:sz="0" w:space="0" w:color="auto"/>
                  </w:divBdr>
                </w:div>
                <w:div w:id="1359428756">
                  <w:marLeft w:val="0"/>
                  <w:marRight w:val="0"/>
                  <w:marTop w:val="0"/>
                  <w:marBottom w:val="0"/>
                  <w:divBdr>
                    <w:top w:val="none" w:sz="0" w:space="0" w:color="auto"/>
                    <w:left w:val="none" w:sz="0" w:space="0" w:color="auto"/>
                    <w:bottom w:val="none" w:sz="0" w:space="0" w:color="auto"/>
                    <w:right w:val="none" w:sz="0" w:space="0" w:color="auto"/>
                  </w:divBdr>
                </w:div>
                <w:div w:id="98570366">
                  <w:marLeft w:val="0"/>
                  <w:marRight w:val="0"/>
                  <w:marTop w:val="0"/>
                  <w:marBottom w:val="0"/>
                  <w:divBdr>
                    <w:top w:val="none" w:sz="0" w:space="0" w:color="auto"/>
                    <w:left w:val="none" w:sz="0" w:space="0" w:color="auto"/>
                    <w:bottom w:val="none" w:sz="0" w:space="0" w:color="auto"/>
                    <w:right w:val="none" w:sz="0" w:space="0" w:color="auto"/>
                  </w:divBdr>
                </w:div>
                <w:div w:id="1168011422">
                  <w:marLeft w:val="0"/>
                  <w:marRight w:val="0"/>
                  <w:marTop w:val="0"/>
                  <w:marBottom w:val="0"/>
                  <w:divBdr>
                    <w:top w:val="none" w:sz="0" w:space="0" w:color="auto"/>
                    <w:left w:val="none" w:sz="0" w:space="0" w:color="auto"/>
                    <w:bottom w:val="none" w:sz="0" w:space="0" w:color="auto"/>
                    <w:right w:val="none" w:sz="0" w:space="0" w:color="auto"/>
                  </w:divBdr>
                </w:div>
                <w:div w:id="1960800966">
                  <w:marLeft w:val="0"/>
                  <w:marRight w:val="0"/>
                  <w:marTop w:val="0"/>
                  <w:marBottom w:val="0"/>
                  <w:divBdr>
                    <w:top w:val="none" w:sz="0" w:space="0" w:color="auto"/>
                    <w:left w:val="none" w:sz="0" w:space="0" w:color="auto"/>
                    <w:bottom w:val="none" w:sz="0" w:space="0" w:color="auto"/>
                    <w:right w:val="none" w:sz="0" w:space="0" w:color="auto"/>
                  </w:divBdr>
                </w:div>
                <w:div w:id="808128208">
                  <w:marLeft w:val="0"/>
                  <w:marRight w:val="0"/>
                  <w:marTop w:val="0"/>
                  <w:marBottom w:val="0"/>
                  <w:divBdr>
                    <w:top w:val="none" w:sz="0" w:space="0" w:color="auto"/>
                    <w:left w:val="none" w:sz="0" w:space="0" w:color="auto"/>
                    <w:bottom w:val="none" w:sz="0" w:space="0" w:color="auto"/>
                    <w:right w:val="none" w:sz="0" w:space="0" w:color="auto"/>
                  </w:divBdr>
                </w:div>
                <w:div w:id="1427650663">
                  <w:marLeft w:val="0"/>
                  <w:marRight w:val="0"/>
                  <w:marTop w:val="0"/>
                  <w:marBottom w:val="0"/>
                  <w:divBdr>
                    <w:top w:val="none" w:sz="0" w:space="0" w:color="auto"/>
                    <w:left w:val="none" w:sz="0" w:space="0" w:color="auto"/>
                    <w:bottom w:val="none" w:sz="0" w:space="0" w:color="auto"/>
                    <w:right w:val="none" w:sz="0" w:space="0" w:color="auto"/>
                  </w:divBdr>
                </w:div>
                <w:div w:id="144330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200289">
          <w:marLeft w:val="0"/>
          <w:marRight w:val="0"/>
          <w:marTop w:val="0"/>
          <w:marBottom w:val="0"/>
          <w:divBdr>
            <w:top w:val="none" w:sz="0" w:space="0" w:color="auto"/>
            <w:left w:val="none" w:sz="0" w:space="0" w:color="auto"/>
            <w:bottom w:val="none" w:sz="0" w:space="0" w:color="auto"/>
            <w:right w:val="none" w:sz="0" w:space="0" w:color="auto"/>
          </w:divBdr>
          <w:divsChild>
            <w:div w:id="674841140">
              <w:marLeft w:val="0"/>
              <w:marRight w:val="0"/>
              <w:marTop w:val="0"/>
              <w:marBottom w:val="0"/>
              <w:divBdr>
                <w:top w:val="none" w:sz="0" w:space="0" w:color="auto"/>
                <w:left w:val="none" w:sz="0" w:space="0" w:color="auto"/>
                <w:bottom w:val="none" w:sz="0" w:space="0" w:color="auto"/>
                <w:right w:val="none" w:sz="0" w:space="0" w:color="auto"/>
              </w:divBdr>
              <w:divsChild>
                <w:div w:id="1249582843">
                  <w:marLeft w:val="0"/>
                  <w:marRight w:val="0"/>
                  <w:marTop w:val="0"/>
                  <w:marBottom w:val="0"/>
                  <w:divBdr>
                    <w:top w:val="none" w:sz="0" w:space="0" w:color="auto"/>
                    <w:left w:val="none" w:sz="0" w:space="0" w:color="auto"/>
                    <w:bottom w:val="none" w:sz="0" w:space="0" w:color="auto"/>
                    <w:right w:val="none" w:sz="0" w:space="0" w:color="auto"/>
                  </w:divBdr>
                </w:div>
                <w:div w:id="114759556">
                  <w:marLeft w:val="0"/>
                  <w:marRight w:val="0"/>
                  <w:marTop w:val="0"/>
                  <w:marBottom w:val="0"/>
                  <w:divBdr>
                    <w:top w:val="none" w:sz="0" w:space="0" w:color="auto"/>
                    <w:left w:val="none" w:sz="0" w:space="0" w:color="auto"/>
                    <w:bottom w:val="none" w:sz="0" w:space="0" w:color="auto"/>
                    <w:right w:val="none" w:sz="0" w:space="0" w:color="auto"/>
                  </w:divBdr>
                </w:div>
                <w:div w:id="697779389">
                  <w:marLeft w:val="0"/>
                  <w:marRight w:val="0"/>
                  <w:marTop w:val="0"/>
                  <w:marBottom w:val="0"/>
                  <w:divBdr>
                    <w:top w:val="none" w:sz="0" w:space="0" w:color="auto"/>
                    <w:left w:val="none" w:sz="0" w:space="0" w:color="auto"/>
                    <w:bottom w:val="none" w:sz="0" w:space="0" w:color="auto"/>
                    <w:right w:val="none" w:sz="0" w:space="0" w:color="auto"/>
                  </w:divBdr>
                </w:div>
                <w:div w:id="357893868">
                  <w:marLeft w:val="0"/>
                  <w:marRight w:val="0"/>
                  <w:marTop w:val="0"/>
                  <w:marBottom w:val="0"/>
                  <w:divBdr>
                    <w:top w:val="none" w:sz="0" w:space="0" w:color="auto"/>
                    <w:left w:val="none" w:sz="0" w:space="0" w:color="auto"/>
                    <w:bottom w:val="none" w:sz="0" w:space="0" w:color="auto"/>
                    <w:right w:val="none" w:sz="0" w:space="0" w:color="auto"/>
                  </w:divBdr>
                </w:div>
              </w:divsChild>
            </w:div>
            <w:div w:id="645012584">
              <w:marLeft w:val="0"/>
              <w:marRight w:val="0"/>
              <w:marTop w:val="0"/>
              <w:marBottom w:val="0"/>
              <w:divBdr>
                <w:top w:val="none" w:sz="0" w:space="0" w:color="auto"/>
                <w:left w:val="none" w:sz="0" w:space="0" w:color="auto"/>
                <w:bottom w:val="none" w:sz="0" w:space="0" w:color="auto"/>
                <w:right w:val="none" w:sz="0" w:space="0" w:color="auto"/>
              </w:divBdr>
              <w:divsChild>
                <w:div w:id="1385451613">
                  <w:marLeft w:val="0"/>
                  <w:marRight w:val="0"/>
                  <w:marTop w:val="0"/>
                  <w:marBottom w:val="0"/>
                  <w:divBdr>
                    <w:top w:val="none" w:sz="0" w:space="0" w:color="auto"/>
                    <w:left w:val="none" w:sz="0" w:space="0" w:color="auto"/>
                    <w:bottom w:val="none" w:sz="0" w:space="0" w:color="auto"/>
                    <w:right w:val="none" w:sz="0" w:space="0" w:color="auto"/>
                  </w:divBdr>
                </w:div>
                <w:div w:id="674654670">
                  <w:marLeft w:val="0"/>
                  <w:marRight w:val="0"/>
                  <w:marTop w:val="0"/>
                  <w:marBottom w:val="0"/>
                  <w:divBdr>
                    <w:top w:val="none" w:sz="0" w:space="0" w:color="auto"/>
                    <w:left w:val="none" w:sz="0" w:space="0" w:color="auto"/>
                    <w:bottom w:val="none" w:sz="0" w:space="0" w:color="auto"/>
                    <w:right w:val="none" w:sz="0" w:space="0" w:color="auto"/>
                  </w:divBdr>
                </w:div>
                <w:div w:id="717096395">
                  <w:marLeft w:val="0"/>
                  <w:marRight w:val="0"/>
                  <w:marTop w:val="0"/>
                  <w:marBottom w:val="0"/>
                  <w:divBdr>
                    <w:top w:val="none" w:sz="0" w:space="0" w:color="auto"/>
                    <w:left w:val="none" w:sz="0" w:space="0" w:color="auto"/>
                    <w:bottom w:val="none" w:sz="0" w:space="0" w:color="auto"/>
                    <w:right w:val="none" w:sz="0" w:space="0" w:color="auto"/>
                  </w:divBdr>
                </w:div>
                <w:div w:id="1115908340">
                  <w:marLeft w:val="0"/>
                  <w:marRight w:val="0"/>
                  <w:marTop w:val="0"/>
                  <w:marBottom w:val="0"/>
                  <w:divBdr>
                    <w:top w:val="none" w:sz="0" w:space="0" w:color="auto"/>
                    <w:left w:val="none" w:sz="0" w:space="0" w:color="auto"/>
                    <w:bottom w:val="none" w:sz="0" w:space="0" w:color="auto"/>
                    <w:right w:val="none" w:sz="0" w:space="0" w:color="auto"/>
                  </w:divBdr>
                </w:div>
                <w:div w:id="65536606">
                  <w:marLeft w:val="0"/>
                  <w:marRight w:val="0"/>
                  <w:marTop w:val="0"/>
                  <w:marBottom w:val="0"/>
                  <w:divBdr>
                    <w:top w:val="none" w:sz="0" w:space="0" w:color="auto"/>
                    <w:left w:val="none" w:sz="0" w:space="0" w:color="auto"/>
                    <w:bottom w:val="none" w:sz="0" w:space="0" w:color="auto"/>
                    <w:right w:val="none" w:sz="0" w:space="0" w:color="auto"/>
                  </w:divBdr>
                </w:div>
                <w:div w:id="1373650502">
                  <w:marLeft w:val="0"/>
                  <w:marRight w:val="0"/>
                  <w:marTop w:val="0"/>
                  <w:marBottom w:val="0"/>
                  <w:divBdr>
                    <w:top w:val="none" w:sz="0" w:space="0" w:color="auto"/>
                    <w:left w:val="none" w:sz="0" w:space="0" w:color="auto"/>
                    <w:bottom w:val="none" w:sz="0" w:space="0" w:color="auto"/>
                    <w:right w:val="none" w:sz="0" w:space="0" w:color="auto"/>
                  </w:divBdr>
                </w:div>
              </w:divsChild>
            </w:div>
            <w:div w:id="1532499329">
              <w:marLeft w:val="0"/>
              <w:marRight w:val="0"/>
              <w:marTop w:val="0"/>
              <w:marBottom w:val="0"/>
              <w:divBdr>
                <w:top w:val="none" w:sz="0" w:space="0" w:color="auto"/>
                <w:left w:val="none" w:sz="0" w:space="0" w:color="auto"/>
                <w:bottom w:val="none" w:sz="0" w:space="0" w:color="auto"/>
                <w:right w:val="none" w:sz="0" w:space="0" w:color="auto"/>
              </w:divBdr>
            </w:div>
            <w:div w:id="496305125">
              <w:marLeft w:val="0"/>
              <w:marRight w:val="0"/>
              <w:marTop w:val="0"/>
              <w:marBottom w:val="0"/>
              <w:divBdr>
                <w:top w:val="none" w:sz="0" w:space="0" w:color="auto"/>
                <w:left w:val="none" w:sz="0" w:space="0" w:color="auto"/>
                <w:bottom w:val="none" w:sz="0" w:space="0" w:color="auto"/>
                <w:right w:val="none" w:sz="0" w:space="0" w:color="auto"/>
              </w:divBdr>
              <w:divsChild>
                <w:div w:id="1974828833">
                  <w:marLeft w:val="0"/>
                  <w:marRight w:val="0"/>
                  <w:marTop w:val="0"/>
                  <w:marBottom w:val="0"/>
                  <w:divBdr>
                    <w:top w:val="none" w:sz="0" w:space="0" w:color="auto"/>
                    <w:left w:val="none" w:sz="0" w:space="0" w:color="auto"/>
                    <w:bottom w:val="none" w:sz="0" w:space="0" w:color="auto"/>
                    <w:right w:val="none" w:sz="0" w:space="0" w:color="auto"/>
                  </w:divBdr>
                </w:div>
                <w:div w:id="12185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64749">
          <w:marLeft w:val="0"/>
          <w:marRight w:val="0"/>
          <w:marTop w:val="0"/>
          <w:marBottom w:val="0"/>
          <w:divBdr>
            <w:top w:val="none" w:sz="0" w:space="0" w:color="auto"/>
            <w:left w:val="none" w:sz="0" w:space="0" w:color="auto"/>
            <w:bottom w:val="none" w:sz="0" w:space="0" w:color="auto"/>
            <w:right w:val="none" w:sz="0" w:space="0" w:color="auto"/>
          </w:divBdr>
          <w:divsChild>
            <w:div w:id="1395276411">
              <w:marLeft w:val="0"/>
              <w:marRight w:val="0"/>
              <w:marTop w:val="0"/>
              <w:marBottom w:val="0"/>
              <w:divBdr>
                <w:top w:val="none" w:sz="0" w:space="0" w:color="auto"/>
                <w:left w:val="none" w:sz="0" w:space="0" w:color="auto"/>
                <w:bottom w:val="none" w:sz="0" w:space="0" w:color="auto"/>
                <w:right w:val="none" w:sz="0" w:space="0" w:color="auto"/>
              </w:divBdr>
              <w:divsChild>
                <w:div w:id="1690256453">
                  <w:marLeft w:val="0"/>
                  <w:marRight w:val="0"/>
                  <w:marTop w:val="0"/>
                  <w:marBottom w:val="0"/>
                  <w:divBdr>
                    <w:top w:val="none" w:sz="0" w:space="0" w:color="auto"/>
                    <w:left w:val="none" w:sz="0" w:space="0" w:color="auto"/>
                    <w:bottom w:val="none" w:sz="0" w:space="0" w:color="auto"/>
                    <w:right w:val="none" w:sz="0" w:space="0" w:color="auto"/>
                  </w:divBdr>
                </w:div>
                <w:div w:id="434784644">
                  <w:marLeft w:val="0"/>
                  <w:marRight w:val="0"/>
                  <w:marTop w:val="0"/>
                  <w:marBottom w:val="0"/>
                  <w:divBdr>
                    <w:top w:val="none" w:sz="0" w:space="0" w:color="auto"/>
                    <w:left w:val="none" w:sz="0" w:space="0" w:color="auto"/>
                    <w:bottom w:val="none" w:sz="0" w:space="0" w:color="auto"/>
                    <w:right w:val="none" w:sz="0" w:space="0" w:color="auto"/>
                  </w:divBdr>
                </w:div>
                <w:div w:id="1659141904">
                  <w:marLeft w:val="0"/>
                  <w:marRight w:val="0"/>
                  <w:marTop w:val="0"/>
                  <w:marBottom w:val="0"/>
                  <w:divBdr>
                    <w:top w:val="none" w:sz="0" w:space="0" w:color="auto"/>
                    <w:left w:val="none" w:sz="0" w:space="0" w:color="auto"/>
                    <w:bottom w:val="none" w:sz="0" w:space="0" w:color="auto"/>
                    <w:right w:val="none" w:sz="0" w:space="0" w:color="auto"/>
                  </w:divBdr>
                </w:div>
                <w:div w:id="1189025599">
                  <w:marLeft w:val="0"/>
                  <w:marRight w:val="0"/>
                  <w:marTop w:val="0"/>
                  <w:marBottom w:val="0"/>
                  <w:divBdr>
                    <w:top w:val="none" w:sz="0" w:space="0" w:color="auto"/>
                    <w:left w:val="none" w:sz="0" w:space="0" w:color="auto"/>
                    <w:bottom w:val="none" w:sz="0" w:space="0" w:color="auto"/>
                    <w:right w:val="none" w:sz="0" w:space="0" w:color="auto"/>
                  </w:divBdr>
                </w:div>
                <w:div w:id="1588921598">
                  <w:marLeft w:val="0"/>
                  <w:marRight w:val="0"/>
                  <w:marTop w:val="0"/>
                  <w:marBottom w:val="0"/>
                  <w:divBdr>
                    <w:top w:val="none" w:sz="0" w:space="0" w:color="auto"/>
                    <w:left w:val="none" w:sz="0" w:space="0" w:color="auto"/>
                    <w:bottom w:val="none" w:sz="0" w:space="0" w:color="auto"/>
                    <w:right w:val="none" w:sz="0" w:space="0" w:color="auto"/>
                  </w:divBdr>
                </w:div>
                <w:div w:id="63384063">
                  <w:marLeft w:val="0"/>
                  <w:marRight w:val="0"/>
                  <w:marTop w:val="0"/>
                  <w:marBottom w:val="0"/>
                  <w:divBdr>
                    <w:top w:val="none" w:sz="0" w:space="0" w:color="auto"/>
                    <w:left w:val="none" w:sz="0" w:space="0" w:color="auto"/>
                    <w:bottom w:val="none" w:sz="0" w:space="0" w:color="auto"/>
                    <w:right w:val="none" w:sz="0" w:space="0" w:color="auto"/>
                  </w:divBdr>
                </w:div>
                <w:div w:id="925696838">
                  <w:marLeft w:val="0"/>
                  <w:marRight w:val="0"/>
                  <w:marTop w:val="0"/>
                  <w:marBottom w:val="0"/>
                  <w:divBdr>
                    <w:top w:val="none" w:sz="0" w:space="0" w:color="auto"/>
                    <w:left w:val="none" w:sz="0" w:space="0" w:color="auto"/>
                    <w:bottom w:val="none" w:sz="0" w:space="0" w:color="auto"/>
                    <w:right w:val="none" w:sz="0" w:space="0" w:color="auto"/>
                  </w:divBdr>
                </w:div>
                <w:div w:id="719018456">
                  <w:marLeft w:val="0"/>
                  <w:marRight w:val="0"/>
                  <w:marTop w:val="0"/>
                  <w:marBottom w:val="0"/>
                  <w:divBdr>
                    <w:top w:val="none" w:sz="0" w:space="0" w:color="auto"/>
                    <w:left w:val="none" w:sz="0" w:space="0" w:color="auto"/>
                    <w:bottom w:val="none" w:sz="0" w:space="0" w:color="auto"/>
                    <w:right w:val="none" w:sz="0" w:space="0" w:color="auto"/>
                  </w:divBdr>
                </w:div>
              </w:divsChild>
            </w:div>
            <w:div w:id="222106681">
              <w:marLeft w:val="0"/>
              <w:marRight w:val="0"/>
              <w:marTop w:val="0"/>
              <w:marBottom w:val="0"/>
              <w:divBdr>
                <w:top w:val="none" w:sz="0" w:space="0" w:color="auto"/>
                <w:left w:val="none" w:sz="0" w:space="0" w:color="auto"/>
                <w:bottom w:val="none" w:sz="0" w:space="0" w:color="auto"/>
                <w:right w:val="none" w:sz="0" w:space="0" w:color="auto"/>
              </w:divBdr>
            </w:div>
            <w:div w:id="1466193635">
              <w:marLeft w:val="0"/>
              <w:marRight w:val="0"/>
              <w:marTop w:val="0"/>
              <w:marBottom w:val="0"/>
              <w:divBdr>
                <w:top w:val="none" w:sz="0" w:space="0" w:color="auto"/>
                <w:left w:val="none" w:sz="0" w:space="0" w:color="auto"/>
                <w:bottom w:val="none" w:sz="0" w:space="0" w:color="auto"/>
                <w:right w:val="none" w:sz="0" w:space="0" w:color="auto"/>
              </w:divBdr>
            </w:div>
            <w:div w:id="488714961">
              <w:marLeft w:val="0"/>
              <w:marRight w:val="0"/>
              <w:marTop w:val="0"/>
              <w:marBottom w:val="0"/>
              <w:divBdr>
                <w:top w:val="none" w:sz="0" w:space="0" w:color="auto"/>
                <w:left w:val="none" w:sz="0" w:space="0" w:color="auto"/>
                <w:bottom w:val="none" w:sz="0" w:space="0" w:color="auto"/>
                <w:right w:val="none" w:sz="0" w:space="0" w:color="auto"/>
              </w:divBdr>
              <w:divsChild>
                <w:div w:id="1794324110">
                  <w:marLeft w:val="0"/>
                  <w:marRight w:val="0"/>
                  <w:marTop w:val="0"/>
                  <w:marBottom w:val="0"/>
                  <w:divBdr>
                    <w:top w:val="none" w:sz="0" w:space="0" w:color="auto"/>
                    <w:left w:val="none" w:sz="0" w:space="0" w:color="auto"/>
                    <w:bottom w:val="none" w:sz="0" w:space="0" w:color="auto"/>
                    <w:right w:val="none" w:sz="0" w:space="0" w:color="auto"/>
                  </w:divBdr>
                </w:div>
                <w:div w:id="197402077">
                  <w:marLeft w:val="0"/>
                  <w:marRight w:val="0"/>
                  <w:marTop w:val="0"/>
                  <w:marBottom w:val="0"/>
                  <w:divBdr>
                    <w:top w:val="none" w:sz="0" w:space="0" w:color="auto"/>
                    <w:left w:val="none" w:sz="0" w:space="0" w:color="auto"/>
                    <w:bottom w:val="none" w:sz="0" w:space="0" w:color="auto"/>
                    <w:right w:val="none" w:sz="0" w:space="0" w:color="auto"/>
                  </w:divBdr>
                </w:div>
                <w:div w:id="858813869">
                  <w:marLeft w:val="0"/>
                  <w:marRight w:val="0"/>
                  <w:marTop w:val="0"/>
                  <w:marBottom w:val="0"/>
                  <w:divBdr>
                    <w:top w:val="none" w:sz="0" w:space="0" w:color="auto"/>
                    <w:left w:val="none" w:sz="0" w:space="0" w:color="auto"/>
                    <w:bottom w:val="none" w:sz="0" w:space="0" w:color="auto"/>
                    <w:right w:val="none" w:sz="0" w:space="0" w:color="auto"/>
                  </w:divBdr>
                </w:div>
                <w:div w:id="300233478">
                  <w:marLeft w:val="0"/>
                  <w:marRight w:val="0"/>
                  <w:marTop w:val="0"/>
                  <w:marBottom w:val="0"/>
                  <w:divBdr>
                    <w:top w:val="none" w:sz="0" w:space="0" w:color="auto"/>
                    <w:left w:val="none" w:sz="0" w:space="0" w:color="auto"/>
                    <w:bottom w:val="none" w:sz="0" w:space="0" w:color="auto"/>
                    <w:right w:val="none" w:sz="0" w:space="0" w:color="auto"/>
                  </w:divBdr>
                </w:div>
                <w:div w:id="129127761">
                  <w:marLeft w:val="0"/>
                  <w:marRight w:val="0"/>
                  <w:marTop w:val="0"/>
                  <w:marBottom w:val="0"/>
                  <w:divBdr>
                    <w:top w:val="none" w:sz="0" w:space="0" w:color="auto"/>
                    <w:left w:val="none" w:sz="0" w:space="0" w:color="auto"/>
                    <w:bottom w:val="none" w:sz="0" w:space="0" w:color="auto"/>
                    <w:right w:val="none" w:sz="0" w:space="0" w:color="auto"/>
                  </w:divBdr>
                </w:div>
                <w:div w:id="902716241">
                  <w:marLeft w:val="0"/>
                  <w:marRight w:val="0"/>
                  <w:marTop w:val="0"/>
                  <w:marBottom w:val="0"/>
                  <w:divBdr>
                    <w:top w:val="none" w:sz="0" w:space="0" w:color="auto"/>
                    <w:left w:val="none" w:sz="0" w:space="0" w:color="auto"/>
                    <w:bottom w:val="none" w:sz="0" w:space="0" w:color="auto"/>
                    <w:right w:val="none" w:sz="0" w:space="0" w:color="auto"/>
                  </w:divBdr>
                </w:div>
                <w:div w:id="1132215003">
                  <w:marLeft w:val="0"/>
                  <w:marRight w:val="0"/>
                  <w:marTop w:val="0"/>
                  <w:marBottom w:val="0"/>
                  <w:divBdr>
                    <w:top w:val="none" w:sz="0" w:space="0" w:color="auto"/>
                    <w:left w:val="none" w:sz="0" w:space="0" w:color="auto"/>
                    <w:bottom w:val="none" w:sz="0" w:space="0" w:color="auto"/>
                    <w:right w:val="none" w:sz="0" w:space="0" w:color="auto"/>
                  </w:divBdr>
                </w:div>
                <w:div w:id="1805732760">
                  <w:marLeft w:val="0"/>
                  <w:marRight w:val="0"/>
                  <w:marTop w:val="0"/>
                  <w:marBottom w:val="0"/>
                  <w:divBdr>
                    <w:top w:val="none" w:sz="0" w:space="0" w:color="auto"/>
                    <w:left w:val="none" w:sz="0" w:space="0" w:color="auto"/>
                    <w:bottom w:val="none" w:sz="0" w:space="0" w:color="auto"/>
                    <w:right w:val="none" w:sz="0" w:space="0" w:color="auto"/>
                  </w:divBdr>
                </w:div>
              </w:divsChild>
            </w:div>
            <w:div w:id="625622340">
              <w:marLeft w:val="0"/>
              <w:marRight w:val="0"/>
              <w:marTop w:val="0"/>
              <w:marBottom w:val="0"/>
              <w:divBdr>
                <w:top w:val="none" w:sz="0" w:space="0" w:color="auto"/>
                <w:left w:val="none" w:sz="0" w:space="0" w:color="auto"/>
                <w:bottom w:val="none" w:sz="0" w:space="0" w:color="auto"/>
                <w:right w:val="none" w:sz="0" w:space="0" w:color="auto"/>
              </w:divBdr>
            </w:div>
            <w:div w:id="1721513820">
              <w:marLeft w:val="0"/>
              <w:marRight w:val="0"/>
              <w:marTop w:val="0"/>
              <w:marBottom w:val="0"/>
              <w:divBdr>
                <w:top w:val="none" w:sz="0" w:space="0" w:color="auto"/>
                <w:left w:val="none" w:sz="0" w:space="0" w:color="auto"/>
                <w:bottom w:val="none" w:sz="0" w:space="0" w:color="auto"/>
                <w:right w:val="none" w:sz="0" w:space="0" w:color="auto"/>
              </w:divBdr>
            </w:div>
            <w:div w:id="1091664630">
              <w:marLeft w:val="0"/>
              <w:marRight w:val="0"/>
              <w:marTop w:val="0"/>
              <w:marBottom w:val="0"/>
              <w:divBdr>
                <w:top w:val="none" w:sz="0" w:space="0" w:color="auto"/>
                <w:left w:val="none" w:sz="0" w:space="0" w:color="auto"/>
                <w:bottom w:val="none" w:sz="0" w:space="0" w:color="auto"/>
                <w:right w:val="none" w:sz="0" w:space="0" w:color="auto"/>
              </w:divBdr>
              <w:divsChild>
                <w:div w:id="1851799448">
                  <w:marLeft w:val="0"/>
                  <w:marRight w:val="0"/>
                  <w:marTop w:val="0"/>
                  <w:marBottom w:val="0"/>
                  <w:divBdr>
                    <w:top w:val="none" w:sz="0" w:space="0" w:color="auto"/>
                    <w:left w:val="none" w:sz="0" w:space="0" w:color="auto"/>
                    <w:bottom w:val="none" w:sz="0" w:space="0" w:color="auto"/>
                    <w:right w:val="none" w:sz="0" w:space="0" w:color="auto"/>
                  </w:divBdr>
                </w:div>
                <w:div w:id="1337151078">
                  <w:marLeft w:val="0"/>
                  <w:marRight w:val="0"/>
                  <w:marTop w:val="0"/>
                  <w:marBottom w:val="0"/>
                  <w:divBdr>
                    <w:top w:val="none" w:sz="0" w:space="0" w:color="auto"/>
                    <w:left w:val="none" w:sz="0" w:space="0" w:color="auto"/>
                    <w:bottom w:val="none" w:sz="0" w:space="0" w:color="auto"/>
                    <w:right w:val="none" w:sz="0" w:space="0" w:color="auto"/>
                  </w:divBdr>
                </w:div>
              </w:divsChild>
            </w:div>
            <w:div w:id="1683899753">
              <w:marLeft w:val="0"/>
              <w:marRight w:val="0"/>
              <w:marTop w:val="0"/>
              <w:marBottom w:val="0"/>
              <w:divBdr>
                <w:top w:val="none" w:sz="0" w:space="0" w:color="auto"/>
                <w:left w:val="none" w:sz="0" w:space="0" w:color="auto"/>
                <w:bottom w:val="none" w:sz="0" w:space="0" w:color="auto"/>
                <w:right w:val="none" w:sz="0" w:space="0" w:color="auto"/>
              </w:divBdr>
            </w:div>
            <w:div w:id="1707754416">
              <w:marLeft w:val="0"/>
              <w:marRight w:val="0"/>
              <w:marTop w:val="0"/>
              <w:marBottom w:val="0"/>
              <w:divBdr>
                <w:top w:val="none" w:sz="0" w:space="0" w:color="auto"/>
                <w:left w:val="none" w:sz="0" w:space="0" w:color="auto"/>
                <w:bottom w:val="none" w:sz="0" w:space="0" w:color="auto"/>
                <w:right w:val="none" w:sz="0" w:space="0" w:color="auto"/>
              </w:divBdr>
            </w:div>
            <w:div w:id="1176001046">
              <w:marLeft w:val="0"/>
              <w:marRight w:val="0"/>
              <w:marTop w:val="0"/>
              <w:marBottom w:val="0"/>
              <w:divBdr>
                <w:top w:val="none" w:sz="0" w:space="0" w:color="auto"/>
                <w:left w:val="none" w:sz="0" w:space="0" w:color="auto"/>
                <w:bottom w:val="none" w:sz="0" w:space="0" w:color="auto"/>
                <w:right w:val="none" w:sz="0" w:space="0" w:color="auto"/>
              </w:divBdr>
            </w:div>
            <w:div w:id="812601180">
              <w:marLeft w:val="0"/>
              <w:marRight w:val="0"/>
              <w:marTop w:val="0"/>
              <w:marBottom w:val="0"/>
              <w:divBdr>
                <w:top w:val="none" w:sz="0" w:space="0" w:color="auto"/>
                <w:left w:val="none" w:sz="0" w:space="0" w:color="auto"/>
                <w:bottom w:val="none" w:sz="0" w:space="0" w:color="auto"/>
                <w:right w:val="none" w:sz="0" w:space="0" w:color="auto"/>
              </w:divBdr>
            </w:div>
            <w:div w:id="682703310">
              <w:marLeft w:val="0"/>
              <w:marRight w:val="0"/>
              <w:marTop w:val="0"/>
              <w:marBottom w:val="0"/>
              <w:divBdr>
                <w:top w:val="none" w:sz="0" w:space="0" w:color="auto"/>
                <w:left w:val="none" w:sz="0" w:space="0" w:color="auto"/>
                <w:bottom w:val="none" w:sz="0" w:space="0" w:color="auto"/>
                <w:right w:val="none" w:sz="0" w:space="0" w:color="auto"/>
              </w:divBdr>
            </w:div>
          </w:divsChild>
        </w:div>
        <w:div w:id="711807186">
          <w:marLeft w:val="0"/>
          <w:marRight w:val="0"/>
          <w:marTop w:val="0"/>
          <w:marBottom w:val="0"/>
          <w:divBdr>
            <w:top w:val="none" w:sz="0" w:space="0" w:color="auto"/>
            <w:left w:val="none" w:sz="0" w:space="0" w:color="auto"/>
            <w:bottom w:val="none" w:sz="0" w:space="0" w:color="auto"/>
            <w:right w:val="none" w:sz="0" w:space="0" w:color="auto"/>
          </w:divBdr>
          <w:divsChild>
            <w:div w:id="823473498">
              <w:marLeft w:val="0"/>
              <w:marRight w:val="0"/>
              <w:marTop w:val="0"/>
              <w:marBottom w:val="0"/>
              <w:divBdr>
                <w:top w:val="none" w:sz="0" w:space="0" w:color="auto"/>
                <w:left w:val="none" w:sz="0" w:space="0" w:color="auto"/>
                <w:bottom w:val="none" w:sz="0" w:space="0" w:color="auto"/>
                <w:right w:val="none" w:sz="0" w:space="0" w:color="auto"/>
              </w:divBdr>
            </w:div>
            <w:div w:id="1199320666">
              <w:marLeft w:val="0"/>
              <w:marRight w:val="0"/>
              <w:marTop w:val="0"/>
              <w:marBottom w:val="0"/>
              <w:divBdr>
                <w:top w:val="none" w:sz="0" w:space="0" w:color="auto"/>
                <w:left w:val="none" w:sz="0" w:space="0" w:color="auto"/>
                <w:bottom w:val="none" w:sz="0" w:space="0" w:color="auto"/>
                <w:right w:val="none" w:sz="0" w:space="0" w:color="auto"/>
              </w:divBdr>
              <w:divsChild>
                <w:div w:id="1422801551">
                  <w:marLeft w:val="0"/>
                  <w:marRight w:val="0"/>
                  <w:marTop w:val="0"/>
                  <w:marBottom w:val="0"/>
                  <w:divBdr>
                    <w:top w:val="none" w:sz="0" w:space="0" w:color="auto"/>
                    <w:left w:val="none" w:sz="0" w:space="0" w:color="auto"/>
                    <w:bottom w:val="none" w:sz="0" w:space="0" w:color="auto"/>
                    <w:right w:val="none" w:sz="0" w:space="0" w:color="auto"/>
                  </w:divBdr>
                </w:div>
                <w:div w:id="477041938">
                  <w:marLeft w:val="0"/>
                  <w:marRight w:val="0"/>
                  <w:marTop w:val="0"/>
                  <w:marBottom w:val="0"/>
                  <w:divBdr>
                    <w:top w:val="none" w:sz="0" w:space="0" w:color="auto"/>
                    <w:left w:val="none" w:sz="0" w:space="0" w:color="auto"/>
                    <w:bottom w:val="none" w:sz="0" w:space="0" w:color="auto"/>
                    <w:right w:val="none" w:sz="0" w:space="0" w:color="auto"/>
                  </w:divBdr>
                </w:div>
                <w:div w:id="1586181683">
                  <w:marLeft w:val="0"/>
                  <w:marRight w:val="0"/>
                  <w:marTop w:val="0"/>
                  <w:marBottom w:val="0"/>
                  <w:divBdr>
                    <w:top w:val="none" w:sz="0" w:space="0" w:color="auto"/>
                    <w:left w:val="none" w:sz="0" w:space="0" w:color="auto"/>
                    <w:bottom w:val="none" w:sz="0" w:space="0" w:color="auto"/>
                    <w:right w:val="none" w:sz="0" w:space="0" w:color="auto"/>
                  </w:divBdr>
                </w:div>
                <w:div w:id="1349597966">
                  <w:marLeft w:val="0"/>
                  <w:marRight w:val="0"/>
                  <w:marTop w:val="0"/>
                  <w:marBottom w:val="0"/>
                  <w:divBdr>
                    <w:top w:val="none" w:sz="0" w:space="0" w:color="auto"/>
                    <w:left w:val="none" w:sz="0" w:space="0" w:color="auto"/>
                    <w:bottom w:val="none" w:sz="0" w:space="0" w:color="auto"/>
                    <w:right w:val="none" w:sz="0" w:space="0" w:color="auto"/>
                  </w:divBdr>
                </w:div>
                <w:div w:id="285433570">
                  <w:marLeft w:val="0"/>
                  <w:marRight w:val="0"/>
                  <w:marTop w:val="0"/>
                  <w:marBottom w:val="0"/>
                  <w:divBdr>
                    <w:top w:val="none" w:sz="0" w:space="0" w:color="auto"/>
                    <w:left w:val="none" w:sz="0" w:space="0" w:color="auto"/>
                    <w:bottom w:val="none" w:sz="0" w:space="0" w:color="auto"/>
                    <w:right w:val="none" w:sz="0" w:space="0" w:color="auto"/>
                  </w:divBdr>
                </w:div>
                <w:div w:id="682247718">
                  <w:marLeft w:val="0"/>
                  <w:marRight w:val="0"/>
                  <w:marTop w:val="0"/>
                  <w:marBottom w:val="0"/>
                  <w:divBdr>
                    <w:top w:val="none" w:sz="0" w:space="0" w:color="auto"/>
                    <w:left w:val="none" w:sz="0" w:space="0" w:color="auto"/>
                    <w:bottom w:val="none" w:sz="0" w:space="0" w:color="auto"/>
                    <w:right w:val="none" w:sz="0" w:space="0" w:color="auto"/>
                  </w:divBdr>
                </w:div>
              </w:divsChild>
            </w:div>
            <w:div w:id="1490293929">
              <w:marLeft w:val="0"/>
              <w:marRight w:val="0"/>
              <w:marTop w:val="0"/>
              <w:marBottom w:val="0"/>
              <w:divBdr>
                <w:top w:val="none" w:sz="0" w:space="0" w:color="auto"/>
                <w:left w:val="none" w:sz="0" w:space="0" w:color="auto"/>
                <w:bottom w:val="none" w:sz="0" w:space="0" w:color="auto"/>
                <w:right w:val="none" w:sz="0" w:space="0" w:color="auto"/>
              </w:divBdr>
            </w:div>
            <w:div w:id="919021878">
              <w:marLeft w:val="0"/>
              <w:marRight w:val="0"/>
              <w:marTop w:val="0"/>
              <w:marBottom w:val="0"/>
              <w:divBdr>
                <w:top w:val="none" w:sz="0" w:space="0" w:color="auto"/>
                <w:left w:val="none" w:sz="0" w:space="0" w:color="auto"/>
                <w:bottom w:val="none" w:sz="0" w:space="0" w:color="auto"/>
                <w:right w:val="none" w:sz="0" w:space="0" w:color="auto"/>
              </w:divBdr>
            </w:div>
            <w:div w:id="246041035">
              <w:marLeft w:val="0"/>
              <w:marRight w:val="0"/>
              <w:marTop w:val="0"/>
              <w:marBottom w:val="0"/>
              <w:divBdr>
                <w:top w:val="none" w:sz="0" w:space="0" w:color="auto"/>
                <w:left w:val="none" w:sz="0" w:space="0" w:color="auto"/>
                <w:bottom w:val="none" w:sz="0" w:space="0" w:color="auto"/>
                <w:right w:val="none" w:sz="0" w:space="0" w:color="auto"/>
              </w:divBdr>
            </w:div>
            <w:div w:id="206335403">
              <w:marLeft w:val="0"/>
              <w:marRight w:val="0"/>
              <w:marTop w:val="0"/>
              <w:marBottom w:val="0"/>
              <w:divBdr>
                <w:top w:val="none" w:sz="0" w:space="0" w:color="auto"/>
                <w:left w:val="none" w:sz="0" w:space="0" w:color="auto"/>
                <w:bottom w:val="none" w:sz="0" w:space="0" w:color="auto"/>
                <w:right w:val="none" w:sz="0" w:space="0" w:color="auto"/>
              </w:divBdr>
            </w:div>
            <w:div w:id="1383364357">
              <w:marLeft w:val="0"/>
              <w:marRight w:val="0"/>
              <w:marTop w:val="0"/>
              <w:marBottom w:val="0"/>
              <w:divBdr>
                <w:top w:val="none" w:sz="0" w:space="0" w:color="auto"/>
                <w:left w:val="none" w:sz="0" w:space="0" w:color="auto"/>
                <w:bottom w:val="none" w:sz="0" w:space="0" w:color="auto"/>
                <w:right w:val="none" w:sz="0" w:space="0" w:color="auto"/>
              </w:divBdr>
            </w:div>
            <w:div w:id="864907506">
              <w:marLeft w:val="0"/>
              <w:marRight w:val="0"/>
              <w:marTop w:val="0"/>
              <w:marBottom w:val="0"/>
              <w:divBdr>
                <w:top w:val="none" w:sz="0" w:space="0" w:color="auto"/>
                <w:left w:val="none" w:sz="0" w:space="0" w:color="auto"/>
                <w:bottom w:val="none" w:sz="0" w:space="0" w:color="auto"/>
                <w:right w:val="none" w:sz="0" w:space="0" w:color="auto"/>
              </w:divBdr>
            </w:div>
            <w:div w:id="473186100">
              <w:marLeft w:val="0"/>
              <w:marRight w:val="0"/>
              <w:marTop w:val="0"/>
              <w:marBottom w:val="0"/>
              <w:divBdr>
                <w:top w:val="none" w:sz="0" w:space="0" w:color="auto"/>
                <w:left w:val="none" w:sz="0" w:space="0" w:color="auto"/>
                <w:bottom w:val="none" w:sz="0" w:space="0" w:color="auto"/>
                <w:right w:val="none" w:sz="0" w:space="0" w:color="auto"/>
              </w:divBdr>
            </w:div>
            <w:div w:id="1419326016">
              <w:marLeft w:val="0"/>
              <w:marRight w:val="0"/>
              <w:marTop w:val="0"/>
              <w:marBottom w:val="0"/>
              <w:divBdr>
                <w:top w:val="none" w:sz="0" w:space="0" w:color="auto"/>
                <w:left w:val="none" w:sz="0" w:space="0" w:color="auto"/>
                <w:bottom w:val="none" w:sz="0" w:space="0" w:color="auto"/>
                <w:right w:val="none" w:sz="0" w:space="0" w:color="auto"/>
              </w:divBdr>
            </w:div>
            <w:div w:id="1661352555">
              <w:marLeft w:val="0"/>
              <w:marRight w:val="0"/>
              <w:marTop w:val="0"/>
              <w:marBottom w:val="0"/>
              <w:divBdr>
                <w:top w:val="none" w:sz="0" w:space="0" w:color="auto"/>
                <w:left w:val="none" w:sz="0" w:space="0" w:color="auto"/>
                <w:bottom w:val="none" w:sz="0" w:space="0" w:color="auto"/>
                <w:right w:val="none" w:sz="0" w:space="0" w:color="auto"/>
              </w:divBdr>
            </w:div>
            <w:div w:id="629284297">
              <w:marLeft w:val="0"/>
              <w:marRight w:val="0"/>
              <w:marTop w:val="0"/>
              <w:marBottom w:val="0"/>
              <w:divBdr>
                <w:top w:val="none" w:sz="0" w:space="0" w:color="auto"/>
                <w:left w:val="none" w:sz="0" w:space="0" w:color="auto"/>
                <w:bottom w:val="none" w:sz="0" w:space="0" w:color="auto"/>
                <w:right w:val="none" w:sz="0" w:space="0" w:color="auto"/>
              </w:divBdr>
            </w:div>
          </w:divsChild>
        </w:div>
        <w:div w:id="477914393">
          <w:marLeft w:val="0"/>
          <w:marRight w:val="0"/>
          <w:marTop w:val="0"/>
          <w:marBottom w:val="0"/>
          <w:divBdr>
            <w:top w:val="none" w:sz="0" w:space="0" w:color="auto"/>
            <w:left w:val="none" w:sz="0" w:space="0" w:color="auto"/>
            <w:bottom w:val="none" w:sz="0" w:space="0" w:color="auto"/>
            <w:right w:val="none" w:sz="0" w:space="0" w:color="auto"/>
          </w:divBdr>
          <w:divsChild>
            <w:div w:id="872696167">
              <w:marLeft w:val="0"/>
              <w:marRight w:val="0"/>
              <w:marTop w:val="0"/>
              <w:marBottom w:val="0"/>
              <w:divBdr>
                <w:top w:val="none" w:sz="0" w:space="0" w:color="auto"/>
                <w:left w:val="none" w:sz="0" w:space="0" w:color="auto"/>
                <w:bottom w:val="none" w:sz="0" w:space="0" w:color="auto"/>
                <w:right w:val="none" w:sz="0" w:space="0" w:color="auto"/>
              </w:divBdr>
            </w:div>
            <w:div w:id="107553379">
              <w:marLeft w:val="0"/>
              <w:marRight w:val="0"/>
              <w:marTop w:val="0"/>
              <w:marBottom w:val="0"/>
              <w:divBdr>
                <w:top w:val="none" w:sz="0" w:space="0" w:color="auto"/>
                <w:left w:val="none" w:sz="0" w:space="0" w:color="auto"/>
                <w:bottom w:val="none" w:sz="0" w:space="0" w:color="auto"/>
                <w:right w:val="none" w:sz="0" w:space="0" w:color="auto"/>
              </w:divBdr>
            </w:div>
            <w:div w:id="1424302673">
              <w:marLeft w:val="0"/>
              <w:marRight w:val="0"/>
              <w:marTop w:val="0"/>
              <w:marBottom w:val="0"/>
              <w:divBdr>
                <w:top w:val="none" w:sz="0" w:space="0" w:color="auto"/>
                <w:left w:val="none" w:sz="0" w:space="0" w:color="auto"/>
                <w:bottom w:val="none" w:sz="0" w:space="0" w:color="auto"/>
                <w:right w:val="none" w:sz="0" w:space="0" w:color="auto"/>
              </w:divBdr>
            </w:div>
            <w:div w:id="52119808">
              <w:marLeft w:val="0"/>
              <w:marRight w:val="0"/>
              <w:marTop w:val="0"/>
              <w:marBottom w:val="0"/>
              <w:divBdr>
                <w:top w:val="none" w:sz="0" w:space="0" w:color="auto"/>
                <w:left w:val="none" w:sz="0" w:space="0" w:color="auto"/>
                <w:bottom w:val="none" w:sz="0" w:space="0" w:color="auto"/>
                <w:right w:val="none" w:sz="0" w:space="0" w:color="auto"/>
              </w:divBdr>
            </w:div>
          </w:divsChild>
        </w:div>
        <w:div w:id="1074815365">
          <w:marLeft w:val="0"/>
          <w:marRight w:val="0"/>
          <w:marTop w:val="0"/>
          <w:marBottom w:val="0"/>
          <w:divBdr>
            <w:top w:val="none" w:sz="0" w:space="0" w:color="auto"/>
            <w:left w:val="none" w:sz="0" w:space="0" w:color="auto"/>
            <w:bottom w:val="none" w:sz="0" w:space="0" w:color="auto"/>
            <w:right w:val="none" w:sz="0" w:space="0" w:color="auto"/>
          </w:divBdr>
          <w:divsChild>
            <w:div w:id="673610444">
              <w:marLeft w:val="0"/>
              <w:marRight w:val="0"/>
              <w:marTop w:val="0"/>
              <w:marBottom w:val="0"/>
              <w:divBdr>
                <w:top w:val="none" w:sz="0" w:space="0" w:color="auto"/>
                <w:left w:val="none" w:sz="0" w:space="0" w:color="auto"/>
                <w:bottom w:val="none" w:sz="0" w:space="0" w:color="auto"/>
                <w:right w:val="none" w:sz="0" w:space="0" w:color="auto"/>
              </w:divBdr>
            </w:div>
            <w:div w:id="444469747">
              <w:marLeft w:val="0"/>
              <w:marRight w:val="0"/>
              <w:marTop w:val="0"/>
              <w:marBottom w:val="0"/>
              <w:divBdr>
                <w:top w:val="none" w:sz="0" w:space="0" w:color="auto"/>
                <w:left w:val="none" w:sz="0" w:space="0" w:color="auto"/>
                <w:bottom w:val="none" w:sz="0" w:space="0" w:color="auto"/>
                <w:right w:val="none" w:sz="0" w:space="0" w:color="auto"/>
              </w:divBdr>
            </w:div>
            <w:div w:id="2025158496">
              <w:marLeft w:val="0"/>
              <w:marRight w:val="0"/>
              <w:marTop w:val="0"/>
              <w:marBottom w:val="0"/>
              <w:divBdr>
                <w:top w:val="none" w:sz="0" w:space="0" w:color="auto"/>
                <w:left w:val="none" w:sz="0" w:space="0" w:color="auto"/>
                <w:bottom w:val="none" w:sz="0" w:space="0" w:color="auto"/>
                <w:right w:val="none" w:sz="0" w:space="0" w:color="auto"/>
              </w:divBdr>
              <w:divsChild>
                <w:div w:id="518473897">
                  <w:marLeft w:val="0"/>
                  <w:marRight w:val="0"/>
                  <w:marTop w:val="0"/>
                  <w:marBottom w:val="0"/>
                  <w:divBdr>
                    <w:top w:val="none" w:sz="0" w:space="0" w:color="auto"/>
                    <w:left w:val="none" w:sz="0" w:space="0" w:color="auto"/>
                    <w:bottom w:val="none" w:sz="0" w:space="0" w:color="auto"/>
                    <w:right w:val="none" w:sz="0" w:space="0" w:color="auto"/>
                  </w:divBdr>
                </w:div>
                <w:div w:id="689838785">
                  <w:marLeft w:val="0"/>
                  <w:marRight w:val="0"/>
                  <w:marTop w:val="0"/>
                  <w:marBottom w:val="0"/>
                  <w:divBdr>
                    <w:top w:val="none" w:sz="0" w:space="0" w:color="auto"/>
                    <w:left w:val="none" w:sz="0" w:space="0" w:color="auto"/>
                    <w:bottom w:val="none" w:sz="0" w:space="0" w:color="auto"/>
                    <w:right w:val="none" w:sz="0" w:space="0" w:color="auto"/>
                  </w:divBdr>
                </w:div>
                <w:div w:id="1536775017">
                  <w:marLeft w:val="0"/>
                  <w:marRight w:val="0"/>
                  <w:marTop w:val="0"/>
                  <w:marBottom w:val="0"/>
                  <w:divBdr>
                    <w:top w:val="none" w:sz="0" w:space="0" w:color="auto"/>
                    <w:left w:val="none" w:sz="0" w:space="0" w:color="auto"/>
                    <w:bottom w:val="none" w:sz="0" w:space="0" w:color="auto"/>
                    <w:right w:val="none" w:sz="0" w:space="0" w:color="auto"/>
                  </w:divBdr>
                </w:div>
              </w:divsChild>
            </w:div>
            <w:div w:id="1351377071">
              <w:marLeft w:val="0"/>
              <w:marRight w:val="0"/>
              <w:marTop w:val="0"/>
              <w:marBottom w:val="0"/>
              <w:divBdr>
                <w:top w:val="none" w:sz="0" w:space="0" w:color="auto"/>
                <w:left w:val="none" w:sz="0" w:space="0" w:color="auto"/>
                <w:bottom w:val="none" w:sz="0" w:space="0" w:color="auto"/>
                <w:right w:val="none" w:sz="0" w:space="0" w:color="auto"/>
              </w:divBdr>
            </w:div>
            <w:div w:id="963462439">
              <w:marLeft w:val="0"/>
              <w:marRight w:val="0"/>
              <w:marTop w:val="0"/>
              <w:marBottom w:val="0"/>
              <w:divBdr>
                <w:top w:val="none" w:sz="0" w:space="0" w:color="auto"/>
                <w:left w:val="none" w:sz="0" w:space="0" w:color="auto"/>
                <w:bottom w:val="none" w:sz="0" w:space="0" w:color="auto"/>
                <w:right w:val="none" w:sz="0" w:space="0" w:color="auto"/>
              </w:divBdr>
            </w:div>
            <w:div w:id="278145110">
              <w:marLeft w:val="0"/>
              <w:marRight w:val="0"/>
              <w:marTop w:val="0"/>
              <w:marBottom w:val="0"/>
              <w:divBdr>
                <w:top w:val="none" w:sz="0" w:space="0" w:color="auto"/>
                <w:left w:val="none" w:sz="0" w:space="0" w:color="auto"/>
                <w:bottom w:val="none" w:sz="0" w:space="0" w:color="auto"/>
                <w:right w:val="none" w:sz="0" w:space="0" w:color="auto"/>
              </w:divBdr>
            </w:div>
            <w:div w:id="99418964">
              <w:marLeft w:val="0"/>
              <w:marRight w:val="0"/>
              <w:marTop w:val="0"/>
              <w:marBottom w:val="0"/>
              <w:divBdr>
                <w:top w:val="none" w:sz="0" w:space="0" w:color="auto"/>
                <w:left w:val="none" w:sz="0" w:space="0" w:color="auto"/>
                <w:bottom w:val="none" w:sz="0" w:space="0" w:color="auto"/>
                <w:right w:val="none" w:sz="0" w:space="0" w:color="auto"/>
              </w:divBdr>
            </w:div>
            <w:div w:id="1132793475">
              <w:marLeft w:val="0"/>
              <w:marRight w:val="0"/>
              <w:marTop w:val="0"/>
              <w:marBottom w:val="0"/>
              <w:divBdr>
                <w:top w:val="none" w:sz="0" w:space="0" w:color="auto"/>
                <w:left w:val="none" w:sz="0" w:space="0" w:color="auto"/>
                <w:bottom w:val="none" w:sz="0" w:space="0" w:color="auto"/>
                <w:right w:val="none" w:sz="0" w:space="0" w:color="auto"/>
              </w:divBdr>
            </w:div>
            <w:div w:id="838037183">
              <w:marLeft w:val="0"/>
              <w:marRight w:val="0"/>
              <w:marTop w:val="0"/>
              <w:marBottom w:val="0"/>
              <w:divBdr>
                <w:top w:val="none" w:sz="0" w:space="0" w:color="auto"/>
                <w:left w:val="none" w:sz="0" w:space="0" w:color="auto"/>
                <w:bottom w:val="none" w:sz="0" w:space="0" w:color="auto"/>
                <w:right w:val="none" w:sz="0" w:space="0" w:color="auto"/>
              </w:divBdr>
            </w:div>
            <w:div w:id="934291377">
              <w:marLeft w:val="0"/>
              <w:marRight w:val="0"/>
              <w:marTop w:val="0"/>
              <w:marBottom w:val="0"/>
              <w:divBdr>
                <w:top w:val="none" w:sz="0" w:space="0" w:color="auto"/>
                <w:left w:val="none" w:sz="0" w:space="0" w:color="auto"/>
                <w:bottom w:val="none" w:sz="0" w:space="0" w:color="auto"/>
                <w:right w:val="none" w:sz="0" w:space="0" w:color="auto"/>
              </w:divBdr>
            </w:div>
          </w:divsChild>
        </w:div>
        <w:div w:id="2062627960">
          <w:marLeft w:val="0"/>
          <w:marRight w:val="0"/>
          <w:marTop w:val="0"/>
          <w:marBottom w:val="0"/>
          <w:divBdr>
            <w:top w:val="none" w:sz="0" w:space="0" w:color="auto"/>
            <w:left w:val="none" w:sz="0" w:space="0" w:color="auto"/>
            <w:bottom w:val="none" w:sz="0" w:space="0" w:color="auto"/>
            <w:right w:val="none" w:sz="0" w:space="0" w:color="auto"/>
          </w:divBdr>
          <w:divsChild>
            <w:div w:id="1180435468">
              <w:marLeft w:val="0"/>
              <w:marRight w:val="0"/>
              <w:marTop w:val="0"/>
              <w:marBottom w:val="0"/>
              <w:divBdr>
                <w:top w:val="none" w:sz="0" w:space="0" w:color="auto"/>
                <w:left w:val="none" w:sz="0" w:space="0" w:color="auto"/>
                <w:bottom w:val="none" w:sz="0" w:space="0" w:color="auto"/>
                <w:right w:val="none" w:sz="0" w:space="0" w:color="auto"/>
              </w:divBdr>
            </w:div>
            <w:div w:id="1185747030">
              <w:marLeft w:val="0"/>
              <w:marRight w:val="0"/>
              <w:marTop w:val="0"/>
              <w:marBottom w:val="0"/>
              <w:divBdr>
                <w:top w:val="none" w:sz="0" w:space="0" w:color="auto"/>
                <w:left w:val="none" w:sz="0" w:space="0" w:color="auto"/>
                <w:bottom w:val="none" w:sz="0" w:space="0" w:color="auto"/>
                <w:right w:val="none" w:sz="0" w:space="0" w:color="auto"/>
              </w:divBdr>
            </w:div>
            <w:div w:id="91555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13828</Words>
  <Characters>7882</Characters>
  <Application>Microsoft Office Word</Application>
  <DocSecurity>0</DocSecurity>
  <Lines>65</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Rima Tiškienė</cp:lastModifiedBy>
  <cp:revision>3</cp:revision>
  <cp:lastPrinted>2023-11-29T14:33:00Z</cp:lastPrinted>
  <dcterms:created xsi:type="dcterms:W3CDTF">2024-01-30T06:28:00Z</dcterms:created>
  <dcterms:modified xsi:type="dcterms:W3CDTF">2024-01-31T09:29:00Z</dcterms:modified>
</cp:coreProperties>
</file>