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4802" w:type="dxa"/>
        <w:tblInd w:w="4928" w:type="dxa"/>
        <w:tblLook w:val="04A0" w:firstRow="1" w:lastRow="0" w:firstColumn="1" w:lastColumn="0" w:noHBand="0" w:noVBand="1"/>
      </w:tblPr>
      <w:tblGrid>
        <w:gridCol w:w="4802"/>
      </w:tblGrid>
      <w:tr w:rsidR="00A331BA" w14:paraId="0B9A60FE" w14:textId="77777777">
        <w:tc>
          <w:tcPr>
            <w:tcW w:w="4802" w:type="dxa"/>
          </w:tcPr>
          <w:p w14:paraId="687392DC" w14:textId="38DED4B1" w:rsidR="00A331BA" w:rsidRDefault="00C13C16">
            <w:pPr>
              <w:ind w:firstLine="310"/>
              <w:rPr>
                <w:szCs w:val="24"/>
                <w:lang w:eastAsia="lt-LT"/>
              </w:rPr>
            </w:pPr>
            <w:r>
              <w:rPr>
                <w:szCs w:val="24"/>
                <w:lang w:eastAsia="lt-LT"/>
              </w:rPr>
              <w:t>Sporto program</w:t>
            </w:r>
            <w:r w:rsidR="0000392C">
              <w:rPr>
                <w:szCs w:val="24"/>
                <w:lang w:eastAsia="lt-LT"/>
              </w:rPr>
              <w:t>os</w:t>
            </w:r>
            <w:r>
              <w:rPr>
                <w:szCs w:val="24"/>
                <w:lang w:eastAsia="lt-LT"/>
              </w:rPr>
              <w:t xml:space="preserve"> projekt</w:t>
            </w:r>
            <w:r w:rsidR="0000392C">
              <w:rPr>
                <w:szCs w:val="24"/>
                <w:lang w:eastAsia="lt-LT"/>
              </w:rPr>
              <w:t>o</w:t>
            </w:r>
            <w:r>
              <w:rPr>
                <w:szCs w:val="24"/>
                <w:lang w:eastAsia="lt-LT"/>
              </w:rPr>
              <w:t xml:space="preserve"> paraiškos </w:t>
            </w:r>
          </w:p>
          <w:p w14:paraId="1A175165" w14:textId="182FD2A3" w:rsidR="00126D8B" w:rsidRDefault="00126D8B">
            <w:pPr>
              <w:ind w:firstLine="310"/>
              <w:rPr>
                <w:szCs w:val="24"/>
                <w:lang w:eastAsia="lt-LT"/>
              </w:rPr>
            </w:pPr>
            <w:r w:rsidRPr="00126D8B">
              <w:rPr>
                <w:szCs w:val="24"/>
                <w:lang w:eastAsia="lt-LT"/>
              </w:rPr>
              <w:t>1 priedas</w:t>
            </w:r>
          </w:p>
        </w:tc>
      </w:tr>
    </w:tbl>
    <w:p w14:paraId="3B17A91F" w14:textId="77777777" w:rsidR="00A331BA" w:rsidRDefault="00A331BA">
      <w:pPr>
        <w:jc w:val="center"/>
        <w:rPr>
          <w:szCs w:val="24"/>
        </w:rPr>
      </w:pPr>
    </w:p>
    <w:p w14:paraId="15BFD425" w14:textId="77777777" w:rsidR="00A331BA" w:rsidRDefault="00C13C16">
      <w:pPr>
        <w:jc w:val="center"/>
        <w:rPr>
          <w:b/>
          <w:szCs w:val="24"/>
        </w:rPr>
      </w:pPr>
      <w:r>
        <w:rPr>
          <w:b/>
          <w:szCs w:val="24"/>
        </w:rPr>
        <w:t>BURIAVIMO, IRKLAVIMO, BAIDARIŲ IR KANOJŲ IRKLAVIMO SPORTO ŠAKŲ PROGRAMOS SPECIALIEJI DUOMENYS</w:t>
      </w:r>
    </w:p>
    <w:p w14:paraId="7B3A46A9" w14:textId="77777777" w:rsidR="00A331BA" w:rsidRDefault="00A331BA">
      <w:pPr>
        <w:jc w:val="center"/>
        <w:rPr>
          <w:b/>
          <w:szCs w:val="24"/>
        </w:rPr>
      </w:pPr>
    </w:p>
    <w:p w14:paraId="05B5BC95" w14:textId="270854B5" w:rsidR="00A331BA" w:rsidRDefault="00C13C16">
      <w:pPr>
        <w:tabs>
          <w:tab w:val="left" w:pos="567"/>
          <w:tab w:val="left" w:pos="851"/>
          <w:tab w:val="left" w:pos="993"/>
          <w:tab w:val="left" w:pos="1701"/>
        </w:tabs>
        <w:spacing w:line="259" w:lineRule="auto"/>
        <w:ind w:left="-142" w:firstLine="851"/>
        <w:rPr>
          <w:b/>
          <w:szCs w:val="24"/>
        </w:rPr>
      </w:pPr>
      <w:r>
        <w:rPr>
          <w:b/>
          <w:szCs w:val="24"/>
        </w:rPr>
        <w:t>1.</w:t>
      </w:r>
      <w:r>
        <w:rPr>
          <w:b/>
          <w:szCs w:val="24"/>
        </w:rPr>
        <w:tab/>
        <w:t>INFORMACIJA APIE SPORTO ORGANIZACIJOS ATITIKTĮ PROGRAMOS VYKDYMUI</w:t>
      </w:r>
    </w:p>
    <w:p w14:paraId="281044EC" w14:textId="6A73030D" w:rsidR="00A331BA" w:rsidRDefault="00C13C16">
      <w:pPr>
        <w:tabs>
          <w:tab w:val="left" w:pos="567"/>
          <w:tab w:val="left" w:pos="851"/>
          <w:tab w:val="left" w:pos="993"/>
        </w:tabs>
        <w:ind w:firstLine="709"/>
        <w:rPr>
          <w:b/>
          <w:szCs w:val="24"/>
        </w:rPr>
      </w:pPr>
      <w:r>
        <w:rPr>
          <w:b/>
          <w:szCs w:val="24"/>
        </w:rPr>
        <w:t>Patvirtinkite, kad:</w:t>
      </w:r>
    </w:p>
    <w:tbl>
      <w:tblPr>
        <w:tblW w:w="977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
        <w:gridCol w:w="7236"/>
        <w:gridCol w:w="1820"/>
      </w:tblGrid>
      <w:tr w:rsidR="00A331BA" w14:paraId="06238DE4" w14:textId="77777777">
        <w:tc>
          <w:tcPr>
            <w:tcW w:w="7955" w:type="dxa"/>
            <w:gridSpan w:val="2"/>
          </w:tcPr>
          <w:p w14:paraId="1330CC55" w14:textId="77777777" w:rsidR="00A331BA" w:rsidRDefault="00C13C16">
            <w:pPr>
              <w:tabs>
                <w:tab w:val="left" w:pos="567"/>
                <w:tab w:val="left" w:pos="851"/>
                <w:tab w:val="left" w:pos="993"/>
              </w:tabs>
              <w:rPr>
                <w:b/>
                <w:szCs w:val="24"/>
                <w:lang w:eastAsia="lt-LT"/>
              </w:rPr>
            </w:pPr>
            <w:r>
              <w:rPr>
                <w:b/>
                <w:szCs w:val="24"/>
                <w:lang w:eastAsia="lt-LT"/>
              </w:rPr>
              <w:t>Kriterijai:</w:t>
            </w:r>
          </w:p>
        </w:tc>
        <w:tc>
          <w:tcPr>
            <w:tcW w:w="1820" w:type="dxa"/>
            <w:vAlign w:val="center"/>
          </w:tcPr>
          <w:p w14:paraId="521B8E01" w14:textId="77777777" w:rsidR="00A331BA" w:rsidRDefault="00C13C16">
            <w:pPr>
              <w:tabs>
                <w:tab w:val="left" w:pos="567"/>
                <w:tab w:val="left" w:pos="851"/>
                <w:tab w:val="left" w:pos="993"/>
              </w:tabs>
              <w:jc w:val="center"/>
              <w:rPr>
                <w:i/>
                <w:szCs w:val="24"/>
                <w:lang w:eastAsia="lt-LT"/>
              </w:rPr>
            </w:pPr>
            <w:r>
              <w:rPr>
                <w:i/>
                <w:sz w:val="20"/>
                <w:szCs w:val="24"/>
                <w:lang w:eastAsia="lt-LT"/>
              </w:rPr>
              <w:t>(pažymėkite)</w:t>
            </w:r>
          </w:p>
        </w:tc>
      </w:tr>
      <w:tr w:rsidR="00A331BA" w14:paraId="55937931" w14:textId="77777777">
        <w:tc>
          <w:tcPr>
            <w:tcW w:w="719" w:type="dxa"/>
          </w:tcPr>
          <w:p w14:paraId="1D0708EC" w14:textId="77777777" w:rsidR="00A331BA" w:rsidRDefault="00C13C16">
            <w:pPr>
              <w:tabs>
                <w:tab w:val="left" w:pos="567"/>
                <w:tab w:val="left" w:pos="851"/>
                <w:tab w:val="left" w:pos="993"/>
              </w:tabs>
              <w:rPr>
                <w:szCs w:val="24"/>
                <w:lang w:eastAsia="lt-LT"/>
              </w:rPr>
            </w:pPr>
            <w:r>
              <w:rPr>
                <w:szCs w:val="24"/>
                <w:lang w:eastAsia="lt-LT"/>
              </w:rPr>
              <w:t>1.</w:t>
            </w:r>
          </w:p>
        </w:tc>
        <w:tc>
          <w:tcPr>
            <w:tcW w:w="7236" w:type="dxa"/>
          </w:tcPr>
          <w:p w14:paraId="31EDF5D7" w14:textId="77777777" w:rsidR="00A331BA" w:rsidRDefault="00C13C16">
            <w:pPr>
              <w:tabs>
                <w:tab w:val="left" w:pos="567"/>
                <w:tab w:val="left" w:pos="851"/>
                <w:tab w:val="left" w:pos="993"/>
              </w:tabs>
              <w:jc w:val="both"/>
              <w:rPr>
                <w:szCs w:val="24"/>
                <w:lang w:eastAsia="lt-LT"/>
              </w:rPr>
            </w:pPr>
            <w:r>
              <w:rPr>
                <w:szCs w:val="24"/>
                <w:lang w:eastAsia="lt-LT"/>
              </w:rPr>
              <w:t>Paraiškos teikėjas yra atsiskaitęs už ankstesniais metais iš Klaipėdos miesto savivaldybės biudžeto gautų lėšų panaudojimą sutartyje ir taisyklėse numatyta tvarka ir gautas biudžeto lėšas panaudojo pagal tikslinę paskirtį, nustačius programos vykdymo neatitikimus, juos pašalino</w:t>
            </w:r>
          </w:p>
        </w:tc>
        <w:tc>
          <w:tcPr>
            <w:tcW w:w="1820" w:type="dxa"/>
            <w:vAlign w:val="center"/>
          </w:tcPr>
          <w:p w14:paraId="10FD041D" w14:textId="77777777" w:rsidR="00A331BA" w:rsidRDefault="00C13C16">
            <w:pPr>
              <w:tabs>
                <w:tab w:val="left" w:pos="567"/>
                <w:tab w:val="left" w:pos="851"/>
                <w:tab w:val="left" w:pos="993"/>
              </w:tabs>
              <w:jc w:val="center"/>
              <w:rPr>
                <w:szCs w:val="24"/>
                <w:lang w:eastAsia="lt-LT"/>
              </w:rPr>
            </w:pPr>
            <w:r>
              <w:rPr>
                <w:rFonts w:eastAsia="MS Gothic"/>
                <w:szCs w:val="24"/>
                <w:lang w:eastAsia="lt-LT"/>
              </w:rPr>
              <w:t>☐</w:t>
            </w:r>
            <w:r>
              <w:rPr>
                <w:szCs w:val="24"/>
                <w:lang w:eastAsia="lt-LT"/>
              </w:rPr>
              <w:t xml:space="preserve"> TAIP  </w:t>
            </w:r>
            <w:r>
              <w:rPr>
                <w:rFonts w:eastAsia="MS Gothic"/>
                <w:szCs w:val="24"/>
                <w:lang w:eastAsia="lt-LT"/>
              </w:rPr>
              <w:t>☐</w:t>
            </w:r>
            <w:r>
              <w:rPr>
                <w:szCs w:val="24"/>
                <w:lang w:eastAsia="lt-LT"/>
              </w:rPr>
              <w:t xml:space="preserve"> NE</w:t>
            </w:r>
          </w:p>
        </w:tc>
      </w:tr>
      <w:tr w:rsidR="00A331BA" w14:paraId="44F47792" w14:textId="77777777">
        <w:tc>
          <w:tcPr>
            <w:tcW w:w="719" w:type="dxa"/>
          </w:tcPr>
          <w:p w14:paraId="159D3089" w14:textId="77777777" w:rsidR="00A331BA" w:rsidRDefault="00C13C16">
            <w:pPr>
              <w:rPr>
                <w:szCs w:val="24"/>
                <w:lang w:eastAsia="lt-LT"/>
              </w:rPr>
            </w:pPr>
            <w:r>
              <w:rPr>
                <w:szCs w:val="24"/>
                <w:lang w:eastAsia="lt-LT"/>
              </w:rPr>
              <w:t>2.</w:t>
            </w:r>
          </w:p>
        </w:tc>
        <w:tc>
          <w:tcPr>
            <w:tcW w:w="7236" w:type="dxa"/>
          </w:tcPr>
          <w:p w14:paraId="4A5BA22E" w14:textId="77777777" w:rsidR="00A331BA" w:rsidRDefault="00C13C16">
            <w:pPr>
              <w:tabs>
                <w:tab w:val="left" w:pos="567"/>
                <w:tab w:val="left" w:pos="851"/>
                <w:tab w:val="left" w:pos="993"/>
              </w:tabs>
              <w:jc w:val="both"/>
              <w:rPr>
                <w:szCs w:val="24"/>
                <w:lang w:eastAsia="lt-LT"/>
              </w:rPr>
            </w:pPr>
            <w:r>
              <w:rPr>
                <w:szCs w:val="24"/>
                <w:lang w:eastAsia="lt-LT"/>
              </w:rPr>
              <w:t>Sporto organizacija vienu metu aprūpina ne mažiau kaip 20 proc. sportuojančiuosius specifinėmis jų sporto šakai ugdymo priemonėmis ar įranga numatytai programai įgyvendinti</w:t>
            </w:r>
          </w:p>
        </w:tc>
        <w:tc>
          <w:tcPr>
            <w:tcW w:w="1820" w:type="dxa"/>
            <w:vAlign w:val="center"/>
          </w:tcPr>
          <w:p w14:paraId="38699135" w14:textId="77777777" w:rsidR="00A331BA" w:rsidRDefault="00C13C16">
            <w:pPr>
              <w:tabs>
                <w:tab w:val="left" w:pos="567"/>
                <w:tab w:val="left" w:pos="851"/>
                <w:tab w:val="left" w:pos="993"/>
              </w:tabs>
              <w:jc w:val="center"/>
              <w:rPr>
                <w:szCs w:val="24"/>
                <w:lang w:eastAsia="lt-LT"/>
              </w:rPr>
            </w:pPr>
            <w:r>
              <w:rPr>
                <w:rFonts w:ascii="Segoe UI Symbol" w:hAnsi="Segoe UI Symbol" w:cs="Segoe UI Symbol"/>
                <w:szCs w:val="24"/>
                <w:lang w:eastAsia="lt-LT"/>
              </w:rPr>
              <w:t>☐</w:t>
            </w:r>
            <w:r>
              <w:rPr>
                <w:szCs w:val="24"/>
                <w:lang w:eastAsia="lt-LT"/>
              </w:rPr>
              <w:t xml:space="preserve"> TAIP  </w:t>
            </w:r>
            <w:r>
              <w:rPr>
                <w:rFonts w:eastAsia="MS Gothic"/>
                <w:szCs w:val="24"/>
                <w:lang w:eastAsia="lt-LT"/>
              </w:rPr>
              <w:t>☐</w:t>
            </w:r>
            <w:r>
              <w:rPr>
                <w:szCs w:val="24"/>
                <w:lang w:eastAsia="lt-LT"/>
              </w:rPr>
              <w:t xml:space="preserve"> NE</w:t>
            </w:r>
          </w:p>
        </w:tc>
      </w:tr>
      <w:tr w:rsidR="00A331BA" w14:paraId="68DBDE73" w14:textId="77777777">
        <w:tc>
          <w:tcPr>
            <w:tcW w:w="719" w:type="dxa"/>
          </w:tcPr>
          <w:p w14:paraId="719BE34B" w14:textId="77777777" w:rsidR="00A331BA" w:rsidRDefault="00C13C16">
            <w:pPr>
              <w:tabs>
                <w:tab w:val="left" w:pos="567"/>
                <w:tab w:val="left" w:pos="851"/>
                <w:tab w:val="left" w:pos="993"/>
              </w:tabs>
              <w:rPr>
                <w:szCs w:val="24"/>
                <w:lang w:eastAsia="lt-LT"/>
              </w:rPr>
            </w:pPr>
            <w:r>
              <w:rPr>
                <w:szCs w:val="24"/>
                <w:lang w:eastAsia="lt-LT"/>
              </w:rPr>
              <w:t>3.</w:t>
            </w:r>
          </w:p>
        </w:tc>
        <w:tc>
          <w:tcPr>
            <w:tcW w:w="7236" w:type="dxa"/>
          </w:tcPr>
          <w:p w14:paraId="046BAA7D" w14:textId="77777777" w:rsidR="00A331BA" w:rsidRDefault="00C13C16">
            <w:pPr>
              <w:tabs>
                <w:tab w:val="left" w:pos="567"/>
                <w:tab w:val="left" w:pos="851"/>
                <w:tab w:val="left" w:pos="993"/>
              </w:tabs>
              <w:rPr>
                <w:szCs w:val="24"/>
                <w:lang w:eastAsia="lt-LT"/>
              </w:rPr>
            </w:pPr>
            <w:r>
              <w:rPr>
                <w:szCs w:val="24"/>
                <w:lang w:eastAsia="lt-LT"/>
              </w:rPr>
              <w:t>Sporto organizacija turi techniškai tvarkingus su gelbėjimosi priemonėmis katerius (jachtas) treniruočių ant vandens proceso užtikrinimui</w:t>
            </w:r>
          </w:p>
        </w:tc>
        <w:tc>
          <w:tcPr>
            <w:tcW w:w="1820" w:type="dxa"/>
            <w:vAlign w:val="center"/>
          </w:tcPr>
          <w:p w14:paraId="317822CD" w14:textId="77777777" w:rsidR="00A331BA" w:rsidRDefault="00C13C16">
            <w:pPr>
              <w:tabs>
                <w:tab w:val="left" w:pos="567"/>
                <w:tab w:val="left" w:pos="851"/>
                <w:tab w:val="left" w:pos="993"/>
              </w:tabs>
              <w:jc w:val="center"/>
              <w:rPr>
                <w:szCs w:val="24"/>
                <w:lang w:eastAsia="lt-LT"/>
              </w:rPr>
            </w:pPr>
            <w:r>
              <w:rPr>
                <w:rFonts w:eastAsia="MS Gothic"/>
                <w:szCs w:val="24"/>
                <w:lang w:eastAsia="lt-LT"/>
              </w:rPr>
              <w:t>☐</w:t>
            </w:r>
            <w:r>
              <w:rPr>
                <w:szCs w:val="24"/>
                <w:lang w:eastAsia="lt-LT"/>
              </w:rPr>
              <w:t xml:space="preserve"> TAIP  </w:t>
            </w:r>
            <w:r>
              <w:rPr>
                <w:rFonts w:eastAsia="MS Gothic"/>
                <w:szCs w:val="24"/>
                <w:lang w:eastAsia="lt-LT"/>
              </w:rPr>
              <w:t>☐</w:t>
            </w:r>
            <w:r>
              <w:rPr>
                <w:szCs w:val="24"/>
                <w:lang w:eastAsia="lt-LT"/>
              </w:rPr>
              <w:t xml:space="preserve"> NE</w:t>
            </w:r>
          </w:p>
        </w:tc>
      </w:tr>
      <w:tr w:rsidR="00A331BA" w14:paraId="1FB8C8C0" w14:textId="77777777">
        <w:tc>
          <w:tcPr>
            <w:tcW w:w="719" w:type="dxa"/>
          </w:tcPr>
          <w:p w14:paraId="55F1C2A9" w14:textId="77777777" w:rsidR="00A331BA" w:rsidRDefault="00C13C16">
            <w:pPr>
              <w:tabs>
                <w:tab w:val="left" w:pos="567"/>
                <w:tab w:val="left" w:pos="851"/>
                <w:tab w:val="left" w:pos="993"/>
              </w:tabs>
              <w:rPr>
                <w:szCs w:val="24"/>
                <w:lang w:eastAsia="lt-LT"/>
              </w:rPr>
            </w:pPr>
            <w:r>
              <w:rPr>
                <w:szCs w:val="24"/>
                <w:lang w:eastAsia="lt-LT"/>
              </w:rPr>
              <w:t>4.</w:t>
            </w:r>
          </w:p>
        </w:tc>
        <w:tc>
          <w:tcPr>
            <w:tcW w:w="7236" w:type="dxa"/>
          </w:tcPr>
          <w:p w14:paraId="36C5A1EA" w14:textId="77777777" w:rsidR="00A331BA" w:rsidRDefault="00C13C16">
            <w:pPr>
              <w:tabs>
                <w:tab w:val="left" w:pos="567"/>
                <w:tab w:val="left" w:pos="851"/>
                <w:tab w:val="left" w:pos="993"/>
              </w:tabs>
              <w:rPr>
                <w:szCs w:val="24"/>
                <w:lang w:eastAsia="lt-LT"/>
              </w:rPr>
            </w:pPr>
            <w:r>
              <w:rPr>
                <w:szCs w:val="24"/>
                <w:lang w:eastAsia="lt-LT"/>
              </w:rPr>
              <w:t>Prieš sporto organizaciją nėra pradėtos bankroto, reorganizavimo ar likvidavimo procedūros</w:t>
            </w:r>
          </w:p>
        </w:tc>
        <w:tc>
          <w:tcPr>
            <w:tcW w:w="1820" w:type="dxa"/>
            <w:vAlign w:val="center"/>
          </w:tcPr>
          <w:p w14:paraId="56E163A6" w14:textId="77777777" w:rsidR="00A331BA" w:rsidRDefault="00C13C16">
            <w:pPr>
              <w:tabs>
                <w:tab w:val="left" w:pos="567"/>
                <w:tab w:val="left" w:pos="851"/>
                <w:tab w:val="left" w:pos="993"/>
              </w:tabs>
              <w:jc w:val="center"/>
              <w:rPr>
                <w:szCs w:val="24"/>
                <w:lang w:eastAsia="lt-LT"/>
              </w:rPr>
            </w:pPr>
            <w:r>
              <w:rPr>
                <w:rFonts w:eastAsia="MS Gothic"/>
                <w:szCs w:val="24"/>
                <w:lang w:eastAsia="lt-LT"/>
              </w:rPr>
              <w:t>☐</w:t>
            </w:r>
            <w:r>
              <w:rPr>
                <w:szCs w:val="24"/>
                <w:lang w:eastAsia="lt-LT"/>
              </w:rPr>
              <w:t xml:space="preserve"> TAIP  </w:t>
            </w:r>
            <w:r>
              <w:rPr>
                <w:rFonts w:eastAsia="MS Gothic"/>
                <w:szCs w:val="24"/>
                <w:lang w:eastAsia="lt-LT"/>
              </w:rPr>
              <w:t>☐</w:t>
            </w:r>
            <w:r>
              <w:rPr>
                <w:szCs w:val="24"/>
                <w:lang w:eastAsia="lt-LT"/>
              </w:rPr>
              <w:t xml:space="preserve"> NE</w:t>
            </w:r>
          </w:p>
        </w:tc>
      </w:tr>
      <w:tr w:rsidR="00A331BA" w14:paraId="2C6BD224" w14:textId="77777777">
        <w:tc>
          <w:tcPr>
            <w:tcW w:w="719" w:type="dxa"/>
          </w:tcPr>
          <w:p w14:paraId="0EFA2161" w14:textId="77777777" w:rsidR="00A331BA" w:rsidRDefault="00C13C16">
            <w:pPr>
              <w:tabs>
                <w:tab w:val="left" w:pos="567"/>
                <w:tab w:val="left" w:pos="851"/>
                <w:tab w:val="left" w:pos="993"/>
              </w:tabs>
              <w:rPr>
                <w:szCs w:val="24"/>
                <w:lang w:eastAsia="lt-LT"/>
              </w:rPr>
            </w:pPr>
            <w:r>
              <w:rPr>
                <w:szCs w:val="24"/>
                <w:lang w:eastAsia="lt-LT"/>
              </w:rPr>
              <w:t>5.</w:t>
            </w:r>
          </w:p>
        </w:tc>
        <w:tc>
          <w:tcPr>
            <w:tcW w:w="7236" w:type="dxa"/>
          </w:tcPr>
          <w:p w14:paraId="2CDF3F7C" w14:textId="77777777" w:rsidR="00A331BA" w:rsidRDefault="00C13C16">
            <w:pPr>
              <w:tabs>
                <w:tab w:val="left" w:pos="567"/>
                <w:tab w:val="left" w:pos="851"/>
                <w:tab w:val="left" w:pos="993"/>
              </w:tabs>
              <w:rPr>
                <w:szCs w:val="24"/>
                <w:lang w:eastAsia="lt-LT"/>
              </w:rPr>
            </w:pPr>
            <w:r>
              <w:rPr>
                <w:szCs w:val="24"/>
                <w:lang w:eastAsia="lt-LT"/>
              </w:rPr>
              <w:t>Sporto organizacija yra įvykdžiusi visus įsipareigojimus, susijusius su mokesčių mokėjimu</w:t>
            </w:r>
          </w:p>
        </w:tc>
        <w:tc>
          <w:tcPr>
            <w:tcW w:w="1820" w:type="dxa"/>
            <w:vAlign w:val="center"/>
          </w:tcPr>
          <w:p w14:paraId="0B934933" w14:textId="77777777" w:rsidR="00A331BA" w:rsidRDefault="00C13C16">
            <w:pPr>
              <w:tabs>
                <w:tab w:val="left" w:pos="567"/>
                <w:tab w:val="left" w:pos="851"/>
                <w:tab w:val="left" w:pos="993"/>
              </w:tabs>
              <w:jc w:val="center"/>
              <w:rPr>
                <w:szCs w:val="24"/>
                <w:lang w:eastAsia="lt-LT"/>
              </w:rPr>
            </w:pPr>
            <w:r>
              <w:rPr>
                <w:rFonts w:eastAsia="MS Gothic"/>
                <w:szCs w:val="24"/>
                <w:lang w:eastAsia="lt-LT"/>
              </w:rPr>
              <w:t>☐</w:t>
            </w:r>
            <w:r>
              <w:rPr>
                <w:szCs w:val="24"/>
                <w:lang w:eastAsia="lt-LT"/>
              </w:rPr>
              <w:t xml:space="preserve"> TAIP  </w:t>
            </w:r>
            <w:r>
              <w:rPr>
                <w:rFonts w:eastAsia="MS Gothic"/>
                <w:szCs w:val="24"/>
                <w:lang w:eastAsia="lt-LT"/>
              </w:rPr>
              <w:t>☐</w:t>
            </w:r>
            <w:r>
              <w:rPr>
                <w:szCs w:val="24"/>
                <w:lang w:eastAsia="lt-LT"/>
              </w:rPr>
              <w:t xml:space="preserve"> NE</w:t>
            </w:r>
          </w:p>
        </w:tc>
      </w:tr>
      <w:tr w:rsidR="00A331BA" w14:paraId="41D52703" w14:textId="77777777">
        <w:tc>
          <w:tcPr>
            <w:tcW w:w="719" w:type="dxa"/>
          </w:tcPr>
          <w:p w14:paraId="3F6973CA" w14:textId="77777777" w:rsidR="00A331BA" w:rsidRDefault="00C13C16">
            <w:pPr>
              <w:tabs>
                <w:tab w:val="left" w:pos="567"/>
                <w:tab w:val="left" w:pos="851"/>
                <w:tab w:val="left" w:pos="993"/>
              </w:tabs>
              <w:rPr>
                <w:szCs w:val="24"/>
                <w:lang w:eastAsia="lt-LT"/>
              </w:rPr>
            </w:pPr>
            <w:r>
              <w:rPr>
                <w:szCs w:val="24"/>
                <w:lang w:eastAsia="lt-LT"/>
              </w:rPr>
              <w:t>6.</w:t>
            </w:r>
          </w:p>
        </w:tc>
        <w:tc>
          <w:tcPr>
            <w:tcW w:w="7236" w:type="dxa"/>
          </w:tcPr>
          <w:p w14:paraId="4B8BD583" w14:textId="77777777" w:rsidR="00A331BA" w:rsidRDefault="00C13C16">
            <w:pPr>
              <w:tabs>
                <w:tab w:val="left" w:pos="567"/>
                <w:tab w:val="left" w:pos="851"/>
                <w:tab w:val="left" w:pos="993"/>
              </w:tabs>
              <w:rPr>
                <w:szCs w:val="24"/>
                <w:lang w:eastAsia="lt-LT"/>
              </w:rPr>
            </w:pPr>
            <w:r>
              <w:rPr>
                <w:szCs w:val="24"/>
                <w:lang w:eastAsia="lt-LT"/>
              </w:rPr>
              <w:t>Sporto organizacija valstybės įmonei Registrų centro tvarkytojui yra pateikusi metinės finansinės atskaitomybės dokumentus</w:t>
            </w:r>
          </w:p>
        </w:tc>
        <w:tc>
          <w:tcPr>
            <w:tcW w:w="1820" w:type="dxa"/>
            <w:vAlign w:val="center"/>
          </w:tcPr>
          <w:p w14:paraId="4E8AE738" w14:textId="77777777" w:rsidR="00A331BA" w:rsidRDefault="00C13C16">
            <w:pPr>
              <w:tabs>
                <w:tab w:val="left" w:pos="567"/>
                <w:tab w:val="left" w:pos="851"/>
                <w:tab w:val="left" w:pos="993"/>
              </w:tabs>
              <w:jc w:val="center"/>
              <w:rPr>
                <w:szCs w:val="24"/>
                <w:lang w:eastAsia="lt-LT"/>
              </w:rPr>
            </w:pPr>
            <w:r>
              <w:rPr>
                <w:rFonts w:eastAsia="MS Gothic"/>
                <w:szCs w:val="24"/>
                <w:lang w:eastAsia="lt-LT"/>
              </w:rPr>
              <w:t>☐</w:t>
            </w:r>
            <w:r>
              <w:rPr>
                <w:szCs w:val="24"/>
                <w:lang w:eastAsia="lt-LT"/>
              </w:rPr>
              <w:t xml:space="preserve"> TAIP  </w:t>
            </w:r>
            <w:r>
              <w:rPr>
                <w:rFonts w:eastAsia="MS Gothic"/>
                <w:szCs w:val="24"/>
                <w:lang w:eastAsia="lt-LT"/>
              </w:rPr>
              <w:t>☐</w:t>
            </w:r>
            <w:r>
              <w:rPr>
                <w:szCs w:val="24"/>
                <w:lang w:eastAsia="lt-LT"/>
              </w:rPr>
              <w:t xml:space="preserve"> NE</w:t>
            </w:r>
          </w:p>
        </w:tc>
      </w:tr>
      <w:tr w:rsidR="00A331BA" w14:paraId="0814715F" w14:textId="77777777">
        <w:tc>
          <w:tcPr>
            <w:tcW w:w="719" w:type="dxa"/>
          </w:tcPr>
          <w:p w14:paraId="29466580" w14:textId="77777777" w:rsidR="00A331BA" w:rsidRDefault="00C13C16">
            <w:pPr>
              <w:tabs>
                <w:tab w:val="left" w:pos="567"/>
                <w:tab w:val="left" w:pos="851"/>
                <w:tab w:val="left" w:pos="993"/>
              </w:tabs>
              <w:rPr>
                <w:szCs w:val="24"/>
                <w:lang w:eastAsia="lt-LT"/>
              </w:rPr>
            </w:pPr>
            <w:r>
              <w:rPr>
                <w:szCs w:val="24"/>
                <w:lang w:eastAsia="lt-LT"/>
              </w:rPr>
              <w:t>7.</w:t>
            </w:r>
          </w:p>
        </w:tc>
        <w:tc>
          <w:tcPr>
            <w:tcW w:w="7236" w:type="dxa"/>
          </w:tcPr>
          <w:p w14:paraId="0CB096F3" w14:textId="77777777" w:rsidR="00A331BA" w:rsidRDefault="00C13C16">
            <w:pPr>
              <w:tabs>
                <w:tab w:val="left" w:pos="567"/>
                <w:tab w:val="left" w:pos="851"/>
                <w:tab w:val="left" w:pos="993"/>
              </w:tabs>
              <w:rPr>
                <w:szCs w:val="24"/>
                <w:lang w:eastAsia="lt-LT"/>
              </w:rPr>
            </w:pPr>
            <w:r>
              <w:rPr>
                <w:szCs w:val="24"/>
                <w:lang w:eastAsia="lt-LT"/>
              </w:rPr>
              <w:t>Sporto organizacijoje sportinis ugdymas vykdomas vadovaujantis Lietuvos Respublikos švietimo, mokslo ir sporto ministerijos patvirtintomis Sportinio ugdymo organizavimo rekomendacijomis</w:t>
            </w:r>
          </w:p>
        </w:tc>
        <w:tc>
          <w:tcPr>
            <w:tcW w:w="1820" w:type="dxa"/>
            <w:vAlign w:val="center"/>
          </w:tcPr>
          <w:p w14:paraId="6D9BABA3" w14:textId="77777777" w:rsidR="00A331BA" w:rsidRDefault="00C13C16">
            <w:pPr>
              <w:tabs>
                <w:tab w:val="left" w:pos="567"/>
                <w:tab w:val="left" w:pos="851"/>
                <w:tab w:val="left" w:pos="993"/>
              </w:tabs>
              <w:jc w:val="center"/>
              <w:rPr>
                <w:szCs w:val="24"/>
                <w:lang w:eastAsia="lt-LT"/>
              </w:rPr>
            </w:pPr>
            <w:r>
              <w:rPr>
                <w:rFonts w:ascii="Segoe UI Symbol" w:hAnsi="Segoe UI Symbol" w:cs="Segoe UI Symbol"/>
                <w:szCs w:val="24"/>
                <w:lang w:eastAsia="lt-LT"/>
              </w:rPr>
              <w:t>☐</w:t>
            </w:r>
            <w:r>
              <w:rPr>
                <w:szCs w:val="24"/>
                <w:lang w:eastAsia="lt-LT"/>
              </w:rPr>
              <w:t xml:space="preserve"> TAIP  </w:t>
            </w:r>
            <w:r>
              <w:rPr>
                <w:rFonts w:ascii="Segoe UI Symbol" w:hAnsi="Segoe UI Symbol" w:cs="Segoe UI Symbol"/>
                <w:szCs w:val="24"/>
                <w:lang w:eastAsia="lt-LT"/>
              </w:rPr>
              <w:t>☐</w:t>
            </w:r>
            <w:r>
              <w:rPr>
                <w:szCs w:val="24"/>
                <w:lang w:eastAsia="lt-LT"/>
              </w:rPr>
              <w:t xml:space="preserve"> NE</w:t>
            </w:r>
          </w:p>
        </w:tc>
      </w:tr>
    </w:tbl>
    <w:p w14:paraId="134E0562" w14:textId="77777777" w:rsidR="00A331BA" w:rsidRDefault="00A331BA">
      <w:pPr>
        <w:tabs>
          <w:tab w:val="left" w:pos="567"/>
          <w:tab w:val="left" w:pos="851"/>
          <w:tab w:val="left" w:pos="993"/>
        </w:tabs>
        <w:rPr>
          <w:szCs w:val="24"/>
        </w:rPr>
      </w:pPr>
    </w:p>
    <w:p w14:paraId="33313919" w14:textId="5F464D17" w:rsidR="00A331BA" w:rsidRDefault="00C13C16">
      <w:pPr>
        <w:tabs>
          <w:tab w:val="left" w:pos="567"/>
          <w:tab w:val="left" w:pos="851"/>
          <w:tab w:val="left" w:pos="993"/>
        </w:tabs>
        <w:spacing w:line="259" w:lineRule="auto"/>
        <w:ind w:left="720" w:hanging="11"/>
        <w:rPr>
          <w:b/>
          <w:szCs w:val="24"/>
        </w:rPr>
      </w:pPr>
      <w:r>
        <w:rPr>
          <w:b/>
          <w:szCs w:val="24"/>
        </w:rPr>
        <w:t>2.</w:t>
      </w:r>
      <w:r>
        <w:rPr>
          <w:b/>
          <w:szCs w:val="24"/>
        </w:rPr>
        <w:tab/>
        <w:t>INFORMACIJA APIE TEIKIAMĄ PROGRAMĄ</w:t>
      </w:r>
    </w:p>
    <w:p w14:paraId="02684C47" w14:textId="567EF33D" w:rsidR="00A331BA" w:rsidRDefault="00C13C16">
      <w:pPr>
        <w:tabs>
          <w:tab w:val="left" w:pos="426"/>
          <w:tab w:val="left" w:pos="709"/>
          <w:tab w:val="left" w:pos="851"/>
          <w:tab w:val="left" w:pos="1134"/>
        </w:tabs>
        <w:spacing w:line="259" w:lineRule="auto"/>
        <w:ind w:left="720" w:hanging="11"/>
        <w:rPr>
          <w:b/>
          <w:szCs w:val="24"/>
        </w:rPr>
      </w:pPr>
      <w:r>
        <w:rPr>
          <w:b/>
          <w:szCs w:val="24"/>
        </w:rPr>
        <w:t>2.1.</w:t>
      </w:r>
      <w:r>
        <w:rPr>
          <w:b/>
          <w:szCs w:val="24"/>
        </w:rPr>
        <w:tab/>
        <w:t xml:space="preserve">Programos tikslinė grupė ir apimtis </w:t>
      </w:r>
      <w:r>
        <w:rPr>
          <w:i/>
          <w:sz w:val="20"/>
          <w:szCs w:val="24"/>
        </w:rPr>
        <w:t>(įrašyti)</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6"/>
        <w:gridCol w:w="1030"/>
        <w:gridCol w:w="1500"/>
        <w:gridCol w:w="1264"/>
        <w:gridCol w:w="1574"/>
        <w:gridCol w:w="1630"/>
      </w:tblGrid>
      <w:tr w:rsidR="00A331BA" w14:paraId="32E33ABF" w14:textId="77777777">
        <w:tc>
          <w:tcPr>
            <w:tcW w:w="2688" w:type="dxa"/>
            <w:vMerge w:val="restart"/>
            <w:vAlign w:val="center"/>
          </w:tcPr>
          <w:p w14:paraId="7642EB40" w14:textId="77777777" w:rsidR="00A331BA" w:rsidRDefault="00C13C16">
            <w:pPr>
              <w:tabs>
                <w:tab w:val="left" w:pos="709"/>
                <w:tab w:val="left" w:pos="851"/>
              </w:tabs>
              <w:jc w:val="center"/>
              <w:rPr>
                <w:b/>
                <w:szCs w:val="24"/>
                <w:lang w:eastAsia="lt-LT"/>
              </w:rPr>
            </w:pPr>
            <w:r>
              <w:rPr>
                <w:b/>
                <w:szCs w:val="24"/>
                <w:lang w:eastAsia="lt-LT"/>
              </w:rPr>
              <w:t>Mokymo grupės pavadinimas</w:t>
            </w:r>
          </w:p>
        </w:tc>
        <w:tc>
          <w:tcPr>
            <w:tcW w:w="1030" w:type="dxa"/>
            <w:vMerge w:val="restart"/>
            <w:vAlign w:val="center"/>
          </w:tcPr>
          <w:p w14:paraId="0047DD95" w14:textId="77777777" w:rsidR="00A331BA" w:rsidRDefault="00C13C16">
            <w:pPr>
              <w:tabs>
                <w:tab w:val="left" w:pos="709"/>
                <w:tab w:val="left" w:pos="851"/>
              </w:tabs>
              <w:jc w:val="center"/>
              <w:rPr>
                <w:b/>
                <w:szCs w:val="24"/>
                <w:lang w:eastAsia="lt-LT"/>
              </w:rPr>
            </w:pPr>
            <w:r>
              <w:rPr>
                <w:b/>
                <w:szCs w:val="24"/>
                <w:lang w:eastAsia="lt-LT"/>
              </w:rPr>
              <w:t>Grupių skaičius</w:t>
            </w:r>
          </w:p>
        </w:tc>
        <w:tc>
          <w:tcPr>
            <w:tcW w:w="1522" w:type="dxa"/>
            <w:vMerge w:val="restart"/>
            <w:vAlign w:val="center"/>
          </w:tcPr>
          <w:p w14:paraId="600C53C0" w14:textId="77777777" w:rsidR="00A331BA" w:rsidRDefault="00C13C16">
            <w:pPr>
              <w:tabs>
                <w:tab w:val="left" w:pos="709"/>
                <w:tab w:val="left" w:pos="851"/>
              </w:tabs>
              <w:jc w:val="center"/>
              <w:rPr>
                <w:b/>
                <w:szCs w:val="24"/>
                <w:lang w:eastAsia="lt-LT"/>
              </w:rPr>
            </w:pPr>
            <w:r>
              <w:rPr>
                <w:b/>
                <w:szCs w:val="24"/>
                <w:lang w:eastAsia="lt-LT"/>
              </w:rPr>
              <w:t>Dalyvių skaičius grupėje (-</w:t>
            </w:r>
            <w:proofErr w:type="spellStart"/>
            <w:r>
              <w:rPr>
                <w:b/>
                <w:szCs w:val="24"/>
                <w:lang w:eastAsia="lt-LT"/>
              </w:rPr>
              <w:t>se</w:t>
            </w:r>
            <w:proofErr w:type="spellEnd"/>
            <w:r>
              <w:rPr>
                <w:b/>
                <w:szCs w:val="24"/>
                <w:lang w:eastAsia="lt-LT"/>
              </w:rPr>
              <w:t>)</w:t>
            </w:r>
          </w:p>
        </w:tc>
        <w:tc>
          <w:tcPr>
            <w:tcW w:w="1276" w:type="dxa"/>
            <w:vMerge w:val="restart"/>
            <w:vAlign w:val="center"/>
          </w:tcPr>
          <w:p w14:paraId="53F5D68D" w14:textId="77777777" w:rsidR="00A331BA" w:rsidRDefault="00C13C16">
            <w:pPr>
              <w:tabs>
                <w:tab w:val="left" w:pos="709"/>
                <w:tab w:val="left" w:pos="851"/>
              </w:tabs>
              <w:jc w:val="center"/>
              <w:rPr>
                <w:b/>
                <w:szCs w:val="24"/>
                <w:lang w:eastAsia="lt-LT"/>
              </w:rPr>
            </w:pPr>
            <w:r>
              <w:rPr>
                <w:b/>
                <w:szCs w:val="24"/>
                <w:lang w:eastAsia="lt-LT"/>
              </w:rPr>
              <w:t>Dalyvių amžius</w:t>
            </w:r>
          </w:p>
          <w:p w14:paraId="1934B35F" w14:textId="77777777" w:rsidR="00A331BA" w:rsidRDefault="00C13C16">
            <w:pPr>
              <w:tabs>
                <w:tab w:val="left" w:pos="709"/>
                <w:tab w:val="left" w:pos="851"/>
              </w:tabs>
              <w:jc w:val="center"/>
              <w:rPr>
                <w:b/>
                <w:szCs w:val="24"/>
                <w:lang w:eastAsia="lt-LT"/>
              </w:rPr>
            </w:pPr>
            <w:r>
              <w:rPr>
                <w:b/>
                <w:szCs w:val="24"/>
                <w:lang w:eastAsia="lt-LT"/>
              </w:rPr>
              <w:t>(nuo – iki)</w:t>
            </w:r>
          </w:p>
        </w:tc>
        <w:tc>
          <w:tcPr>
            <w:tcW w:w="3118" w:type="dxa"/>
            <w:gridSpan w:val="2"/>
            <w:vAlign w:val="center"/>
          </w:tcPr>
          <w:p w14:paraId="15D1F651" w14:textId="77777777" w:rsidR="00A331BA" w:rsidRDefault="00C13C16">
            <w:pPr>
              <w:tabs>
                <w:tab w:val="left" w:pos="709"/>
                <w:tab w:val="left" w:pos="851"/>
              </w:tabs>
              <w:jc w:val="center"/>
              <w:rPr>
                <w:b/>
                <w:szCs w:val="24"/>
                <w:lang w:eastAsia="lt-LT"/>
              </w:rPr>
            </w:pPr>
            <w:r>
              <w:rPr>
                <w:b/>
                <w:szCs w:val="24"/>
                <w:lang w:eastAsia="lt-LT"/>
              </w:rPr>
              <w:t>Skiriamas valandų skaičius</w:t>
            </w:r>
          </w:p>
        </w:tc>
      </w:tr>
      <w:tr w:rsidR="00A331BA" w14:paraId="752D7D6E" w14:textId="77777777">
        <w:tc>
          <w:tcPr>
            <w:tcW w:w="2688" w:type="dxa"/>
            <w:vMerge/>
            <w:vAlign w:val="center"/>
          </w:tcPr>
          <w:p w14:paraId="52518980" w14:textId="77777777" w:rsidR="00A331BA" w:rsidRDefault="00A331BA">
            <w:pPr>
              <w:tabs>
                <w:tab w:val="left" w:pos="709"/>
                <w:tab w:val="left" w:pos="851"/>
              </w:tabs>
              <w:jc w:val="center"/>
              <w:rPr>
                <w:b/>
                <w:szCs w:val="24"/>
                <w:lang w:eastAsia="lt-LT"/>
              </w:rPr>
            </w:pPr>
          </w:p>
        </w:tc>
        <w:tc>
          <w:tcPr>
            <w:tcW w:w="1030" w:type="dxa"/>
            <w:vMerge/>
            <w:vAlign w:val="center"/>
          </w:tcPr>
          <w:p w14:paraId="1D14E4B8" w14:textId="77777777" w:rsidR="00A331BA" w:rsidRDefault="00A331BA">
            <w:pPr>
              <w:tabs>
                <w:tab w:val="left" w:pos="709"/>
                <w:tab w:val="left" w:pos="851"/>
              </w:tabs>
              <w:jc w:val="center"/>
              <w:rPr>
                <w:b/>
                <w:szCs w:val="24"/>
                <w:lang w:eastAsia="lt-LT"/>
              </w:rPr>
            </w:pPr>
          </w:p>
        </w:tc>
        <w:tc>
          <w:tcPr>
            <w:tcW w:w="1522" w:type="dxa"/>
            <w:vMerge/>
            <w:vAlign w:val="center"/>
          </w:tcPr>
          <w:p w14:paraId="45972BED" w14:textId="77777777" w:rsidR="00A331BA" w:rsidRDefault="00A331BA">
            <w:pPr>
              <w:tabs>
                <w:tab w:val="left" w:pos="709"/>
                <w:tab w:val="left" w:pos="851"/>
              </w:tabs>
              <w:jc w:val="center"/>
              <w:rPr>
                <w:b/>
                <w:szCs w:val="24"/>
                <w:lang w:eastAsia="lt-LT"/>
              </w:rPr>
            </w:pPr>
          </w:p>
        </w:tc>
        <w:tc>
          <w:tcPr>
            <w:tcW w:w="1276" w:type="dxa"/>
            <w:vMerge/>
            <w:vAlign w:val="center"/>
          </w:tcPr>
          <w:p w14:paraId="537D0F12" w14:textId="77777777" w:rsidR="00A331BA" w:rsidRDefault="00A331BA">
            <w:pPr>
              <w:tabs>
                <w:tab w:val="left" w:pos="709"/>
                <w:tab w:val="left" w:pos="851"/>
              </w:tabs>
              <w:jc w:val="center"/>
              <w:rPr>
                <w:b/>
                <w:szCs w:val="24"/>
                <w:lang w:eastAsia="lt-LT"/>
              </w:rPr>
            </w:pPr>
          </w:p>
        </w:tc>
        <w:tc>
          <w:tcPr>
            <w:tcW w:w="1605" w:type="dxa"/>
            <w:vAlign w:val="center"/>
          </w:tcPr>
          <w:p w14:paraId="7FB7F58F" w14:textId="77777777" w:rsidR="00A331BA" w:rsidRDefault="00C13C16">
            <w:pPr>
              <w:tabs>
                <w:tab w:val="left" w:pos="709"/>
                <w:tab w:val="left" w:pos="851"/>
              </w:tabs>
              <w:jc w:val="center"/>
              <w:rPr>
                <w:b/>
                <w:szCs w:val="24"/>
                <w:lang w:eastAsia="lt-LT"/>
              </w:rPr>
            </w:pPr>
            <w:r>
              <w:rPr>
                <w:b/>
                <w:szCs w:val="24"/>
                <w:lang w:eastAsia="lt-LT"/>
              </w:rPr>
              <w:t>Per savaitę</w:t>
            </w:r>
          </w:p>
        </w:tc>
        <w:tc>
          <w:tcPr>
            <w:tcW w:w="1513" w:type="dxa"/>
            <w:vAlign w:val="center"/>
          </w:tcPr>
          <w:p w14:paraId="4F546EDA" w14:textId="77777777" w:rsidR="00A331BA" w:rsidRDefault="00C13C16">
            <w:pPr>
              <w:tabs>
                <w:tab w:val="left" w:pos="709"/>
                <w:tab w:val="left" w:pos="851"/>
              </w:tabs>
              <w:jc w:val="center"/>
              <w:rPr>
                <w:b/>
                <w:szCs w:val="24"/>
                <w:lang w:eastAsia="lt-LT"/>
              </w:rPr>
            </w:pPr>
            <w:r>
              <w:rPr>
                <w:b/>
                <w:szCs w:val="24"/>
                <w:lang w:eastAsia="lt-LT"/>
              </w:rPr>
              <w:t>Per kalendorinius metus</w:t>
            </w:r>
          </w:p>
        </w:tc>
      </w:tr>
      <w:tr w:rsidR="00A331BA" w14:paraId="6E8606DD" w14:textId="77777777">
        <w:tc>
          <w:tcPr>
            <w:tcW w:w="2688" w:type="dxa"/>
          </w:tcPr>
          <w:p w14:paraId="6D31D5CD" w14:textId="77777777" w:rsidR="00A331BA" w:rsidRDefault="00C13C16">
            <w:pPr>
              <w:tabs>
                <w:tab w:val="left" w:pos="709"/>
                <w:tab w:val="left" w:pos="851"/>
              </w:tabs>
              <w:jc w:val="both"/>
              <w:rPr>
                <w:szCs w:val="24"/>
                <w:lang w:eastAsia="lt-LT"/>
              </w:rPr>
            </w:pPr>
            <w:r>
              <w:rPr>
                <w:szCs w:val="24"/>
                <w:lang w:eastAsia="lt-LT"/>
              </w:rPr>
              <w:t>Pradinio rengimo</w:t>
            </w:r>
          </w:p>
        </w:tc>
        <w:tc>
          <w:tcPr>
            <w:tcW w:w="1030" w:type="dxa"/>
          </w:tcPr>
          <w:p w14:paraId="2BE40898" w14:textId="77777777" w:rsidR="00A331BA" w:rsidRDefault="00A331BA">
            <w:pPr>
              <w:tabs>
                <w:tab w:val="left" w:pos="709"/>
                <w:tab w:val="left" w:pos="851"/>
              </w:tabs>
              <w:jc w:val="both"/>
              <w:rPr>
                <w:szCs w:val="24"/>
                <w:lang w:eastAsia="lt-LT"/>
              </w:rPr>
            </w:pPr>
          </w:p>
        </w:tc>
        <w:tc>
          <w:tcPr>
            <w:tcW w:w="1522" w:type="dxa"/>
          </w:tcPr>
          <w:p w14:paraId="662A7114" w14:textId="77777777" w:rsidR="00A331BA" w:rsidRDefault="00A331BA">
            <w:pPr>
              <w:tabs>
                <w:tab w:val="left" w:pos="709"/>
                <w:tab w:val="left" w:pos="851"/>
              </w:tabs>
              <w:jc w:val="both"/>
              <w:rPr>
                <w:szCs w:val="24"/>
                <w:lang w:eastAsia="lt-LT"/>
              </w:rPr>
            </w:pPr>
          </w:p>
        </w:tc>
        <w:tc>
          <w:tcPr>
            <w:tcW w:w="1276" w:type="dxa"/>
          </w:tcPr>
          <w:p w14:paraId="0540FF82" w14:textId="77777777" w:rsidR="00A331BA" w:rsidRDefault="00A331BA">
            <w:pPr>
              <w:tabs>
                <w:tab w:val="left" w:pos="709"/>
                <w:tab w:val="left" w:pos="851"/>
              </w:tabs>
              <w:jc w:val="both"/>
              <w:rPr>
                <w:szCs w:val="24"/>
                <w:lang w:eastAsia="lt-LT"/>
              </w:rPr>
            </w:pPr>
          </w:p>
        </w:tc>
        <w:tc>
          <w:tcPr>
            <w:tcW w:w="1605" w:type="dxa"/>
          </w:tcPr>
          <w:p w14:paraId="2996DFA4" w14:textId="77777777" w:rsidR="00A331BA" w:rsidRDefault="00A331BA">
            <w:pPr>
              <w:tabs>
                <w:tab w:val="left" w:pos="709"/>
                <w:tab w:val="left" w:pos="851"/>
              </w:tabs>
              <w:jc w:val="both"/>
              <w:rPr>
                <w:strike/>
                <w:szCs w:val="24"/>
                <w:lang w:eastAsia="lt-LT"/>
              </w:rPr>
            </w:pPr>
          </w:p>
        </w:tc>
        <w:tc>
          <w:tcPr>
            <w:tcW w:w="1513" w:type="dxa"/>
          </w:tcPr>
          <w:p w14:paraId="1C0E6003" w14:textId="77777777" w:rsidR="00A331BA" w:rsidRDefault="00A331BA">
            <w:pPr>
              <w:tabs>
                <w:tab w:val="left" w:pos="709"/>
                <w:tab w:val="left" w:pos="851"/>
              </w:tabs>
              <w:jc w:val="both"/>
              <w:rPr>
                <w:strike/>
                <w:szCs w:val="24"/>
                <w:lang w:eastAsia="lt-LT"/>
              </w:rPr>
            </w:pPr>
          </w:p>
        </w:tc>
      </w:tr>
      <w:tr w:rsidR="00A331BA" w14:paraId="73C9F990" w14:textId="77777777">
        <w:tc>
          <w:tcPr>
            <w:tcW w:w="2688" w:type="dxa"/>
          </w:tcPr>
          <w:p w14:paraId="26C239D5" w14:textId="77777777" w:rsidR="00A331BA" w:rsidRDefault="00C13C16">
            <w:pPr>
              <w:tabs>
                <w:tab w:val="left" w:pos="709"/>
                <w:tab w:val="left" w:pos="851"/>
              </w:tabs>
              <w:jc w:val="both"/>
              <w:rPr>
                <w:szCs w:val="24"/>
                <w:lang w:eastAsia="lt-LT"/>
              </w:rPr>
            </w:pPr>
            <w:r>
              <w:rPr>
                <w:szCs w:val="24"/>
                <w:lang w:eastAsia="lt-LT"/>
              </w:rPr>
              <w:t>Meistriškumo ugdymo</w:t>
            </w:r>
          </w:p>
        </w:tc>
        <w:tc>
          <w:tcPr>
            <w:tcW w:w="1030" w:type="dxa"/>
          </w:tcPr>
          <w:p w14:paraId="04316970" w14:textId="77777777" w:rsidR="00A331BA" w:rsidRDefault="00A331BA">
            <w:pPr>
              <w:tabs>
                <w:tab w:val="left" w:pos="709"/>
                <w:tab w:val="left" w:pos="851"/>
              </w:tabs>
              <w:jc w:val="both"/>
              <w:rPr>
                <w:szCs w:val="24"/>
                <w:lang w:eastAsia="lt-LT"/>
              </w:rPr>
            </w:pPr>
          </w:p>
        </w:tc>
        <w:tc>
          <w:tcPr>
            <w:tcW w:w="1522" w:type="dxa"/>
          </w:tcPr>
          <w:p w14:paraId="76A6A4FB" w14:textId="77777777" w:rsidR="00A331BA" w:rsidRDefault="00A331BA">
            <w:pPr>
              <w:tabs>
                <w:tab w:val="left" w:pos="709"/>
                <w:tab w:val="left" w:pos="851"/>
              </w:tabs>
              <w:jc w:val="both"/>
              <w:rPr>
                <w:szCs w:val="24"/>
                <w:lang w:eastAsia="lt-LT"/>
              </w:rPr>
            </w:pPr>
          </w:p>
        </w:tc>
        <w:tc>
          <w:tcPr>
            <w:tcW w:w="1276" w:type="dxa"/>
          </w:tcPr>
          <w:p w14:paraId="72143355" w14:textId="77777777" w:rsidR="00A331BA" w:rsidRDefault="00A331BA">
            <w:pPr>
              <w:tabs>
                <w:tab w:val="left" w:pos="709"/>
                <w:tab w:val="left" w:pos="851"/>
              </w:tabs>
              <w:jc w:val="both"/>
              <w:rPr>
                <w:szCs w:val="24"/>
                <w:lang w:eastAsia="lt-LT"/>
              </w:rPr>
            </w:pPr>
          </w:p>
        </w:tc>
        <w:tc>
          <w:tcPr>
            <w:tcW w:w="1605" w:type="dxa"/>
          </w:tcPr>
          <w:p w14:paraId="0C02315A" w14:textId="77777777" w:rsidR="00A331BA" w:rsidRDefault="00A331BA">
            <w:pPr>
              <w:tabs>
                <w:tab w:val="left" w:pos="709"/>
                <w:tab w:val="left" w:pos="851"/>
              </w:tabs>
              <w:jc w:val="both"/>
              <w:rPr>
                <w:strike/>
                <w:szCs w:val="24"/>
                <w:lang w:eastAsia="lt-LT"/>
              </w:rPr>
            </w:pPr>
          </w:p>
        </w:tc>
        <w:tc>
          <w:tcPr>
            <w:tcW w:w="1513" w:type="dxa"/>
          </w:tcPr>
          <w:p w14:paraId="4B2C0BB5" w14:textId="77777777" w:rsidR="00A331BA" w:rsidRDefault="00A331BA">
            <w:pPr>
              <w:tabs>
                <w:tab w:val="left" w:pos="709"/>
                <w:tab w:val="left" w:pos="851"/>
              </w:tabs>
              <w:jc w:val="both"/>
              <w:rPr>
                <w:strike/>
                <w:szCs w:val="24"/>
                <w:lang w:eastAsia="lt-LT"/>
              </w:rPr>
            </w:pPr>
          </w:p>
        </w:tc>
      </w:tr>
      <w:tr w:rsidR="00A331BA" w14:paraId="696A84C7" w14:textId="77777777">
        <w:tc>
          <w:tcPr>
            <w:tcW w:w="2688" w:type="dxa"/>
          </w:tcPr>
          <w:p w14:paraId="26780F36" w14:textId="77777777" w:rsidR="00A331BA" w:rsidRDefault="00C13C16">
            <w:pPr>
              <w:tabs>
                <w:tab w:val="left" w:pos="709"/>
                <w:tab w:val="left" w:pos="851"/>
              </w:tabs>
              <w:jc w:val="both"/>
              <w:rPr>
                <w:szCs w:val="24"/>
                <w:lang w:eastAsia="lt-LT"/>
              </w:rPr>
            </w:pPr>
            <w:r>
              <w:rPr>
                <w:szCs w:val="24"/>
                <w:lang w:eastAsia="lt-LT"/>
              </w:rPr>
              <w:t>Meistriškumo tobulinimo</w:t>
            </w:r>
          </w:p>
        </w:tc>
        <w:tc>
          <w:tcPr>
            <w:tcW w:w="1030" w:type="dxa"/>
          </w:tcPr>
          <w:p w14:paraId="66EC54DE" w14:textId="77777777" w:rsidR="00A331BA" w:rsidRDefault="00A331BA">
            <w:pPr>
              <w:tabs>
                <w:tab w:val="left" w:pos="709"/>
                <w:tab w:val="left" w:pos="851"/>
              </w:tabs>
              <w:jc w:val="both"/>
              <w:rPr>
                <w:szCs w:val="24"/>
                <w:lang w:eastAsia="lt-LT"/>
              </w:rPr>
            </w:pPr>
          </w:p>
        </w:tc>
        <w:tc>
          <w:tcPr>
            <w:tcW w:w="1522" w:type="dxa"/>
          </w:tcPr>
          <w:p w14:paraId="1380C914" w14:textId="77777777" w:rsidR="00A331BA" w:rsidRDefault="00A331BA">
            <w:pPr>
              <w:tabs>
                <w:tab w:val="left" w:pos="709"/>
                <w:tab w:val="left" w:pos="851"/>
              </w:tabs>
              <w:jc w:val="both"/>
              <w:rPr>
                <w:szCs w:val="24"/>
                <w:lang w:eastAsia="lt-LT"/>
              </w:rPr>
            </w:pPr>
          </w:p>
        </w:tc>
        <w:tc>
          <w:tcPr>
            <w:tcW w:w="1276" w:type="dxa"/>
          </w:tcPr>
          <w:p w14:paraId="4EAEC47B" w14:textId="77777777" w:rsidR="00A331BA" w:rsidRDefault="00A331BA">
            <w:pPr>
              <w:tabs>
                <w:tab w:val="left" w:pos="709"/>
                <w:tab w:val="left" w:pos="851"/>
              </w:tabs>
              <w:jc w:val="both"/>
              <w:rPr>
                <w:szCs w:val="24"/>
                <w:lang w:eastAsia="lt-LT"/>
              </w:rPr>
            </w:pPr>
          </w:p>
        </w:tc>
        <w:tc>
          <w:tcPr>
            <w:tcW w:w="1605" w:type="dxa"/>
          </w:tcPr>
          <w:p w14:paraId="21B46FB6" w14:textId="77777777" w:rsidR="00A331BA" w:rsidRDefault="00A331BA">
            <w:pPr>
              <w:tabs>
                <w:tab w:val="left" w:pos="709"/>
                <w:tab w:val="left" w:pos="851"/>
              </w:tabs>
              <w:jc w:val="both"/>
              <w:rPr>
                <w:strike/>
                <w:szCs w:val="24"/>
                <w:lang w:eastAsia="lt-LT"/>
              </w:rPr>
            </w:pPr>
          </w:p>
        </w:tc>
        <w:tc>
          <w:tcPr>
            <w:tcW w:w="1513" w:type="dxa"/>
          </w:tcPr>
          <w:p w14:paraId="222E6878" w14:textId="77777777" w:rsidR="00A331BA" w:rsidRDefault="00A331BA">
            <w:pPr>
              <w:tabs>
                <w:tab w:val="left" w:pos="709"/>
                <w:tab w:val="left" w:pos="851"/>
              </w:tabs>
              <w:jc w:val="both"/>
              <w:rPr>
                <w:strike/>
                <w:szCs w:val="24"/>
                <w:lang w:eastAsia="lt-LT"/>
              </w:rPr>
            </w:pPr>
          </w:p>
        </w:tc>
      </w:tr>
      <w:tr w:rsidR="00A331BA" w14:paraId="6D9F1CCF" w14:textId="77777777">
        <w:tc>
          <w:tcPr>
            <w:tcW w:w="2688" w:type="dxa"/>
          </w:tcPr>
          <w:p w14:paraId="3674C78C" w14:textId="18CFFDCB" w:rsidR="00A331BA" w:rsidRDefault="008425B7">
            <w:pPr>
              <w:tabs>
                <w:tab w:val="left" w:pos="709"/>
                <w:tab w:val="left" w:pos="851"/>
              </w:tabs>
              <w:rPr>
                <w:szCs w:val="24"/>
                <w:lang w:eastAsia="lt-LT"/>
              </w:rPr>
            </w:pPr>
            <w:r w:rsidRPr="00702164">
              <w:rPr>
                <w:szCs w:val="24"/>
                <w:lang w:eastAsia="lt-LT"/>
              </w:rPr>
              <w:t>Aukšto</w:t>
            </w:r>
            <w:r>
              <w:rPr>
                <w:b/>
                <w:bCs/>
                <w:szCs w:val="24"/>
                <w:lang w:eastAsia="lt-LT"/>
              </w:rPr>
              <w:t xml:space="preserve"> </w:t>
            </w:r>
            <w:r w:rsidR="00C13C16">
              <w:rPr>
                <w:szCs w:val="24"/>
                <w:lang w:eastAsia="lt-LT"/>
              </w:rPr>
              <w:t>sportinio meistriškumo</w:t>
            </w:r>
          </w:p>
        </w:tc>
        <w:tc>
          <w:tcPr>
            <w:tcW w:w="1030" w:type="dxa"/>
          </w:tcPr>
          <w:p w14:paraId="39180600" w14:textId="77777777" w:rsidR="00A331BA" w:rsidRDefault="00A331BA">
            <w:pPr>
              <w:tabs>
                <w:tab w:val="left" w:pos="709"/>
                <w:tab w:val="left" w:pos="851"/>
              </w:tabs>
              <w:jc w:val="both"/>
              <w:rPr>
                <w:szCs w:val="24"/>
                <w:lang w:eastAsia="lt-LT"/>
              </w:rPr>
            </w:pPr>
          </w:p>
        </w:tc>
        <w:tc>
          <w:tcPr>
            <w:tcW w:w="1522" w:type="dxa"/>
          </w:tcPr>
          <w:p w14:paraId="69AAF40E" w14:textId="77777777" w:rsidR="00A331BA" w:rsidRDefault="00A331BA">
            <w:pPr>
              <w:tabs>
                <w:tab w:val="left" w:pos="709"/>
                <w:tab w:val="left" w:pos="851"/>
              </w:tabs>
              <w:jc w:val="both"/>
              <w:rPr>
                <w:szCs w:val="24"/>
                <w:lang w:eastAsia="lt-LT"/>
              </w:rPr>
            </w:pPr>
          </w:p>
        </w:tc>
        <w:tc>
          <w:tcPr>
            <w:tcW w:w="1276" w:type="dxa"/>
          </w:tcPr>
          <w:p w14:paraId="5E61B6EB" w14:textId="77777777" w:rsidR="00A331BA" w:rsidRDefault="00A331BA">
            <w:pPr>
              <w:tabs>
                <w:tab w:val="left" w:pos="709"/>
                <w:tab w:val="left" w:pos="851"/>
              </w:tabs>
              <w:jc w:val="both"/>
              <w:rPr>
                <w:szCs w:val="24"/>
                <w:lang w:eastAsia="lt-LT"/>
              </w:rPr>
            </w:pPr>
          </w:p>
        </w:tc>
        <w:tc>
          <w:tcPr>
            <w:tcW w:w="1605" w:type="dxa"/>
          </w:tcPr>
          <w:p w14:paraId="65B33C8C" w14:textId="77777777" w:rsidR="00A331BA" w:rsidRDefault="00A331BA">
            <w:pPr>
              <w:tabs>
                <w:tab w:val="left" w:pos="709"/>
                <w:tab w:val="left" w:pos="851"/>
              </w:tabs>
              <w:jc w:val="both"/>
              <w:rPr>
                <w:strike/>
                <w:szCs w:val="24"/>
                <w:lang w:eastAsia="lt-LT"/>
              </w:rPr>
            </w:pPr>
          </w:p>
        </w:tc>
        <w:tc>
          <w:tcPr>
            <w:tcW w:w="1513" w:type="dxa"/>
          </w:tcPr>
          <w:p w14:paraId="2826A545" w14:textId="77777777" w:rsidR="00A331BA" w:rsidRDefault="00A331BA">
            <w:pPr>
              <w:tabs>
                <w:tab w:val="left" w:pos="709"/>
                <w:tab w:val="left" w:pos="851"/>
              </w:tabs>
              <w:jc w:val="both"/>
              <w:rPr>
                <w:strike/>
                <w:szCs w:val="24"/>
                <w:lang w:eastAsia="lt-LT"/>
              </w:rPr>
            </w:pPr>
          </w:p>
        </w:tc>
      </w:tr>
      <w:tr w:rsidR="00F3563D" w14:paraId="685AC712" w14:textId="77777777">
        <w:tc>
          <w:tcPr>
            <w:tcW w:w="2688" w:type="dxa"/>
          </w:tcPr>
          <w:p w14:paraId="28159DFB" w14:textId="7E481914" w:rsidR="00F3563D" w:rsidRPr="00702164" w:rsidRDefault="008425B7">
            <w:pPr>
              <w:tabs>
                <w:tab w:val="left" w:pos="709"/>
                <w:tab w:val="left" w:pos="851"/>
              </w:tabs>
              <w:rPr>
                <w:strike/>
                <w:szCs w:val="24"/>
                <w:lang w:eastAsia="lt-LT"/>
              </w:rPr>
            </w:pPr>
            <w:r w:rsidRPr="00702164">
              <w:rPr>
                <w:szCs w:val="24"/>
                <w:lang w:eastAsia="lt-LT"/>
              </w:rPr>
              <w:t>Asmenų su negalia</w:t>
            </w:r>
          </w:p>
        </w:tc>
        <w:tc>
          <w:tcPr>
            <w:tcW w:w="1030" w:type="dxa"/>
          </w:tcPr>
          <w:p w14:paraId="605A5FCE" w14:textId="77777777" w:rsidR="00F3563D" w:rsidRDefault="00F3563D">
            <w:pPr>
              <w:tabs>
                <w:tab w:val="left" w:pos="709"/>
                <w:tab w:val="left" w:pos="851"/>
              </w:tabs>
              <w:jc w:val="both"/>
              <w:rPr>
                <w:szCs w:val="24"/>
                <w:lang w:eastAsia="lt-LT"/>
              </w:rPr>
            </w:pPr>
          </w:p>
        </w:tc>
        <w:tc>
          <w:tcPr>
            <w:tcW w:w="1522" w:type="dxa"/>
          </w:tcPr>
          <w:p w14:paraId="061A4678" w14:textId="77777777" w:rsidR="00F3563D" w:rsidRDefault="00F3563D">
            <w:pPr>
              <w:tabs>
                <w:tab w:val="left" w:pos="709"/>
                <w:tab w:val="left" w:pos="851"/>
              </w:tabs>
              <w:jc w:val="both"/>
              <w:rPr>
                <w:szCs w:val="24"/>
                <w:lang w:eastAsia="lt-LT"/>
              </w:rPr>
            </w:pPr>
          </w:p>
        </w:tc>
        <w:tc>
          <w:tcPr>
            <w:tcW w:w="1276" w:type="dxa"/>
          </w:tcPr>
          <w:p w14:paraId="390E1AE6" w14:textId="77777777" w:rsidR="00F3563D" w:rsidRDefault="00F3563D">
            <w:pPr>
              <w:tabs>
                <w:tab w:val="left" w:pos="709"/>
                <w:tab w:val="left" w:pos="851"/>
              </w:tabs>
              <w:jc w:val="both"/>
              <w:rPr>
                <w:szCs w:val="24"/>
                <w:lang w:eastAsia="lt-LT"/>
              </w:rPr>
            </w:pPr>
          </w:p>
        </w:tc>
        <w:tc>
          <w:tcPr>
            <w:tcW w:w="1605" w:type="dxa"/>
          </w:tcPr>
          <w:p w14:paraId="6D2AB0F5" w14:textId="77777777" w:rsidR="00F3563D" w:rsidRDefault="00F3563D">
            <w:pPr>
              <w:tabs>
                <w:tab w:val="left" w:pos="709"/>
                <w:tab w:val="left" w:pos="851"/>
              </w:tabs>
              <w:jc w:val="both"/>
              <w:rPr>
                <w:strike/>
                <w:szCs w:val="24"/>
                <w:lang w:eastAsia="lt-LT"/>
              </w:rPr>
            </w:pPr>
          </w:p>
        </w:tc>
        <w:tc>
          <w:tcPr>
            <w:tcW w:w="1513" w:type="dxa"/>
          </w:tcPr>
          <w:p w14:paraId="19D3AB2E" w14:textId="77777777" w:rsidR="00F3563D" w:rsidRDefault="00F3563D">
            <w:pPr>
              <w:tabs>
                <w:tab w:val="left" w:pos="709"/>
                <w:tab w:val="left" w:pos="851"/>
              </w:tabs>
              <w:jc w:val="both"/>
              <w:rPr>
                <w:strike/>
                <w:szCs w:val="24"/>
                <w:lang w:eastAsia="lt-LT"/>
              </w:rPr>
            </w:pPr>
          </w:p>
        </w:tc>
      </w:tr>
      <w:tr w:rsidR="00A331BA" w14:paraId="36AFC4F6" w14:textId="77777777">
        <w:tc>
          <w:tcPr>
            <w:tcW w:w="2688" w:type="dxa"/>
          </w:tcPr>
          <w:p w14:paraId="0C211BC0" w14:textId="77777777" w:rsidR="00A331BA" w:rsidRDefault="00C13C16">
            <w:pPr>
              <w:tabs>
                <w:tab w:val="left" w:pos="709"/>
                <w:tab w:val="left" w:pos="851"/>
              </w:tabs>
              <w:jc w:val="right"/>
              <w:rPr>
                <w:b/>
                <w:szCs w:val="24"/>
                <w:lang w:eastAsia="lt-LT"/>
              </w:rPr>
            </w:pPr>
            <w:r>
              <w:rPr>
                <w:b/>
                <w:szCs w:val="24"/>
                <w:lang w:eastAsia="lt-LT"/>
              </w:rPr>
              <w:t>Iš viso:</w:t>
            </w:r>
          </w:p>
        </w:tc>
        <w:tc>
          <w:tcPr>
            <w:tcW w:w="1030" w:type="dxa"/>
          </w:tcPr>
          <w:p w14:paraId="6D32539D" w14:textId="77777777" w:rsidR="00A331BA" w:rsidRDefault="00A331BA">
            <w:pPr>
              <w:tabs>
                <w:tab w:val="left" w:pos="709"/>
                <w:tab w:val="left" w:pos="851"/>
              </w:tabs>
              <w:jc w:val="both"/>
              <w:rPr>
                <w:szCs w:val="24"/>
                <w:lang w:eastAsia="lt-LT"/>
              </w:rPr>
            </w:pPr>
          </w:p>
        </w:tc>
        <w:tc>
          <w:tcPr>
            <w:tcW w:w="1522" w:type="dxa"/>
          </w:tcPr>
          <w:p w14:paraId="3EBE9716" w14:textId="77777777" w:rsidR="00A331BA" w:rsidRDefault="00A331BA">
            <w:pPr>
              <w:tabs>
                <w:tab w:val="left" w:pos="709"/>
                <w:tab w:val="left" w:pos="851"/>
              </w:tabs>
              <w:jc w:val="both"/>
              <w:rPr>
                <w:szCs w:val="24"/>
                <w:lang w:eastAsia="lt-LT"/>
              </w:rPr>
            </w:pPr>
          </w:p>
        </w:tc>
        <w:tc>
          <w:tcPr>
            <w:tcW w:w="1276" w:type="dxa"/>
          </w:tcPr>
          <w:p w14:paraId="30B6F3F2" w14:textId="77777777" w:rsidR="00A331BA" w:rsidRDefault="00A331BA">
            <w:pPr>
              <w:tabs>
                <w:tab w:val="left" w:pos="709"/>
                <w:tab w:val="left" w:pos="851"/>
              </w:tabs>
              <w:jc w:val="both"/>
              <w:rPr>
                <w:szCs w:val="24"/>
                <w:lang w:eastAsia="lt-LT"/>
              </w:rPr>
            </w:pPr>
          </w:p>
        </w:tc>
        <w:tc>
          <w:tcPr>
            <w:tcW w:w="1605" w:type="dxa"/>
          </w:tcPr>
          <w:p w14:paraId="75B9534B" w14:textId="77777777" w:rsidR="00A331BA" w:rsidRDefault="00A331BA">
            <w:pPr>
              <w:tabs>
                <w:tab w:val="left" w:pos="709"/>
                <w:tab w:val="left" w:pos="851"/>
              </w:tabs>
              <w:jc w:val="both"/>
              <w:rPr>
                <w:strike/>
                <w:szCs w:val="24"/>
                <w:lang w:eastAsia="lt-LT"/>
              </w:rPr>
            </w:pPr>
          </w:p>
        </w:tc>
        <w:tc>
          <w:tcPr>
            <w:tcW w:w="1513" w:type="dxa"/>
          </w:tcPr>
          <w:p w14:paraId="61BD4FEB" w14:textId="77777777" w:rsidR="00A331BA" w:rsidRDefault="00A331BA">
            <w:pPr>
              <w:tabs>
                <w:tab w:val="left" w:pos="709"/>
                <w:tab w:val="left" w:pos="851"/>
              </w:tabs>
              <w:jc w:val="both"/>
              <w:rPr>
                <w:strike/>
                <w:szCs w:val="24"/>
                <w:lang w:eastAsia="lt-LT"/>
              </w:rPr>
            </w:pPr>
          </w:p>
        </w:tc>
      </w:tr>
    </w:tbl>
    <w:p w14:paraId="1023DC00" w14:textId="77777777" w:rsidR="00A331BA" w:rsidRDefault="00A331BA">
      <w:pPr>
        <w:tabs>
          <w:tab w:val="left" w:pos="426"/>
          <w:tab w:val="left" w:pos="709"/>
          <w:tab w:val="left" w:pos="851"/>
          <w:tab w:val="left" w:pos="1134"/>
        </w:tabs>
        <w:rPr>
          <w:b/>
          <w:szCs w:val="24"/>
        </w:rPr>
      </w:pPr>
    </w:p>
    <w:p w14:paraId="4ABB9C2E" w14:textId="7428A641" w:rsidR="00A331BA" w:rsidRDefault="00C13C16">
      <w:pPr>
        <w:tabs>
          <w:tab w:val="left" w:pos="426"/>
          <w:tab w:val="left" w:pos="709"/>
          <w:tab w:val="left" w:pos="851"/>
          <w:tab w:val="left" w:pos="993"/>
          <w:tab w:val="left" w:pos="1134"/>
        </w:tabs>
        <w:spacing w:line="259" w:lineRule="auto"/>
        <w:ind w:left="720" w:hanging="11"/>
        <w:rPr>
          <w:b/>
          <w:szCs w:val="24"/>
        </w:rPr>
      </w:pPr>
      <w:r>
        <w:rPr>
          <w:b/>
          <w:szCs w:val="24"/>
        </w:rPr>
        <w:t>2.2.</w:t>
      </w:r>
      <w:r>
        <w:rPr>
          <w:b/>
          <w:szCs w:val="24"/>
        </w:rPr>
        <w:tab/>
        <w:t xml:space="preserve">Programos paskirtis </w:t>
      </w:r>
      <w:r>
        <w:rPr>
          <w:i/>
          <w:sz w:val="20"/>
          <w:szCs w:val="24"/>
        </w:rPr>
        <w:t>(įrašyti)</w:t>
      </w:r>
    </w:p>
    <w:p w14:paraId="1A6362AF" w14:textId="77777777" w:rsidR="00A331BA" w:rsidRDefault="00C13C16">
      <w:pPr>
        <w:tabs>
          <w:tab w:val="left" w:pos="426"/>
          <w:tab w:val="left" w:pos="709"/>
          <w:tab w:val="left" w:pos="851"/>
          <w:tab w:val="left" w:pos="993"/>
          <w:tab w:val="left" w:pos="1134"/>
        </w:tabs>
        <w:ind w:firstLine="709"/>
        <w:jc w:val="both"/>
        <w:rPr>
          <w:i/>
          <w:sz w:val="20"/>
          <w:szCs w:val="24"/>
        </w:rPr>
      </w:pPr>
      <w:r>
        <w:rPr>
          <w:i/>
          <w:sz w:val="20"/>
          <w:szCs w:val="24"/>
        </w:rPr>
        <w:t>(Įvardyti vaikų pažinimo, lavinimosi, saviraiškos poreikių tenkinimas, ugdomi specifiniai gebėjimai ir kompetencijos)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331BA" w14:paraId="78DEE00F" w14:textId="77777777">
        <w:tc>
          <w:tcPr>
            <w:tcW w:w="9628" w:type="dxa"/>
          </w:tcPr>
          <w:p w14:paraId="71CDA279" w14:textId="77777777" w:rsidR="00A331BA" w:rsidRDefault="00A331BA">
            <w:pPr>
              <w:tabs>
                <w:tab w:val="left" w:pos="426"/>
                <w:tab w:val="left" w:pos="709"/>
                <w:tab w:val="left" w:pos="851"/>
                <w:tab w:val="left" w:pos="993"/>
                <w:tab w:val="left" w:pos="1134"/>
              </w:tabs>
              <w:rPr>
                <w:szCs w:val="24"/>
                <w:lang w:eastAsia="lt-LT"/>
              </w:rPr>
            </w:pPr>
          </w:p>
        </w:tc>
      </w:tr>
    </w:tbl>
    <w:p w14:paraId="19469311" w14:textId="77777777" w:rsidR="00A331BA" w:rsidRDefault="00A331BA">
      <w:pPr>
        <w:tabs>
          <w:tab w:val="left" w:pos="426"/>
          <w:tab w:val="left" w:pos="709"/>
          <w:tab w:val="left" w:pos="851"/>
          <w:tab w:val="left" w:pos="993"/>
          <w:tab w:val="left" w:pos="1134"/>
        </w:tabs>
        <w:rPr>
          <w:szCs w:val="24"/>
        </w:rPr>
      </w:pPr>
    </w:p>
    <w:p w14:paraId="4384B124" w14:textId="77777777" w:rsidR="00A331BA" w:rsidRDefault="00A331BA">
      <w:pPr>
        <w:tabs>
          <w:tab w:val="left" w:pos="426"/>
          <w:tab w:val="left" w:pos="709"/>
          <w:tab w:val="left" w:pos="851"/>
          <w:tab w:val="left" w:pos="993"/>
          <w:tab w:val="left" w:pos="1134"/>
        </w:tabs>
        <w:rPr>
          <w:szCs w:val="24"/>
        </w:rPr>
      </w:pPr>
    </w:p>
    <w:p w14:paraId="548C943C" w14:textId="77777777" w:rsidR="00A331BA" w:rsidRDefault="00A331BA">
      <w:pPr>
        <w:tabs>
          <w:tab w:val="left" w:pos="426"/>
          <w:tab w:val="left" w:pos="709"/>
          <w:tab w:val="left" w:pos="851"/>
          <w:tab w:val="left" w:pos="993"/>
          <w:tab w:val="left" w:pos="1134"/>
        </w:tabs>
        <w:rPr>
          <w:szCs w:val="24"/>
        </w:rPr>
      </w:pPr>
    </w:p>
    <w:p w14:paraId="301F99B0" w14:textId="0D3CE4F8" w:rsidR="00A331BA" w:rsidRDefault="00C13C16">
      <w:pPr>
        <w:tabs>
          <w:tab w:val="left" w:pos="426"/>
          <w:tab w:val="left" w:pos="709"/>
          <w:tab w:val="left" w:pos="851"/>
          <w:tab w:val="left" w:pos="993"/>
          <w:tab w:val="left" w:pos="1134"/>
        </w:tabs>
        <w:spacing w:line="259" w:lineRule="auto"/>
        <w:ind w:left="720" w:hanging="11"/>
        <w:rPr>
          <w:b/>
          <w:szCs w:val="24"/>
        </w:rPr>
      </w:pPr>
      <w:r>
        <w:rPr>
          <w:b/>
          <w:szCs w:val="24"/>
        </w:rPr>
        <w:t>2.3.</w:t>
      </w:r>
      <w:r>
        <w:rPr>
          <w:b/>
          <w:szCs w:val="24"/>
        </w:rPr>
        <w:tab/>
        <w:t>Dalyvių pasiekimų ir pažangos vertinimas</w:t>
      </w:r>
    </w:p>
    <w:p w14:paraId="4757D140" w14:textId="77777777" w:rsidR="00A331BA" w:rsidRDefault="00C13C16">
      <w:pPr>
        <w:tabs>
          <w:tab w:val="left" w:pos="709"/>
          <w:tab w:val="left" w:pos="851"/>
        </w:tabs>
        <w:ind w:firstLine="709"/>
        <w:jc w:val="both"/>
        <w:rPr>
          <w:i/>
          <w:sz w:val="20"/>
          <w:szCs w:val="24"/>
        </w:rPr>
      </w:pPr>
      <w:r>
        <w:rPr>
          <w:i/>
          <w:sz w:val="20"/>
          <w:szCs w:val="24"/>
        </w:rPr>
        <w:t>(Vaikų pažangos skatinimas, vertinimas ir įsivertinimas (kaip bus skatinama visų programoje dalyvaujančių vaikų motyvacija dalyvauti ir siekti pažangos, kokiais būdais vertinama pažanga, kaip bus atliekamas įsivertinimas, paliudijami ugdytinių pasiekimai ugdymo procese)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331BA" w14:paraId="0DFB7884" w14:textId="77777777">
        <w:tc>
          <w:tcPr>
            <w:tcW w:w="9628" w:type="dxa"/>
          </w:tcPr>
          <w:p w14:paraId="0F0355B3" w14:textId="77777777" w:rsidR="00A331BA" w:rsidRDefault="00A331BA">
            <w:pPr>
              <w:tabs>
                <w:tab w:val="left" w:pos="709"/>
                <w:tab w:val="left" w:pos="851"/>
              </w:tabs>
              <w:jc w:val="both"/>
              <w:rPr>
                <w:sz w:val="20"/>
                <w:szCs w:val="24"/>
                <w:lang w:eastAsia="lt-LT"/>
              </w:rPr>
            </w:pPr>
          </w:p>
        </w:tc>
      </w:tr>
    </w:tbl>
    <w:p w14:paraId="034B142F" w14:textId="23D3BE6B" w:rsidR="00A331BA" w:rsidRDefault="00C13C16">
      <w:pPr>
        <w:tabs>
          <w:tab w:val="left" w:pos="426"/>
          <w:tab w:val="left" w:pos="709"/>
          <w:tab w:val="left" w:pos="851"/>
          <w:tab w:val="left" w:pos="993"/>
          <w:tab w:val="left" w:pos="1134"/>
        </w:tabs>
        <w:spacing w:line="259" w:lineRule="auto"/>
        <w:ind w:left="720" w:hanging="11"/>
        <w:rPr>
          <w:b/>
          <w:szCs w:val="24"/>
        </w:rPr>
      </w:pPr>
      <w:r>
        <w:rPr>
          <w:b/>
          <w:szCs w:val="24"/>
        </w:rPr>
        <w:t>2.4.</w:t>
      </w:r>
      <w:r>
        <w:rPr>
          <w:b/>
          <w:szCs w:val="24"/>
        </w:rPr>
        <w:tab/>
        <w:t>Programos kaina</w:t>
      </w:r>
    </w:p>
    <w:p w14:paraId="7251F356" w14:textId="77777777" w:rsidR="00A331BA" w:rsidRDefault="00C13C16">
      <w:pPr>
        <w:tabs>
          <w:tab w:val="left" w:pos="426"/>
          <w:tab w:val="left" w:pos="709"/>
          <w:tab w:val="left" w:pos="851"/>
          <w:tab w:val="left" w:pos="993"/>
          <w:tab w:val="left" w:pos="1134"/>
        </w:tabs>
        <w:ind w:firstLine="709"/>
        <w:rPr>
          <w:i/>
          <w:sz w:val="20"/>
          <w:szCs w:val="24"/>
        </w:rPr>
      </w:pPr>
      <w:r>
        <w:rPr>
          <w:i/>
          <w:sz w:val="20"/>
          <w:szCs w:val="24"/>
        </w:rPr>
        <w:t>(Įvardykite konkretų programos įgyvendinimo mėnesio ir metų lėšų poreikį vienam vaikui ir grupei)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3"/>
        <w:gridCol w:w="3841"/>
        <w:gridCol w:w="4254"/>
      </w:tblGrid>
      <w:tr w:rsidR="00A331BA" w14:paraId="41555357" w14:textId="77777777">
        <w:tc>
          <w:tcPr>
            <w:tcW w:w="1533" w:type="dxa"/>
          </w:tcPr>
          <w:p w14:paraId="4CF12726" w14:textId="77777777" w:rsidR="00A331BA" w:rsidRDefault="00A331BA">
            <w:pPr>
              <w:tabs>
                <w:tab w:val="left" w:pos="426"/>
                <w:tab w:val="left" w:pos="709"/>
                <w:tab w:val="left" w:pos="851"/>
                <w:tab w:val="left" w:pos="993"/>
                <w:tab w:val="left" w:pos="1134"/>
              </w:tabs>
              <w:rPr>
                <w:b/>
                <w:szCs w:val="24"/>
                <w:lang w:eastAsia="lt-LT"/>
              </w:rPr>
            </w:pPr>
          </w:p>
        </w:tc>
        <w:tc>
          <w:tcPr>
            <w:tcW w:w="3841" w:type="dxa"/>
          </w:tcPr>
          <w:p w14:paraId="5A77C5C7" w14:textId="77777777" w:rsidR="00A331BA" w:rsidRDefault="00C13C16">
            <w:pPr>
              <w:tabs>
                <w:tab w:val="left" w:pos="426"/>
                <w:tab w:val="left" w:pos="709"/>
                <w:tab w:val="left" w:pos="851"/>
                <w:tab w:val="left" w:pos="993"/>
                <w:tab w:val="left" w:pos="1134"/>
              </w:tabs>
              <w:jc w:val="center"/>
              <w:rPr>
                <w:b/>
                <w:szCs w:val="24"/>
                <w:lang w:eastAsia="lt-LT"/>
              </w:rPr>
            </w:pPr>
            <w:r>
              <w:rPr>
                <w:b/>
                <w:szCs w:val="24"/>
                <w:lang w:eastAsia="lt-LT"/>
              </w:rPr>
              <w:t>Mėnesiui</w:t>
            </w:r>
          </w:p>
        </w:tc>
        <w:tc>
          <w:tcPr>
            <w:tcW w:w="4254" w:type="dxa"/>
            <w:vAlign w:val="center"/>
          </w:tcPr>
          <w:p w14:paraId="3FEB4F7D" w14:textId="77777777" w:rsidR="00A331BA" w:rsidRDefault="00C13C16">
            <w:pPr>
              <w:tabs>
                <w:tab w:val="left" w:pos="426"/>
                <w:tab w:val="left" w:pos="709"/>
                <w:tab w:val="left" w:pos="851"/>
                <w:tab w:val="left" w:pos="993"/>
                <w:tab w:val="left" w:pos="1134"/>
              </w:tabs>
              <w:jc w:val="center"/>
              <w:rPr>
                <w:b/>
                <w:szCs w:val="24"/>
                <w:lang w:eastAsia="lt-LT"/>
              </w:rPr>
            </w:pPr>
            <w:r>
              <w:rPr>
                <w:b/>
                <w:szCs w:val="24"/>
                <w:lang w:eastAsia="lt-LT"/>
              </w:rPr>
              <w:t>Metams</w:t>
            </w:r>
          </w:p>
        </w:tc>
      </w:tr>
      <w:tr w:rsidR="00A331BA" w14:paraId="4402990F" w14:textId="77777777">
        <w:tc>
          <w:tcPr>
            <w:tcW w:w="1533" w:type="dxa"/>
          </w:tcPr>
          <w:p w14:paraId="016AFDC9" w14:textId="77777777" w:rsidR="00A331BA" w:rsidRDefault="00C13C16">
            <w:pPr>
              <w:tabs>
                <w:tab w:val="left" w:pos="426"/>
                <w:tab w:val="left" w:pos="709"/>
                <w:tab w:val="left" w:pos="851"/>
                <w:tab w:val="left" w:pos="993"/>
                <w:tab w:val="left" w:pos="1134"/>
              </w:tabs>
              <w:rPr>
                <w:b/>
                <w:szCs w:val="24"/>
                <w:lang w:eastAsia="lt-LT"/>
              </w:rPr>
            </w:pPr>
            <w:r>
              <w:rPr>
                <w:b/>
                <w:szCs w:val="24"/>
                <w:lang w:eastAsia="lt-LT"/>
              </w:rPr>
              <w:t>Vaikui</w:t>
            </w:r>
          </w:p>
        </w:tc>
        <w:tc>
          <w:tcPr>
            <w:tcW w:w="3841" w:type="dxa"/>
          </w:tcPr>
          <w:p w14:paraId="0096BEF2" w14:textId="77777777" w:rsidR="00A331BA" w:rsidRDefault="00A331BA">
            <w:pPr>
              <w:tabs>
                <w:tab w:val="left" w:pos="426"/>
                <w:tab w:val="left" w:pos="709"/>
                <w:tab w:val="left" w:pos="851"/>
                <w:tab w:val="left" w:pos="993"/>
                <w:tab w:val="left" w:pos="1134"/>
              </w:tabs>
              <w:jc w:val="center"/>
              <w:rPr>
                <w:b/>
                <w:szCs w:val="24"/>
                <w:lang w:eastAsia="lt-LT"/>
              </w:rPr>
            </w:pPr>
          </w:p>
        </w:tc>
        <w:tc>
          <w:tcPr>
            <w:tcW w:w="4254" w:type="dxa"/>
            <w:vAlign w:val="center"/>
          </w:tcPr>
          <w:p w14:paraId="322802DD" w14:textId="77777777" w:rsidR="00A331BA" w:rsidRDefault="00A331BA">
            <w:pPr>
              <w:tabs>
                <w:tab w:val="left" w:pos="426"/>
                <w:tab w:val="left" w:pos="709"/>
                <w:tab w:val="left" w:pos="851"/>
                <w:tab w:val="left" w:pos="993"/>
                <w:tab w:val="left" w:pos="1134"/>
              </w:tabs>
              <w:jc w:val="center"/>
              <w:rPr>
                <w:b/>
                <w:szCs w:val="24"/>
                <w:lang w:eastAsia="lt-LT"/>
              </w:rPr>
            </w:pPr>
          </w:p>
        </w:tc>
      </w:tr>
      <w:tr w:rsidR="00A331BA" w14:paraId="29A83897" w14:textId="77777777">
        <w:tc>
          <w:tcPr>
            <w:tcW w:w="1533" w:type="dxa"/>
          </w:tcPr>
          <w:p w14:paraId="32B6AB8E" w14:textId="77777777" w:rsidR="00A331BA" w:rsidRDefault="00C13C16">
            <w:pPr>
              <w:tabs>
                <w:tab w:val="left" w:pos="426"/>
                <w:tab w:val="left" w:pos="709"/>
                <w:tab w:val="left" w:pos="851"/>
                <w:tab w:val="left" w:pos="993"/>
                <w:tab w:val="left" w:pos="1134"/>
              </w:tabs>
              <w:rPr>
                <w:b/>
                <w:szCs w:val="24"/>
                <w:lang w:eastAsia="lt-LT"/>
              </w:rPr>
            </w:pPr>
            <w:r>
              <w:rPr>
                <w:b/>
                <w:szCs w:val="24"/>
                <w:lang w:eastAsia="lt-LT"/>
              </w:rPr>
              <w:t>Grupei</w:t>
            </w:r>
          </w:p>
        </w:tc>
        <w:tc>
          <w:tcPr>
            <w:tcW w:w="3841" w:type="dxa"/>
          </w:tcPr>
          <w:p w14:paraId="24E03351" w14:textId="77777777" w:rsidR="00A331BA" w:rsidRDefault="00A331BA">
            <w:pPr>
              <w:tabs>
                <w:tab w:val="left" w:pos="426"/>
                <w:tab w:val="left" w:pos="709"/>
                <w:tab w:val="left" w:pos="851"/>
                <w:tab w:val="left" w:pos="993"/>
                <w:tab w:val="left" w:pos="1134"/>
              </w:tabs>
              <w:rPr>
                <w:b/>
                <w:szCs w:val="24"/>
                <w:lang w:eastAsia="lt-LT"/>
              </w:rPr>
            </w:pPr>
          </w:p>
        </w:tc>
        <w:tc>
          <w:tcPr>
            <w:tcW w:w="4254" w:type="dxa"/>
          </w:tcPr>
          <w:p w14:paraId="481D5DE7" w14:textId="77777777" w:rsidR="00A331BA" w:rsidRDefault="00A331BA">
            <w:pPr>
              <w:tabs>
                <w:tab w:val="left" w:pos="426"/>
                <w:tab w:val="left" w:pos="709"/>
                <w:tab w:val="left" w:pos="851"/>
                <w:tab w:val="left" w:pos="993"/>
                <w:tab w:val="left" w:pos="1134"/>
              </w:tabs>
              <w:rPr>
                <w:b/>
                <w:szCs w:val="24"/>
                <w:lang w:eastAsia="lt-LT"/>
              </w:rPr>
            </w:pPr>
          </w:p>
        </w:tc>
      </w:tr>
    </w:tbl>
    <w:p w14:paraId="358FD23F" w14:textId="77777777" w:rsidR="00A331BA" w:rsidRDefault="00A331BA">
      <w:pPr>
        <w:tabs>
          <w:tab w:val="left" w:pos="426"/>
          <w:tab w:val="left" w:pos="709"/>
          <w:tab w:val="left" w:pos="851"/>
          <w:tab w:val="left" w:pos="993"/>
          <w:tab w:val="left" w:pos="1134"/>
        </w:tabs>
        <w:rPr>
          <w:b/>
          <w:szCs w:val="24"/>
        </w:rPr>
      </w:pPr>
    </w:p>
    <w:p w14:paraId="6981891C" w14:textId="166B0CB8" w:rsidR="00A331BA" w:rsidRDefault="00C13C16">
      <w:pPr>
        <w:tabs>
          <w:tab w:val="left" w:pos="567"/>
          <w:tab w:val="left" w:pos="709"/>
          <w:tab w:val="left" w:pos="851"/>
          <w:tab w:val="left" w:pos="993"/>
        </w:tabs>
        <w:spacing w:line="259" w:lineRule="auto"/>
        <w:ind w:left="720" w:hanging="11"/>
        <w:jc w:val="both"/>
        <w:rPr>
          <w:b/>
          <w:szCs w:val="24"/>
        </w:rPr>
      </w:pPr>
      <w:r>
        <w:rPr>
          <w:b/>
          <w:szCs w:val="24"/>
        </w:rPr>
        <w:t>3.</w:t>
      </w:r>
      <w:r>
        <w:rPr>
          <w:b/>
          <w:szCs w:val="24"/>
        </w:rPr>
        <w:tab/>
        <w:t>PARAIŠKOS PRIEDAI</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7802"/>
        <w:gridCol w:w="1131"/>
      </w:tblGrid>
      <w:tr w:rsidR="00A331BA" w14:paraId="46D32A5B" w14:textId="77777777">
        <w:trPr>
          <w:trHeight w:val="507"/>
        </w:trPr>
        <w:tc>
          <w:tcPr>
            <w:tcW w:w="704" w:type="dxa"/>
            <w:vAlign w:val="center"/>
          </w:tcPr>
          <w:p w14:paraId="2975E94A" w14:textId="77777777" w:rsidR="00A331BA" w:rsidRDefault="00C13C16">
            <w:pPr>
              <w:tabs>
                <w:tab w:val="left" w:pos="567"/>
                <w:tab w:val="left" w:pos="709"/>
              </w:tabs>
              <w:jc w:val="center"/>
              <w:rPr>
                <w:b/>
                <w:szCs w:val="24"/>
                <w:lang w:eastAsia="lt-LT"/>
              </w:rPr>
            </w:pPr>
            <w:r>
              <w:rPr>
                <w:b/>
                <w:szCs w:val="24"/>
                <w:lang w:eastAsia="lt-LT"/>
              </w:rPr>
              <w:t>Eil. Nr.</w:t>
            </w:r>
          </w:p>
        </w:tc>
        <w:tc>
          <w:tcPr>
            <w:tcW w:w="7802" w:type="dxa"/>
            <w:vAlign w:val="center"/>
          </w:tcPr>
          <w:p w14:paraId="2B8387DD" w14:textId="77777777" w:rsidR="00A331BA" w:rsidRDefault="00C13C16">
            <w:pPr>
              <w:tabs>
                <w:tab w:val="left" w:pos="567"/>
                <w:tab w:val="left" w:pos="709"/>
              </w:tabs>
              <w:jc w:val="center"/>
              <w:rPr>
                <w:b/>
                <w:szCs w:val="24"/>
                <w:lang w:eastAsia="lt-LT"/>
              </w:rPr>
            </w:pPr>
            <w:r>
              <w:rPr>
                <w:b/>
                <w:szCs w:val="24"/>
                <w:lang w:eastAsia="lt-LT"/>
              </w:rPr>
              <w:t>Privalomo pateikti dokumento pavadinimas</w:t>
            </w:r>
          </w:p>
        </w:tc>
        <w:tc>
          <w:tcPr>
            <w:tcW w:w="1131" w:type="dxa"/>
            <w:vAlign w:val="center"/>
          </w:tcPr>
          <w:p w14:paraId="6FFFE3CD" w14:textId="77777777" w:rsidR="00A331BA" w:rsidRDefault="00C13C16">
            <w:pPr>
              <w:tabs>
                <w:tab w:val="left" w:pos="567"/>
                <w:tab w:val="left" w:pos="709"/>
              </w:tabs>
              <w:jc w:val="center"/>
              <w:rPr>
                <w:b/>
                <w:szCs w:val="24"/>
                <w:lang w:eastAsia="lt-LT"/>
              </w:rPr>
            </w:pPr>
            <w:r>
              <w:rPr>
                <w:b/>
                <w:szCs w:val="24"/>
                <w:lang w:eastAsia="lt-LT"/>
              </w:rPr>
              <w:t>Lapų skaičius</w:t>
            </w:r>
          </w:p>
        </w:tc>
      </w:tr>
      <w:tr w:rsidR="00A331BA" w14:paraId="18711ABD" w14:textId="77777777">
        <w:trPr>
          <w:trHeight w:val="494"/>
        </w:trPr>
        <w:tc>
          <w:tcPr>
            <w:tcW w:w="704" w:type="dxa"/>
          </w:tcPr>
          <w:p w14:paraId="2E0CBAB4" w14:textId="77777777" w:rsidR="00A331BA" w:rsidRDefault="00C13C16">
            <w:pPr>
              <w:tabs>
                <w:tab w:val="left" w:pos="567"/>
                <w:tab w:val="left" w:pos="709"/>
              </w:tabs>
              <w:jc w:val="both"/>
              <w:rPr>
                <w:szCs w:val="24"/>
                <w:lang w:eastAsia="lt-LT"/>
              </w:rPr>
            </w:pPr>
            <w:r>
              <w:rPr>
                <w:szCs w:val="24"/>
                <w:lang w:eastAsia="lt-LT"/>
              </w:rPr>
              <w:t>1.</w:t>
            </w:r>
          </w:p>
        </w:tc>
        <w:tc>
          <w:tcPr>
            <w:tcW w:w="7802" w:type="dxa"/>
            <w:vAlign w:val="center"/>
          </w:tcPr>
          <w:p w14:paraId="39635678" w14:textId="77777777" w:rsidR="00A331BA" w:rsidRDefault="00C13C16">
            <w:pPr>
              <w:tabs>
                <w:tab w:val="left" w:pos="567"/>
                <w:tab w:val="left" w:pos="709"/>
              </w:tabs>
              <w:jc w:val="both"/>
              <w:rPr>
                <w:szCs w:val="24"/>
                <w:lang w:eastAsia="lt-LT"/>
              </w:rPr>
            </w:pPr>
            <w:r>
              <w:rPr>
                <w:szCs w:val="24"/>
                <w:lang w:eastAsia="lt-LT"/>
              </w:rPr>
              <w:t xml:space="preserve">Lietuvos Respublikos juridinių asmenų registro registravimo pažymėjimo kopija arba VĮ Registrų centro Lietuvos Respublikos juridinių asmenų registro išplėstinio išrašo kopija </w:t>
            </w:r>
          </w:p>
        </w:tc>
        <w:tc>
          <w:tcPr>
            <w:tcW w:w="1131" w:type="dxa"/>
          </w:tcPr>
          <w:p w14:paraId="32F91395" w14:textId="77777777" w:rsidR="00A331BA" w:rsidRDefault="00A331BA">
            <w:pPr>
              <w:tabs>
                <w:tab w:val="left" w:pos="567"/>
                <w:tab w:val="left" w:pos="709"/>
              </w:tabs>
              <w:jc w:val="both"/>
              <w:rPr>
                <w:szCs w:val="24"/>
                <w:lang w:eastAsia="lt-LT"/>
              </w:rPr>
            </w:pPr>
          </w:p>
        </w:tc>
      </w:tr>
      <w:tr w:rsidR="00A331BA" w14:paraId="6D76FC94" w14:textId="77777777">
        <w:trPr>
          <w:trHeight w:val="239"/>
        </w:trPr>
        <w:tc>
          <w:tcPr>
            <w:tcW w:w="704" w:type="dxa"/>
          </w:tcPr>
          <w:p w14:paraId="461B95CF" w14:textId="77777777" w:rsidR="00A331BA" w:rsidRDefault="00C13C16">
            <w:pPr>
              <w:rPr>
                <w:szCs w:val="24"/>
                <w:lang w:eastAsia="lt-LT"/>
              </w:rPr>
            </w:pPr>
            <w:r>
              <w:rPr>
                <w:szCs w:val="24"/>
                <w:lang w:eastAsia="lt-LT"/>
              </w:rPr>
              <w:t>2.</w:t>
            </w:r>
          </w:p>
        </w:tc>
        <w:tc>
          <w:tcPr>
            <w:tcW w:w="7802" w:type="dxa"/>
            <w:vAlign w:val="center"/>
          </w:tcPr>
          <w:p w14:paraId="2B4EF52D" w14:textId="77777777" w:rsidR="00A331BA" w:rsidRDefault="00C13C16">
            <w:pPr>
              <w:tabs>
                <w:tab w:val="left" w:pos="567"/>
                <w:tab w:val="left" w:pos="709"/>
              </w:tabs>
              <w:jc w:val="both"/>
              <w:rPr>
                <w:sz w:val="20"/>
                <w:szCs w:val="24"/>
                <w:lang w:eastAsia="lt-LT"/>
              </w:rPr>
            </w:pPr>
            <w:r>
              <w:rPr>
                <w:szCs w:val="24"/>
                <w:lang w:eastAsia="lt-LT"/>
              </w:rPr>
              <w:t xml:space="preserve">Įstatų (nuostatų, statuto ar kito steigimo dokumento) kopija </w:t>
            </w:r>
          </w:p>
        </w:tc>
        <w:tc>
          <w:tcPr>
            <w:tcW w:w="1131" w:type="dxa"/>
          </w:tcPr>
          <w:p w14:paraId="0F20840F" w14:textId="77777777" w:rsidR="00A331BA" w:rsidRDefault="00A331BA">
            <w:pPr>
              <w:tabs>
                <w:tab w:val="left" w:pos="567"/>
                <w:tab w:val="left" w:pos="709"/>
              </w:tabs>
              <w:jc w:val="both"/>
              <w:rPr>
                <w:szCs w:val="24"/>
                <w:lang w:eastAsia="lt-LT"/>
              </w:rPr>
            </w:pPr>
          </w:p>
        </w:tc>
      </w:tr>
      <w:tr w:rsidR="00A331BA" w14:paraId="4B49BCDE" w14:textId="77777777">
        <w:trPr>
          <w:trHeight w:val="254"/>
        </w:trPr>
        <w:tc>
          <w:tcPr>
            <w:tcW w:w="704" w:type="dxa"/>
          </w:tcPr>
          <w:p w14:paraId="08C49E66" w14:textId="77777777" w:rsidR="00A331BA" w:rsidRDefault="00C13C16">
            <w:pPr>
              <w:tabs>
                <w:tab w:val="left" w:pos="567"/>
                <w:tab w:val="left" w:pos="709"/>
              </w:tabs>
              <w:jc w:val="both"/>
              <w:rPr>
                <w:szCs w:val="24"/>
                <w:lang w:eastAsia="lt-LT"/>
              </w:rPr>
            </w:pPr>
            <w:r>
              <w:rPr>
                <w:szCs w:val="24"/>
                <w:lang w:eastAsia="lt-LT"/>
              </w:rPr>
              <w:t>3.</w:t>
            </w:r>
          </w:p>
        </w:tc>
        <w:tc>
          <w:tcPr>
            <w:tcW w:w="7802" w:type="dxa"/>
            <w:vAlign w:val="center"/>
          </w:tcPr>
          <w:p w14:paraId="79FD606E" w14:textId="77777777" w:rsidR="00A331BA" w:rsidRDefault="00C13C16">
            <w:pPr>
              <w:tabs>
                <w:tab w:val="left" w:pos="567"/>
                <w:tab w:val="left" w:pos="709"/>
              </w:tabs>
              <w:jc w:val="both"/>
              <w:rPr>
                <w:i/>
                <w:sz w:val="20"/>
                <w:szCs w:val="24"/>
                <w:lang w:eastAsia="lt-LT"/>
              </w:rPr>
            </w:pPr>
            <w:r>
              <w:rPr>
                <w:szCs w:val="24"/>
                <w:lang w:eastAsia="lt-LT"/>
              </w:rPr>
              <w:t xml:space="preserve">Sportinio ugdymo ilgalaikė programa </w:t>
            </w:r>
            <w:r>
              <w:rPr>
                <w:i/>
                <w:sz w:val="20"/>
                <w:szCs w:val="24"/>
                <w:lang w:eastAsia="lt-LT"/>
              </w:rPr>
              <w:t>(Veiklos aprašas, ugdytinių gebėjimai ir nuostatos, teorija ir praktika, ugdymo metodai ir t.t.)</w:t>
            </w:r>
          </w:p>
        </w:tc>
        <w:tc>
          <w:tcPr>
            <w:tcW w:w="1131" w:type="dxa"/>
          </w:tcPr>
          <w:p w14:paraId="086950B4" w14:textId="77777777" w:rsidR="00A331BA" w:rsidRDefault="00A331BA">
            <w:pPr>
              <w:tabs>
                <w:tab w:val="left" w:pos="567"/>
                <w:tab w:val="left" w:pos="709"/>
              </w:tabs>
              <w:jc w:val="both"/>
              <w:rPr>
                <w:szCs w:val="24"/>
                <w:lang w:eastAsia="lt-LT"/>
              </w:rPr>
            </w:pPr>
          </w:p>
        </w:tc>
      </w:tr>
      <w:tr w:rsidR="00A331BA" w14:paraId="1D44D1F1" w14:textId="77777777">
        <w:trPr>
          <w:trHeight w:val="286"/>
        </w:trPr>
        <w:tc>
          <w:tcPr>
            <w:tcW w:w="704" w:type="dxa"/>
          </w:tcPr>
          <w:p w14:paraId="66DF6251" w14:textId="77777777" w:rsidR="00A331BA" w:rsidRDefault="00C13C16">
            <w:pPr>
              <w:tabs>
                <w:tab w:val="left" w:pos="567"/>
                <w:tab w:val="left" w:pos="709"/>
              </w:tabs>
              <w:jc w:val="both"/>
              <w:rPr>
                <w:szCs w:val="24"/>
                <w:lang w:eastAsia="lt-LT"/>
              </w:rPr>
            </w:pPr>
            <w:r>
              <w:rPr>
                <w:szCs w:val="24"/>
                <w:lang w:eastAsia="lt-LT"/>
              </w:rPr>
              <w:t>4.</w:t>
            </w:r>
          </w:p>
        </w:tc>
        <w:tc>
          <w:tcPr>
            <w:tcW w:w="7802" w:type="dxa"/>
            <w:vAlign w:val="center"/>
          </w:tcPr>
          <w:p w14:paraId="22CBBD2E" w14:textId="2EF70748" w:rsidR="00A331BA" w:rsidRDefault="00C13C16">
            <w:pPr>
              <w:tabs>
                <w:tab w:val="left" w:pos="567"/>
                <w:tab w:val="left" w:pos="709"/>
              </w:tabs>
              <w:jc w:val="both"/>
              <w:rPr>
                <w:i/>
                <w:szCs w:val="24"/>
                <w:lang w:eastAsia="lt-LT"/>
              </w:rPr>
            </w:pPr>
            <w:r>
              <w:rPr>
                <w:szCs w:val="24"/>
                <w:lang w:eastAsia="lt-LT"/>
              </w:rPr>
              <w:t xml:space="preserve">Vykdomos sportinės veiklos dokumentai: treniruočių tvarkaraščiai, planuojamas organizuoti stovyklas (vietines, nacionalines, tarptautines), sporto varžybų sąrašai / kalendorius (vietinės, nacionalinės ir tarptautinės), planuojamų vykdyti fizinio aktyvo ir sporto renginių sąrašai, sportininkų sąrašai, kurie teikiami iš Mokinių registro konkurso datai, </w:t>
            </w:r>
            <w:r w:rsidR="00A24925" w:rsidRPr="00702164">
              <w:rPr>
                <w:szCs w:val="24"/>
                <w:lang w:eastAsia="lt-LT"/>
              </w:rPr>
              <w:t>einamųjų metų</w:t>
            </w:r>
            <w:r w:rsidR="00A24925">
              <w:rPr>
                <w:b/>
                <w:bCs/>
                <w:szCs w:val="24"/>
                <w:lang w:eastAsia="lt-LT"/>
              </w:rPr>
              <w:t xml:space="preserve"> </w:t>
            </w:r>
            <w:r>
              <w:rPr>
                <w:szCs w:val="24"/>
                <w:lang w:eastAsia="lt-LT"/>
              </w:rPr>
              <w:t xml:space="preserve">trenerių tarifikaciniai dokumentai su sudarytomis mokomosiomis grupėmis ir planuojamais pasiekti rezultatais </w:t>
            </w:r>
          </w:p>
        </w:tc>
        <w:tc>
          <w:tcPr>
            <w:tcW w:w="1131" w:type="dxa"/>
          </w:tcPr>
          <w:p w14:paraId="7D255BEF" w14:textId="77777777" w:rsidR="00A331BA" w:rsidRDefault="00A331BA">
            <w:pPr>
              <w:tabs>
                <w:tab w:val="left" w:pos="567"/>
                <w:tab w:val="left" w:pos="709"/>
              </w:tabs>
              <w:jc w:val="both"/>
              <w:rPr>
                <w:szCs w:val="24"/>
                <w:lang w:eastAsia="lt-LT"/>
              </w:rPr>
            </w:pPr>
          </w:p>
        </w:tc>
      </w:tr>
      <w:tr w:rsidR="00A331BA" w14:paraId="0D45EC10" w14:textId="77777777">
        <w:trPr>
          <w:trHeight w:val="321"/>
        </w:trPr>
        <w:tc>
          <w:tcPr>
            <w:tcW w:w="704" w:type="dxa"/>
          </w:tcPr>
          <w:p w14:paraId="7436D69A" w14:textId="77777777" w:rsidR="00A331BA" w:rsidRDefault="00C13C16">
            <w:pPr>
              <w:tabs>
                <w:tab w:val="left" w:pos="567"/>
                <w:tab w:val="left" w:pos="709"/>
              </w:tabs>
              <w:jc w:val="both"/>
              <w:rPr>
                <w:szCs w:val="24"/>
                <w:lang w:eastAsia="lt-LT"/>
              </w:rPr>
            </w:pPr>
            <w:r>
              <w:rPr>
                <w:szCs w:val="24"/>
                <w:lang w:eastAsia="lt-LT"/>
              </w:rPr>
              <w:t>5.</w:t>
            </w:r>
          </w:p>
        </w:tc>
        <w:tc>
          <w:tcPr>
            <w:tcW w:w="7802" w:type="dxa"/>
            <w:vAlign w:val="center"/>
          </w:tcPr>
          <w:p w14:paraId="76D3B9CB" w14:textId="77777777" w:rsidR="00A331BA" w:rsidRDefault="00C13C16">
            <w:pPr>
              <w:tabs>
                <w:tab w:val="left" w:pos="567"/>
                <w:tab w:val="left" w:pos="709"/>
              </w:tabs>
              <w:jc w:val="both"/>
              <w:rPr>
                <w:szCs w:val="24"/>
                <w:lang w:eastAsia="lt-LT"/>
              </w:rPr>
            </w:pPr>
            <w:r>
              <w:rPr>
                <w:szCs w:val="24"/>
                <w:lang w:eastAsia="lt-LT"/>
              </w:rPr>
              <w:t>Sportininkų, esančių ir faktiškai dalyvavusių už Lietuvos rinktinę visose amžiaus grupėse, sąrašas</w:t>
            </w:r>
          </w:p>
        </w:tc>
        <w:tc>
          <w:tcPr>
            <w:tcW w:w="1131" w:type="dxa"/>
          </w:tcPr>
          <w:p w14:paraId="338B97A9" w14:textId="77777777" w:rsidR="00A331BA" w:rsidRDefault="00A331BA">
            <w:pPr>
              <w:tabs>
                <w:tab w:val="left" w:pos="567"/>
                <w:tab w:val="left" w:pos="709"/>
              </w:tabs>
              <w:jc w:val="both"/>
              <w:rPr>
                <w:szCs w:val="24"/>
                <w:lang w:eastAsia="lt-LT"/>
              </w:rPr>
            </w:pPr>
          </w:p>
        </w:tc>
      </w:tr>
      <w:tr w:rsidR="00A331BA" w14:paraId="2D14D8F1" w14:textId="77777777">
        <w:trPr>
          <w:trHeight w:val="254"/>
        </w:trPr>
        <w:tc>
          <w:tcPr>
            <w:tcW w:w="704" w:type="dxa"/>
          </w:tcPr>
          <w:p w14:paraId="4E7DE818" w14:textId="77777777" w:rsidR="00A331BA" w:rsidRDefault="00C13C16">
            <w:pPr>
              <w:tabs>
                <w:tab w:val="left" w:pos="567"/>
                <w:tab w:val="left" w:pos="709"/>
              </w:tabs>
              <w:jc w:val="both"/>
              <w:rPr>
                <w:strike/>
                <w:szCs w:val="24"/>
                <w:lang w:eastAsia="lt-LT"/>
              </w:rPr>
            </w:pPr>
            <w:r>
              <w:rPr>
                <w:szCs w:val="24"/>
                <w:lang w:eastAsia="lt-LT"/>
              </w:rPr>
              <w:t>6.</w:t>
            </w:r>
          </w:p>
        </w:tc>
        <w:tc>
          <w:tcPr>
            <w:tcW w:w="7802" w:type="dxa"/>
            <w:vAlign w:val="center"/>
          </w:tcPr>
          <w:p w14:paraId="4F3DC918" w14:textId="77777777" w:rsidR="00A331BA" w:rsidRDefault="00C13C16">
            <w:pPr>
              <w:tabs>
                <w:tab w:val="left" w:pos="567"/>
                <w:tab w:val="left" w:pos="709"/>
              </w:tabs>
              <w:jc w:val="both"/>
              <w:rPr>
                <w:szCs w:val="24"/>
                <w:lang w:eastAsia="lt-LT"/>
              </w:rPr>
            </w:pPr>
            <w:r>
              <w:rPr>
                <w:szCs w:val="24"/>
                <w:lang w:eastAsia="lt-LT"/>
              </w:rPr>
              <w:t>Informacija apie trenerių kvalifikaciją</w:t>
            </w:r>
          </w:p>
        </w:tc>
        <w:tc>
          <w:tcPr>
            <w:tcW w:w="1131" w:type="dxa"/>
          </w:tcPr>
          <w:p w14:paraId="10587889" w14:textId="77777777" w:rsidR="00A331BA" w:rsidRDefault="00A331BA">
            <w:pPr>
              <w:tabs>
                <w:tab w:val="left" w:pos="567"/>
                <w:tab w:val="left" w:pos="709"/>
              </w:tabs>
              <w:jc w:val="both"/>
              <w:rPr>
                <w:szCs w:val="24"/>
                <w:lang w:eastAsia="lt-LT"/>
              </w:rPr>
            </w:pPr>
          </w:p>
        </w:tc>
      </w:tr>
      <w:tr w:rsidR="00A331BA" w14:paraId="36730E2D" w14:textId="77777777">
        <w:trPr>
          <w:trHeight w:val="254"/>
        </w:trPr>
        <w:tc>
          <w:tcPr>
            <w:tcW w:w="704" w:type="dxa"/>
          </w:tcPr>
          <w:p w14:paraId="13D35FBC" w14:textId="77777777" w:rsidR="00A331BA" w:rsidRDefault="00C13C16">
            <w:pPr>
              <w:tabs>
                <w:tab w:val="left" w:pos="567"/>
                <w:tab w:val="left" w:pos="709"/>
              </w:tabs>
              <w:jc w:val="both"/>
              <w:rPr>
                <w:strike/>
                <w:szCs w:val="24"/>
                <w:lang w:eastAsia="lt-LT"/>
              </w:rPr>
            </w:pPr>
            <w:r>
              <w:rPr>
                <w:szCs w:val="24"/>
                <w:lang w:eastAsia="lt-LT"/>
              </w:rPr>
              <w:t>7.</w:t>
            </w:r>
          </w:p>
        </w:tc>
        <w:tc>
          <w:tcPr>
            <w:tcW w:w="7802" w:type="dxa"/>
            <w:vAlign w:val="center"/>
          </w:tcPr>
          <w:p w14:paraId="2F0C5C08" w14:textId="77777777" w:rsidR="00A331BA" w:rsidRDefault="00C13C16">
            <w:pPr>
              <w:tabs>
                <w:tab w:val="left" w:pos="567"/>
                <w:tab w:val="left" w:pos="709"/>
              </w:tabs>
              <w:jc w:val="both"/>
              <w:rPr>
                <w:szCs w:val="24"/>
                <w:lang w:eastAsia="lt-LT"/>
              </w:rPr>
            </w:pPr>
            <w:r>
              <w:rPr>
                <w:szCs w:val="24"/>
                <w:lang w:eastAsia="lt-LT"/>
              </w:rPr>
              <w:t xml:space="preserve">Dokumentai, įrodantys galimybę naudotis sporto baze </w:t>
            </w:r>
          </w:p>
        </w:tc>
        <w:tc>
          <w:tcPr>
            <w:tcW w:w="1131" w:type="dxa"/>
          </w:tcPr>
          <w:p w14:paraId="0833633F" w14:textId="77777777" w:rsidR="00A331BA" w:rsidRDefault="00A331BA">
            <w:pPr>
              <w:tabs>
                <w:tab w:val="left" w:pos="567"/>
                <w:tab w:val="left" w:pos="709"/>
              </w:tabs>
              <w:jc w:val="both"/>
              <w:rPr>
                <w:szCs w:val="24"/>
                <w:lang w:eastAsia="lt-LT"/>
              </w:rPr>
            </w:pPr>
          </w:p>
        </w:tc>
      </w:tr>
      <w:tr w:rsidR="00A331BA" w14:paraId="27DEDFA1" w14:textId="77777777">
        <w:trPr>
          <w:trHeight w:val="254"/>
        </w:trPr>
        <w:tc>
          <w:tcPr>
            <w:tcW w:w="704" w:type="dxa"/>
          </w:tcPr>
          <w:p w14:paraId="76F3A737" w14:textId="77777777" w:rsidR="00A331BA" w:rsidRDefault="00C13C16">
            <w:pPr>
              <w:tabs>
                <w:tab w:val="left" w:pos="567"/>
                <w:tab w:val="left" w:pos="709"/>
              </w:tabs>
              <w:jc w:val="both"/>
              <w:rPr>
                <w:szCs w:val="24"/>
                <w:lang w:eastAsia="lt-LT"/>
              </w:rPr>
            </w:pPr>
            <w:r>
              <w:rPr>
                <w:szCs w:val="24"/>
                <w:lang w:eastAsia="lt-LT"/>
              </w:rPr>
              <w:t>8.</w:t>
            </w:r>
          </w:p>
        </w:tc>
        <w:tc>
          <w:tcPr>
            <w:tcW w:w="7802" w:type="dxa"/>
            <w:vAlign w:val="center"/>
          </w:tcPr>
          <w:p w14:paraId="7C62E522" w14:textId="77777777" w:rsidR="00A331BA" w:rsidRDefault="00C13C16">
            <w:pPr>
              <w:tabs>
                <w:tab w:val="left" w:pos="567"/>
                <w:tab w:val="left" w:pos="709"/>
              </w:tabs>
              <w:jc w:val="both"/>
              <w:rPr>
                <w:szCs w:val="24"/>
                <w:lang w:eastAsia="lt-LT"/>
              </w:rPr>
            </w:pPr>
            <w:r>
              <w:rPr>
                <w:szCs w:val="24"/>
                <w:lang w:eastAsia="lt-LT"/>
              </w:rPr>
              <w:t>Specifinių jų sporto šakai būtinų ugdymo priemonių / įrangos, numatytai programai įgyvendinti, sąrašas</w:t>
            </w:r>
          </w:p>
        </w:tc>
        <w:tc>
          <w:tcPr>
            <w:tcW w:w="1131" w:type="dxa"/>
          </w:tcPr>
          <w:p w14:paraId="78FD48CD" w14:textId="77777777" w:rsidR="00A331BA" w:rsidRDefault="00A331BA">
            <w:pPr>
              <w:tabs>
                <w:tab w:val="left" w:pos="567"/>
                <w:tab w:val="left" w:pos="709"/>
              </w:tabs>
              <w:jc w:val="both"/>
              <w:rPr>
                <w:szCs w:val="24"/>
                <w:lang w:eastAsia="lt-LT"/>
              </w:rPr>
            </w:pPr>
          </w:p>
        </w:tc>
      </w:tr>
      <w:tr w:rsidR="00A331BA" w14:paraId="244FDFFA" w14:textId="77777777">
        <w:trPr>
          <w:trHeight w:val="254"/>
        </w:trPr>
        <w:tc>
          <w:tcPr>
            <w:tcW w:w="704" w:type="dxa"/>
          </w:tcPr>
          <w:p w14:paraId="2C35E068" w14:textId="77777777" w:rsidR="00A331BA" w:rsidRDefault="00C13C16">
            <w:pPr>
              <w:tabs>
                <w:tab w:val="left" w:pos="567"/>
                <w:tab w:val="left" w:pos="709"/>
              </w:tabs>
              <w:jc w:val="both"/>
              <w:rPr>
                <w:szCs w:val="24"/>
                <w:lang w:eastAsia="lt-LT"/>
              </w:rPr>
            </w:pPr>
            <w:r>
              <w:rPr>
                <w:szCs w:val="24"/>
                <w:lang w:eastAsia="lt-LT"/>
              </w:rPr>
              <w:t>9.</w:t>
            </w:r>
          </w:p>
        </w:tc>
        <w:tc>
          <w:tcPr>
            <w:tcW w:w="7802" w:type="dxa"/>
            <w:vAlign w:val="center"/>
          </w:tcPr>
          <w:p w14:paraId="29EEC31C" w14:textId="77777777" w:rsidR="00A331BA" w:rsidRDefault="00C13C16">
            <w:pPr>
              <w:tabs>
                <w:tab w:val="left" w:pos="567"/>
                <w:tab w:val="left" w:pos="709"/>
              </w:tabs>
              <w:jc w:val="both"/>
              <w:rPr>
                <w:szCs w:val="24"/>
                <w:lang w:eastAsia="lt-LT"/>
              </w:rPr>
            </w:pPr>
            <w:r>
              <w:rPr>
                <w:rFonts w:eastAsia="MS Mincho"/>
                <w:szCs w:val="24"/>
                <w:lang w:eastAsia="lt-LT"/>
              </w:rPr>
              <w:t>Įgaliojimas pasirašyti paraišką dėl projekto finansavimo, jei paraišką dėl projekto finansavimo pasirašoma ne pareiškėjo organizacijos vadovo</w:t>
            </w:r>
          </w:p>
        </w:tc>
        <w:tc>
          <w:tcPr>
            <w:tcW w:w="1131" w:type="dxa"/>
          </w:tcPr>
          <w:p w14:paraId="47BFCE08" w14:textId="77777777" w:rsidR="00A331BA" w:rsidRDefault="00A331BA">
            <w:pPr>
              <w:tabs>
                <w:tab w:val="left" w:pos="567"/>
                <w:tab w:val="left" w:pos="709"/>
              </w:tabs>
              <w:jc w:val="both"/>
              <w:rPr>
                <w:szCs w:val="24"/>
                <w:lang w:eastAsia="lt-LT"/>
              </w:rPr>
            </w:pPr>
          </w:p>
        </w:tc>
      </w:tr>
      <w:tr w:rsidR="00A331BA" w14:paraId="4BDF784A" w14:textId="77777777">
        <w:trPr>
          <w:trHeight w:val="254"/>
        </w:trPr>
        <w:tc>
          <w:tcPr>
            <w:tcW w:w="704" w:type="dxa"/>
          </w:tcPr>
          <w:p w14:paraId="27502FD8" w14:textId="77777777" w:rsidR="00A331BA" w:rsidRDefault="00C13C16">
            <w:pPr>
              <w:tabs>
                <w:tab w:val="left" w:pos="567"/>
                <w:tab w:val="left" w:pos="709"/>
              </w:tabs>
              <w:jc w:val="both"/>
              <w:rPr>
                <w:szCs w:val="24"/>
                <w:lang w:eastAsia="lt-LT"/>
              </w:rPr>
            </w:pPr>
            <w:r>
              <w:rPr>
                <w:szCs w:val="24"/>
                <w:lang w:eastAsia="lt-LT"/>
              </w:rPr>
              <w:t>10.</w:t>
            </w:r>
          </w:p>
        </w:tc>
        <w:tc>
          <w:tcPr>
            <w:tcW w:w="7802" w:type="dxa"/>
            <w:vAlign w:val="center"/>
          </w:tcPr>
          <w:p w14:paraId="4A4849E2" w14:textId="77777777" w:rsidR="00A331BA" w:rsidRDefault="00C13C16">
            <w:pPr>
              <w:tabs>
                <w:tab w:val="left" w:pos="567"/>
                <w:tab w:val="left" w:pos="709"/>
              </w:tabs>
              <w:rPr>
                <w:szCs w:val="24"/>
                <w:lang w:eastAsia="lt-LT"/>
              </w:rPr>
            </w:pPr>
            <w:r>
              <w:rPr>
                <w:bCs/>
                <w:szCs w:val="24"/>
                <w:lang w:eastAsia="lt-LT"/>
              </w:rPr>
              <w:t>Dokumentai, įrodantys finansinį prisidėjimą iš kitų šaltinių</w:t>
            </w:r>
          </w:p>
          <w:p w14:paraId="524749D4" w14:textId="77777777" w:rsidR="00A331BA" w:rsidRDefault="00C13C16">
            <w:pPr>
              <w:tabs>
                <w:tab w:val="left" w:pos="567"/>
                <w:tab w:val="left" w:pos="709"/>
              </w:tabs>
              <w:ind w:firstLine="62"/>
              <w:jc w:val="both"/>
              <w:rPr>
                <w:szCs w:val="24"/>
                <w:lang w:eastAsia="lt-LT"/>
              </w:rPr>
            </w:pPr>
            <w:r>
              <w:rPr>
                <w:szCs w:val="24"/>
                <w:lang w:eastAsia="lt-LT"/>
              </w:rPr>
              <w:t>(sutartis, preliminari sutartis, ketinimų laiškas; dokumentuose turi būti nurodytas projekto pavadinimas, finansinio įsipareigojimo rūšis (parama ar natūra), finansinio įsipareigojimo vertė eurais  ir (ar) procentais ir finansinio įsipareigojimo įvykdymo terminas)</w:t>
            </w:r>
          </w:p>
        </w:tc>
        <w:tc>
          <w:tcPr>
            <w:tcW w:w="1131" w:type="dxa"/>
          </w:tcPr>
          <w:p w14:paraId="13E824FB" w14:textId="77777777" w:rsidR="00A331BA" w:rsidRDefault="00A331BA">
            <w:pPr>
              <w:tabs>
                <w:tab w:val="left" w:pos="567"/>
                <w:tab w:val="left" w:pos="709"/>
              </w:tabs>
              <w:jc w:val="both"/>
              <w:rPr>
                <w:szCs w:val="24"/>
                <w:lang w:eastAsia="lt-LT"/>
              </w:rPr>
            </w:pPr>
          </w:p>
        </w:tc>
      </w:tr>
      <w:tr w:rsidR="00A331BA" w14:paraId="7D71E658" w14:textId="77777777">
        <w:trPr>
          <w:trHeight w:val="254"/>
        </w:trPr>
        <w:tc>
          <w:tcPr>
            <w:tcW w:w="704" w:type="dxa"/>
          </w:tcPr>
          <w:p w14:paraId="5716972F" w14:textId="77777777" w:rsidR="00A331BA" w:rsidRDefault="00C13C16">
            <w:pPr>
              <w:tabs>
                <w:tab w:val="left" w:pos="567"/>
                <w:tab w:val="left" w:pos="709"/>
              </w:tabs>
              <w:jc w:val="both"/>
              <w:rPr>
                <w:szCs w:val="24"/>
                <w:lang w:eastAsia="lt-LT"/>
              </w:rPr>
            </w:pPr>
            <w:r>
              <w:rPr>
                <w:szCs w:val="24"/>
                <w:lang w:eastAsia="lt-LT"/>
              </w:rPr>
              <w:t>11.</w:t>
            </w:r>
          </w:p>
        </w:tc>
        <w:tc>
          <w:tcPr>
            <w:tcW w:w="7802" w:type="dxa"/>
            <w:vAlign w:val="center"/>
          </w:tcPr>
          <w:p w14:paraId="18B2B9EC" w14:textId="77777777" w:rsidR="00A331BA" w:rsidRDefault="00C13C16">
            <w:pPr>
              <w:tabs>
                <w:tab w:val="left" w:pos="567"/>
                <w:tab w:val="left" w:pos="709"/>
              </w:tabs>
              <w:rPr>
                <w:bCs/>
                <w:szCs w:val="24"/>
                <w:lang w:eastAsia="lt-LT"/>
              </w:rPr>
            </w:pPr>
            <w:r>
              <w:rPr>
                <w:bCs/>
                <w:szCs w:val="24"/>
                <w:lang w:eastAsia="lt-LT"/>
              </w:rPr>
              <w:t>Dokumentai, įrodantys, kad sporto organizacija yra Lietuvos sporto šakos (ų) federacijos narė</w:t>
            </w:r>
          </w:p>
        </w:tc>
        <w:tc>
          <w:tcPr>
            <w:tcW w:w="1131" w:type="dxa"/>
          </w:tcPr>
          <w:p w14:paraId="1B935007" w14:textId="77777777" w:rsidR="00A331BA" w:rsidRDefault="00A331BA">
            <w:pPr>
              <w:tabs>
                <w:tab w:val="left" w:pos="567"/>
                <w:tab w:val="left" w:pos="709"/>
              </w:tabs>
              <w:jc w:val="both"/>
              <w:rPr>
                <w:szCs w:val="24"/>
                <w:lang w:eastAsia="lt-LT"/>
              </w:rPr>
            </w:pPr>
          </w:p>
        </w:tc>
      </w:tr>
      <w:tr w:rsidR="00A331BA" w14:paraId="074BD9BF" w14:textId="77777777">
        <w:trPr>
          <w:trHeight w:val="254"/>
        </w:trPr>
        <w:tc>
          <w:tcPr>
            <w:tcW w:w="704" w:type="dxa"/>
          </w:tcPr>
          <w:p w14:paraId="159EBAF4" w14:textId="77777777" w:rsidR="00A331BA" w:rsidRDefault="00C13C16">
            <w:pPr>
              <w:tabs>
                <w:tab w:val="left" w:pos="567"/>
                <w:tab w:val="left" w:pos="709"/>
              </w:tabs>
              <w:jc w:val="both"/>
              <w:rPr>
                <w:szCs w:val="24"/>
                <w:lang w:eastAsia="lt-LT"/>
              </w:rPr>
            </w:pPr>
            <w:r>
              <w:rPr>
                <w:szCs w:val="24"/>
                <w:lang w:eastAsia="lt-LT"/>
              </w:rPr>
              <w:t>12.</w:t>
            </w:r>
          </w:p>
        </w:tc>
        <w:tc>
          <w:tcPr>
            <w:tcW w:w="7802" w:type="dxa"/>
            <w:vAlign w:val="center"/>
          </w:tcPr>
          <w:p w14:paraId="0576D539" w14:textId="77777777" w:rsidR="00A331BA" w:rsidRDefault="00C13C16">
            <w:pPr>
              <w:tabs>
                <w:tab w:val="left" w:pos="567"/>
                <w:tab w:val="left" w:pos="709"/>
              </w:tabs>
              <w:rPr>
                <w:bCs/>
                <w:szCs w:val="24"/>
                <w:lang w:eastAsia="lt-LT"/>
              </w:rPr>
            </w:pPr>
            <w:r>
              <w:rPr>
                <w:szCs w:val="24"/>
                <w:lang w:eastAsia="lt-LT"/>
              </w:rPr>
              <w:t>Mokesčių mokėtojų registre tvarkomų duomenų išrašas</w:t>
            </w:r>
          </w:p>
        </w:tc>
        <w:tc>
          <w:tcPr>
            <w:tcW w:w="1131" w:type="dxa"/>
          </w:tcPr>
          <w:p w14:paraId="3ADE901F" w14:textId="77777777" w:rsidR="00A331BA" w:rsidRDefault="00A331BA">
            <w:pPr>
              <w:tabs>
                <w:tab w:val="left" w:pos="567"/>
                <w:tab w:val="left" w:pos="709"/>
              </w:tabs>
              <w:jc w:val="both"/>
              <w:rPr>
                <w:szCs w:val="24"/>
                <w:lang w:eastAsia="lt-LT"/>
              </w:rPr>
            </w:pPr>
          </w:p>
        </w:tc>
      </w:tr>
    </w:tbl>
    <w:p w14:paraId="03ED17C2" w14:textId="77777777" w:rsidR="00A331BA" w:rsidRDefault="00A331BA">
      <w:pPr>
        <w:tabs>
          <w:tab w:val="left" w:pos="567"/>
          <w:tab w:val="left" w:pos="709"/>
        </w:tabs>
        <w:jc w:val="both"/>
        <w:rPr>
          <w:b/>
          <w:szCs w:val="24"/>
        </w:rPr>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931"/>
        <w:gridCol w:w="1136"/>
      </w:tblGrid>
      <w:tr w:rsidR="00A331BA" w14:paraId="5106E4DD" w14:textId="77777777">
        <w:trPr>
          <w:trHeight w:val="507"/>
        </w:trPr>
        <w:tc>
          <w:tcPr>
            <w:tcW w:w="570" w:type="dxa"/>
            <w:vAlign w:val="center"/>
          </w:tcPr>
          <w:p w14:paraId="39B516C3" w14:textId="77777777" w:rsidR="00A331BA" w:rsidRDefault="00C13C16">
            <w:pPr>
              <w:tabs>
                <w:tab w:val="left" w:pos="567"/>
                <w:tab w:val="left" w:pos="709"/>
              </w:tabs>
              <w:jc w:val="center"/>
              <w:rPr>
                <w:b/>
                <w:szCs w:val="24"/>
                <w:lang w:eastAsia="lt-LT"/>
              </w:rPr>
            </w:pPr>
            <w:r>
              <w:rPr>
                <w:b/>
                <w:szCs w:val="24"/>
                <w:lang w:eastAsia="lt-LT"/>
              </w:rPr>
              <w:t>Eil. Nr.</w:t>
            </w:r>
          </w:p>
        </w:tc>
        <w:tc>
          <w:tcPr>
            <w:tcW w:w="7931" w:type="dxa"/>
            <w:vAlign w:val="center"/>
          </w:tcPr>
          <w:p w14:paraId="733713E6" w14:textId="77777777" w:rsidR="00A331BA" w:rsidRDefault="00C13C16">
            <w:pPr>
              <w:tabs>
                <w:tab w:val="left" w:pos="567"/>
                <w:tab w:val="left" w:pos="709"/>
              </w:tabs>
              <w:jc w:val="center"/>
              <w:rPr>
                <w:i/>
                <w:sz w:val="20"/>
                <w:szCs w:val="24"/>
                <w:lang w:eastAsia="lt-LT"/>
              </w:rPr>
            </w:pPr>
            <w:r>
              <w:rPr>
                <w:b/>
                <w:szCs w:val="24"/>
                <w:lang w:eastAsia="lt-LT"/>
              </w:rPr>
              <w:t>Papildoma medžiaga, kuri, pareiškėjo nuomone, gali būti svarbi vertinant paraišką</w:t>
            </w:r>
            <w:r>
              <w:rPr>
                <w:i/>
                <w:sz w:val="20"/>
                <w:szCs w:val="24"/>
                <w:lang w:eastAsia="lt-LT"/>
              </w:rPr>
              <w:t xml:space="preserve"> </w:t>
            </w:r>
          </w:p>
        </w:tc>
        <w:tc>
          <w:tcPr>
            <w:tcW w:w="1136" w:type="dxa"/>
            <w:vAlign w:val="center"/>
          </w:tcPr>
          <w:p w14:paraId="23034F53" w14:textId="77777777" w:rsidR="00A331BA" w:rsidRDefault="00C13C16">
            <w:pPr>
              <w:tabs>
                <w:tab w:val="left" w:pos="567"/>
                <w:tab w:val="left" w:pos="709"/>
              </w:tabs>
              <w:jc w:val="center"/>
              <w:rPr>
                <w:b/>
                <w:szCs w:val="24"/>
                <w:lang w:eastAsia="lt-LT"/>
              </w:rPr>
            </w:pPr>
            <w:r>
              <w:rPr>
                <w:b/>
                <w:szCs w:val="24"/>
                <w:lang w:eastAsia="lt-LT"/>
              </w:rPr>
              <w:t>Lapų skaičius</w:t>
            </w:r>
          </w:p>
        </w:tc>
      </w:tr>
      <w:tr w:rsidR="00A331BA" w14:paraId="2F442740" w14:textId="77777777">
        <w:trPr>
          <w:trHeight w:val="291"/>
        </w:trPr>
        <w:tc>
          <w:tcPr>
            <w:tcW w:w="570" w:type="dxa"/>
          </w:tcPr>
          <w:p w14:paraId="1086D797" w14:textId="77777777" w:rsidR="00A331BA" w:rsidRDefault="00C13C16">
            <w:pPr>
              <w:tabs>
                <w:tab w:val="left" w:pos="567"/>
                <w:tab w:val="left" w:pos="709"/>
              </w:tabs>
              <w:jc w:val="both"/>
              <w:rPr>
                <w:szCs w:val="24"/>
                <w:lang w:eastAsia="lt-LT"/>
              </w:rPr>
            </w:pPr>
            <w:r>
              <w:rPr>
                <w:szCs w:val="24"/>
                <w:lang w:eastAsia="lt-LT"/>
              </w:rPr>
              <w:t>1.</w:t>
            </w:r>
          </w:p>
        </w:tc>
        <w:tc>
          <w:tcPr>
            <w:tcW w:w="7931" w:type="dxa"/>
            <w:vAlign w:val="center"/>
          </w:tcPr>
          <w:p w14:paraId="20098583" w14:textId="77777777" w:rsidR="00A331BA" w:rsidRDefault="00A331BA">
            <w:pPr>
              <w:tabs>
                <w:tab w:val="left" w:pos="567"/>
                <w:tab w:val="left" w:pos="709"/>
              </w:tabs>
              <w:rPr>
                <w:szCs w:val="24"/>
                <w:lang w:eastAsia="lt-LT"/>
              </w:rPr>
            </w:pPr>
          </w:p>
        </w:tc>
        <w:tc>
          <w:tcPr>
            <w:tcW w:w="1136" w:type="dxa"/>
          </w:tcPr>
          <w:p w14:paraId="2853BB46" w14:textId="77777777" w:rsidR="00A331BA" w:rsidRDefault="00A331BA">
            <w:pPr>
              <w:tabs>
                <w:tab w:val="left" w:pos="567"/>
                <w:tab w:val="left" w:pos="709"/>
              </w:tabs>
              <w:jc w:val="both"/>
              <w:rPr>
                <w:szCs w:val="24"/>
                <w:lang w:eastAsia="lt-LT"/>
              </w:rPr>
            </w:pPr>
          </w:p>
        </w:tc>
      </w:tr>
      <w:tr w:rsidR="00A331BA" w14:paraId="5A5B2544" w14:textId="77777777">
        <w:trPr>
          <w:trHeight w:val="254"/>
        </w:trPr>
        <w:tc>
          <w:tcPr>
            <w:tcW w:w="570" w:type="dxa"/>
          </w:tcPr>
          <w:p w14:paraId="64A28C47" w14:textId="77777777" w:rsidR="00A331BA" w:rsidRDefault="00C13C16">
            <w:pPr>
              <w:tabs>
                <w:tab w:val="left" w:pos="567"/>
                <w:tab w:val="left" w:pos="709"/>
              </w:tabs>
              <w:jc w:val="both"/>
              <w:rPr>
                <w:szCs w:val="24"/>
                <w:lang w:eastAsia="lt-LT"/>
              </w:rPr>
            </w:pPr>
            <w:r>
              <w:rPr>
                <w:szCs w:val="24"/>
                <w:lang w:eastAsia="lt-LT"/>
              </w:rPr>
              <w:t>2.</w:t>
            </w:r>
          </w:p>
        </w:tc>
        <w:tc>
          <w:tcPr>
            <w:tcW w:w="7931" w:type="dxa"/>
            <w:vAlign w:val="center"/>
          </w:tcPr>
          <w:p w14:paraId="4AEC6B51" w14:textId="77777777" w:rsidR="00A331BA" w:rsidRDefault="00A331BA">
            <w:pPr>
              <w:tabs>
                <w:tab w:val="left" w:pos="567"/>
                <w:tab w:val="left" w:pos="709"/>
              </w:tabs>
              <w:rPr>
                <w:szCs w:val="24"/>
                <w:lang w:eastAsia="lt-LT"/>
              </w:rPr>
            </w:pPr>
          </w:p>
        </w:tc>
        <w:tc>
          <w:tcPr>
            <w:tcW w:w="1136" w:type="dxa"/>
          </w:tcPr>
          <w:p w14:paraId="6ADDCF00" w14:textId="77777777" w:rsidR="00A331BA" w:rsidRDefault="00A331BA">
            <w:pPr>
              <w:tabs>
                <w:tab w:val="left" w:pos="567"/>
                <w:tab w:val="left" w:pos="709"/>
              </w:tabs>
              <w:jc w:val="both"/>
              <w:rPr>
                <w:szCs w:val="24"/>
                <w:lang w:eastAsia="lt-LT"/>
              </w:rPr>
            </w:pPr>
          </w:p>
        </w:tc>
      </w:tr>
    </w:tbl>
    <w:p w14:paraId="75B17BB0" w14:textId="77777777" w:rsidR="00A331BA" w:rsidRDefault="00A331BA">
      <w:pPr>
        <w:tabs>
          <w:tab w:val="left" w:pos="567"/>
          <w:tab w:val="left" w:pos="709"/>
        </w:tabs>
        <w:jc w:val="both"/>
        <w:rPr>
          <w:b/>
          <w:szCs w:val="24"/>
        </w:rPr>
      </w:pPr>
    </w:p>
    <w:p w14:paraId="34E314E9" w14:textId="77777777" w:rsidR="00A331BA" w:rsidRDefault="00A331BA">
      <w:pPr>
        <w:tabs>
          <w:tab w:val="left" w:pos="567"/>
          <w:tab w:val="left" w:pos="709"/>
        </w:tabs>
        <w:jc w:val="both"/>
        <w:rPr>
          <w:b/>
          <w:szCs w:val="24"/>
        </w:rPr>
      </w:pPr>
    </w:p>
    <w:p w14:paraId="06A5FFCC" w14:textId="77777777" w:rsidR="00A331BA" w:rsidRDefault="00A331BA">
      <w:pPr>
        <w:tabs>
          <w:tab w:val="left" w:pos="567"/>
          <w:tab w:val="left" w:pos="709"/>
        </w:tabs>
        <w:jc w:val="both"/>
        <w:rPr>
          <w:b/>
          <w:szCs w:val="24"/>
        </w:rPr>
      </w:pPr>
    </w:p>
    <w:p w14:paraId="2952DDB9" w14:textId="595A5D95" w:rsidR="00A331BA" w:rsidRDefault="00C13C16">
      <w:pPr>
        <w:tabs>
          <w:tab w:val="left" w:pos="567"/>
          <w:tab w:val="left" w:pos="709"/>
        </w:tabs>
        <w:ind w:firstLine="709"/>
        <w:jc w:val="both"/>
        <w:rPr>
          <w:szCs w:val="24"/>
        </w:rPr>
      </w:pPr>
      <w:r>
        <w:rPr>
          <w:szCs w:val="24"/>
        </w:rPr>
        <w:lastRenderedPageBreak/>
        <w:t xml:space="preserve">Su Sporto projektų finansavimo iš Klaipėdos miesto savivaldybės biudžeto lėšų tvarkos aprašu, patvirtintu Klaipėdos miesto savivaldybės tarybos </w:t>
      </w:r>
      <w:r w:rsidRPr="00E35313">
        <w:rPr>
          <w:szCs w:val="24"/>
        </w:rPr>
        <w:t>202</w:t>
      </w:r>
      <w:r w:rsidR="00E35313" w:rsidRPr="00E35313">
        <w:rPr>
          <w:szCs w:val="24"/>
        </w:rPr>
        <w:t>3</w:t>
      </w:r>
      <w:r w:rsidRPr="00E35313">
        <w:rPr>
          <w:szCs w:val="24"/>
        </w:rPr>
        <w:t xml:space="preserve"> m. </w:t>
      </w:r>
      <w:r w:rsidR="00E35313" w:rsidRPr="00E35313">
        <w:rPr>
          <w:szCs w:val="24"/>
        </w:rPr>
        <w:t>spalio</w:t>
      </w:r>
      <w:r w:rsidRPr="00E35313">
        <w:rPr>
          <w:szCs w:val="24"/>
        </w:rPr>
        <w:t xml:space="preserve"> </w:t>
      </w:r>
      <w:r w:rsidR="00E35313" w:rsidRPr="00E35313">
        <w:rPr>
          <w:szCs w:val="24"/>
        </w:rPr>
        <w:t>26</w:t>
      </w:r>
      <w:r w:rsidRPr="00E35313">
        <w:rPr>
          <w:szCs w:val="24"/>
        </w:rPr>
        <w:t xml:space="preserve"> d. sprendimu Nr. T2-</w:t>
      </w:r>
      <w:r w:rsidR="00E35313">
        <w:rPr>
          <w:szCs w:val="24"/>
        </w:rPr>
        <w:t>300</w:t>
      </w:r>
      <w:r w:rsidR="00E01B24">
        <w:rPr>
          <w:iCs/>
          <w:color w:val="202122"/>
          <w:szCs w:val="24"/>
          <w:shd w:val="clear" w:color="auto" w:fill="FFFFFF"/>
        </w:rPr>
        <w:t xml:space="preserve">  „Dėl S</w:t>
      </w:r>
      <w:r>
        <w:rPr>
          <w:iCs/>
          <w:color w:val="202122"/>
          <w:szCs w:val="24"/>
          <w:shd w:val="clear" w:color="auto" w:fill="FFFFFF"/>
        </w:rPr>
        <w:t>porto projektų finansavimo iš Klaipėdos miesto savivaldybės</w:t>
      </w:r>
      <w:r w:rsidR="006B7B75">
        <w:rPr>
          <w:iCs/>
          <w:color w:val="202122"/>
          <w:szCs w:val="24"/>
          <w:shd w:val="clear" w:color="auto" w:fill="FFFFFF"/>
        </w:rPr>
        <w:t xml:space="preserve"> biudžeto lėšų tvarkos aprašo patvirtinimo</w:t>
      </w:r>
      <w:r>
        <w:rPr>
          <w:iCs/>
          <w:color w:val="202122"/>
          <w:szCs w:val="24"/>
          <w:shd w:val="clear" w:color="auto" w:fill="FFFFFF"/>
        </w:rPr>
        <w:t>“</w:t>
      </w:r>
      <w:r>
        <w:rPr>
          <w:szCs w:val="24"/>
        </w:rPr>
        <w:t>, susipažinau ir už paraiškoje pateiktų duomenų teisingumą atsakau:</w:t>
      </w:r>
    </w:p>
    <w:p w14:paraId="6B10C6EA" w14:textId="77777777" w:rsidR="00A331BA" w:rsidRDefault="00A331BA">
      <w:pPr>
        <w:tabs>
          <w:tab w:val="left" w:pos="567"/>
          <w:tab w:val="left" w:pos="709"/>
        </w:tabs>
        <w:jc w:val="both"/>
        <w:rPr>
          <w:szCs w:val="24"/>
        </w:rPr>
      </w:pPr>
    </w:p>
    <w:p w14:paraId="7DABEE7F" w14:textId="77777777" w:rsidR="00A331BA" w:rsidRDefault="00A331BA">
      <w:pPr>
        <w:tabs>
          <w:tab w:val="left" w:pos="567"/>
          <w:tab w:val="left" w:pos="709"/>
        </w:tabs>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4"/>
        <w:gridCol w:w="2268"/>
        <w:gridCol w:w="1836"/>
      </w:tblGrid>
      <w:tr w:rsidR="00A331BA" w14:paraId="27593264" w14:textId="77777777">
        <w:tc>
          <w:tcPr>
            <w:tcW w:w="5524" w:type="dxa"/>
            <w:tcBorders>
              <w:top w:val="single" w:sz="4" w:space="0" w:color="FFFFFF" w:themeColor="background1"/>
              <w:left w:val="single" w:sz="4" w:space="0" w:color="FFFFFF" w:themeColor="background1"/>
              <w:right w:val="single" w:sz="4" w:space="0" w:color="FFFFFF" w:themeColor="background1"/>
            </w:tcBorders>
          </w:tcPr>
          <w:p w14:paraId="47E98921" w14:textId="77777777" w:rsidR="00A331BA" w:rsidRDefault="00A331BA">
            <w:pPr>
              <w:tabs>
                <w:tab w:val="left" w:pos="567"/>
                <w:tab w:val="left" w:pos="709"/>
              </w:tabs>
              <w:jc w:val="both"/>
              <w:rPr>
                <w:szCs w:val="24"/>
                <w:lang w:eastAsia="lt-LT"/>
              </w:rPr>
            </w:pP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53E8EBA" w14:textId="77777777" w:rsidR="00A331BA" w:rsidRDefault="00A331BA">
            <w:pPr>
              <w:tabs>
                <w:tab w:val="left" w:pos="567"/>
                <w:tab w:val="left" w:pos="709"/>
              </w:tabs>
              <w:jc w:val="both"/>
              <w:rPr>
                <w:szCs w:val="24"/>
                <w:lang w:eastAsia="lt-LT"/>
              </w:rPr>
            </w:pPr>
          </w:p>
        </w:tc>
        <w:tc>
          <w:tcPr>
            <w:tcW w:w="1836" w:type="dxa"/>
            <w:tcBorders>
              <w:top w:val="single" w:sz="4" w:space="0" w:color="FFFFFF" w:themeColor="background1"/>
              <w:left w:val="single" w:sz="4" w:space="0" w:color="FFFFFF" w:themeColor="background1"/>
              <w:right w:val="single" w:sz="4" w:space="0" w:color="FFFFFF" w:themeColor="background1"/>
            </w:tcBorders>
          </w:tcPr>
          <w:p w14:paraId="2BF66A4F" w14:textId="77777777" w:rsidR="00A331BA" w:rsidRDefault="00A331BA">
            <w:pPr>
              <w:tabs>
                <w:tab w:val="left" w:pos="567"/>
                <w:tab w:val="left" w:pos="709"/>
              </w:tabs>
              <w:jc w:val="both"/>
              <w:rPr>
                <w:szCs w:val="24"/>
                <w:lang w:eastAsia="lt-LT"/>
              </w:rPr>
            </w:pPr>
          </w:p>
        </w:tc>
      </w:tr>
      <w:tr w:rsidR="00A331BA" w14:paraId="1C7A68A0" w14:textId="77777777">
        <w:tc>
          <w:tcPr>
            <w:tcW w:w="5524" w:type="dxa"/>
            <w:tcBorders>
              <w:left w:val="single" w:sz="4" w:space="0" w:color="FFFFFF" w:themeColor="background1"/>
              <w:bottom w:val="single" w:sz="4" w:space="0" w:color="FFFFFF" w:themeColor="background1"/>
              <w:right w:val="single" w:sz="4" w:space="0" w:color="FFFFFF" w:themeColor="background1"/>
            </w:tcBorders>
          </w:tcPr>
          <w:p w14:paraId="23EEEA11" w14:textId="77777777" w:rsidR="00A331BA" w:rsidRDefault="00C13C16">
            <w:pPr>
              <w:tabs>
                <w:tab w:val="left" w:pos="567"/>
                <w:tab w:val="left" w:pos="709"/>
              </w:tabs>
              <w:jc w:val="both"/>
              <w:rPr>
                <w:i/>
                <w:sz w:val="20"/>
                <w:szCs w:val="24"/>
                <w:lang w:eastAsia="lt-LT"/>
              </w:rPr>
            </w:pPr>
            <w:r>
              <w:rPr>
                <w:i/>
                <w:sz w:val="20"/>
                <w:szCs w:val="24"/>
                <w:lang w:eastAsia="lt-LT"/>
              </w:rPr>
              <w:t>(organizacijos vadovo pareigos, vardas ir pavardė)</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F964972" w14:textId="77777777" w:rsidR="00A331BA" w:rsidRDefault="00C13C16">
            <w:pPr>
              <w:tabs>
                <w:tab w:val="left" w:pos="567"/>
                <w:tab w:val="left" w:pos="709"/>
              </w:tabs>
              <w:jc w:val="both"/>
              <w:rPr>
                <w:i/>
                <w:sz w:val="20"/>
                <w:szCs w:val="24"/>
                <w:lang w:eastAsia="lt-LT"/>
              </w:rPr>
            </w:pPr>
            <w:r>
              <w:rPr>
                <w:i/>
                <w:sz w:val="20"/>
                <w:szCs w:val="24"/>
                <w:lang w:eastAsia="lt-LT"/>
              </w:rPr>
              <w:t>(A.V.)</w:t>
            </w:r>
          </w:p>
        </w:tc>
        <w:tc>
          <w:tcPr>
            <w:tcW w:w="1836" w:type="dxa"/>
            <w:tcBorders>
              <w:left w:val="single" w:sz="4" w:space="0" w:color="FFFFFF" w:themeColor="background1"/>
              <w:bottom w:val="single" w:sz="4" w:space="0" w:color="FFFFFF" w:themeColor="background1"/>
              <w:right w:val="single" w:sz="4" w:space="0" w:color="FFFFFF" w:themeColor="background1"/>
            </w:tcBorders>
          </w:tcPr>
          <w:p w14:paraId="638C67E3" w14:textId="77777777" w:rsidR="00A331BA" w:rsidRDefault="00C13C16">
            <w:pPr>
              <w:tabs>
                <w:tab w:val="left" w:pos="567"/>
                <w:tab w:val="left" w:pos="709"/>
              </w:tabs>
              <w:jc w:val="both"/>
              <w:rPr>
                <w:i/>
                <w:sz w:val="20"/>
                <w:szCs w:val="24"/>
                <w:lang w:eastAsia="lt-LT"/>
              </w:rPr>
            </w:pPr>
            <w:r>
              <w:rPr>
                <w:i/>
                <w:sz w:val="20"/>
                <w:szCs w:val="24"/>
                <w:lang w:eastAsia="lt-LT"/>
              </w:rPr>
              <w:t>(parašas)*</w:t>
            </w:r>
          </w:p>
        </w:tc>
      </w:tr>
    </w:tbl>
    <w:p w14:paraId="1F0C90F4" w14:textId="77777777" w:rsidR="00A331BA" w:rsidRDefault="00A331BA">
      <w:pPr>
        <w:tabs>
          <w:tab w:val="left" w:pos="426"/>
          <w:tab w:val="left" w:pos="709"/>
          <w:tab w:val="left" w:pos="993"/>
        </w:tabs>
        <w:jc w:val="center"/>
        <w:rPr>
          <w:b/>
          <w:szCs w:val="24"/>
        </w:rPr>
      </w:pPr>
    </w:p>
    <w:p w14:paraId="4021976A" w14:textId="77777777" w:rsidR="00A331BA" w:rsidRDefault="00A331BA">
      <w:pPr>
        <w:tabs>
          <w:tab w:val="left" w:pos="426"/>
          <w:tab w:val="left" w:pos="709"/>
          <w:tab w:val="left" w:pos="993"/>
        </w:tabs>
        <w:jc w:val="center"/>
        <w:rPr>
          <w:b/>
          <w:szCs w:val="24"/>
        </w:rPr>
      </w:pPr>
    </w:p>
    <w:p w14:paraId="63BA8EE1" w14:textId="77777777" w:rsidR="00A331BA" w:rsidRDefault="00A331BA">
      <w:pPr>
        <w:tabs>
          <w:tab w:val="left" w:pos="426"/>
          <w:tab w:val="left" w:pos="709"/>
          <w:tab w:val="left" w:pos="993"/>
        </w:tabs>
        <w:jc w:val="center"/>
        <w:rPr>
          <w:b/>
          <w:szCs w:val="24"/>
        </w:rPr>
      </w:pPr>
    </w:p>
    <w:p w14:paraId="0708319F" w14:textId="77777777" w:rsidR="00A331BA" w:rsidRDefault="00A331BA">
      <w:pPr>
        <w:ind w:firstLine="709"/>
        <w:jc w:val="both"/>
        <w:rPr>
          <w:szCs w:val="24"/>
        </w:rPr>
      </w:pPr>
    </w:p>
    <w:p w14:paraId="6064591B" w14:textId="77777777" w:rsidR="00A331BA" w:rsidRDefault="00A331BA">
      <w:pPr>
        <w:ind w:firstLine="709"/>
        <w:jc w:val="both"/>
        <w:rPr>
          <w:szCs w:val="24"/>
        </w:rPr>
      </w:pPr>
    </w:p>
    <w:p w14:paraId="04BB516E" w14:textId="77777777" w:rsidR="00A331BA" w:rsidRDefault="00A331BA">
      <w:pPr>
        <w:ind w:firstLine="709"/>
        <w:jc w:val="both"/>
        <w:rPr>
          <w:szCs w:val="24"/>
        </w:rPr>
      </w:pPr>
    </w:p>
    <w:p w14:paraId="212F9CAA" w14:textId="77777777" w:rsidR="00A331BA" w:rsidRDefault="00A331BA">
      <w:pPr>
        <w:ind w:firstLine="709"/>
        <w:jc w:val="both"/>
        <w:rPr>
          <w:szCs w:val="24"/>
        </w:rPr>
      </w:pPr>
    </w:p>
    <w:p w14:paraId="3A99E5F9" w14:textId="77777777" w:rsidR="00A331BA" w:rsidRDefault="00A331BA">
      <w:pPr>
        <w:ind w:firstLine="709"/>
        <w:jc w:val="both"/>
        <w:rPr>
          <w:szCs w:val="24"/>
        </w:rPr>
      </w:pPr>
    </w:p>
    <w:p w14:paraId="3D184E7C" w14:textId="77777777" w:rsidR="00A331BA" w:rsidRDefault="00A331BA">
      <w:pPr>
        <w:ind w:firstLine="709"/>
        <w:jc w:val="both"/>
        <w:rPr>
          <w:szCs w:val="24"/>
        </w:rPr>
      </w:pPr>
    </w:p>
    <w:p w14:paraId="6887BA65" w14:textId="77777777" w:rsidR="00A331BA" w:rsidRDefault="00A331BA">
      <w:pPr>
        <w:ind w:firstLine="709"/>
        <w:jc w:val="both"/>
        <w:rPr>
          <w:szCs w:val="24"/>
        </w:rPr>
      </w:pPr>
    </w:p>
    <w:p w14:paraId="3A069C3E" w14:textId="77777777" w:rsidR="00A331BA" w:rsidRDefault="00A331BA">
      <w:pPr>
        <w:ind w:firstLine="709"/>
        <w:jc w:val="both"/>
        <w:rPr>
          <w:szCs w:val="24"/>
        </w:rPr>
      </w:pPr>
    </w:p>
    <w:p w14:paraId="2AA4D16A" w14:textId="77777777" w:rsidR="00A331BA" w:rsidRDefault="00A331BA">
      <w:pPr>
        <w:ind w:firstLine="709"/>
        <w:jc w:val="both"/>
        <w:rPr>
          <w:szCs w:val="24"/>
        </w:rPr>
      </w:pPr>
    </w:p>
    <w:p w14:paraId="10028FA6" w14:textId="77777777" w:rsidR="00A331BA" w:rsidRDefault="00A331BA">
      <w:pPr>
        <w:ind w:firstLine="709"/>
        <w:jc w:val="both"/>
        <w:rPr>
          <w:szCs w:val="24"/>
        </w:rPr>
      </w:pPr>
    </w:p>
    <w:p w14:paraId="4D4D995D" w14:textId="77777777" w:rsidR="00A331BA" w:rsidRDefault="00A331BA">
      <w:pPr>
        <w:ind w:firstLine="709"/>
        <w:jc w:val="both"/>
        <w:rPr>
          <w:szCs w:val="24"/>
        </w:rPr>
      </w:pPr>
    </w:p>
    <w:p w14:paraId="35015842" w14:textId="77777777" w:rsidR="00A331BA" w:rsidRDefault="00A331BA">
      <w:pPr>
        <w:ind w:firstLine="709"/>
        <w:jc w:val="both"/>
        <w:rPr>
          <w:szCs w:val="24"/>
        </w:rPr>
      </w:pPr>
    </w:p>
    <w:p w14:paraId="0FA39CCB" w14:textId="77777777" w:rsidR="00A331BA" w:rsidRDefault="00A331BA">
      <w:pPr>
        <w:ind w:firstLine="709"/>
        <w:jc w:val="both"/>
        <w:rPr>
          <w:szCs w:val="24"/>
        </w:rPr>
      </w:pPr>
    </w:p>
    <w:p w14:paraId="12C2CFCC" w14:textId="77777777" w:rsidR="00A331BA" w:rsidRDefault="00A331BA">
      <w:pPr>
        <w:ind w:firstLine="709"/>
        <w:jc w:val="both"/>
        <w:rPr>
          <w:szCs w:val="24"/>
        </w:rPr>
      </w:pPr>
    </w:p>
    <w:p w14:paraId="56AA737D" w14:textId="77777777" w:rsidR="00A331BA" w:rsidRDefault="00A331BA">
      <w:pPr>
        <w:ind w:firstLine="709"/>
        <w:jc w:val="both"/>
        <w:rPr>
          <w:szCs w:val="24"/>
        </w:rPr>
      </w:pPr>
    </w:p>
    <w:p w14:paraId="641D6CF5" w14:textId="77777777" w:rsidR="00A331BA" w:rsidRDefault="00A331BA">
      <w:pPr>
        <w:ind w:firstLine="709"/>
        <w:jc w:val="both"/>
        <w:rPr>
          <w:szCs w:val="24"/>
        </w:rPr>
      </w:pPr>
    </w:p>
    <w:p w14:paraId="57E9D815" w14:textId="77777777" w:rsidR="00A331BA" w:rsidRDefault="00A331BA">
      <w:pPr>
        <w:ind w:firstLine="709"/>
        <w:jc w:val="both"/>
        <w:rPr>
          <w:szCs w:val="24"/>
        </w:rPr>
      </w:pPr>
    </w:p>
    <w:p w14:paraId="411378BE" w14:textId="77777777" w:rsidR="00A331BA" w:rsidRDefault="00A331BA">
      <w:pPr>
        <w:ind w:firstLine="709"/>
        <w:jc w:val="both"/>
        <w:rPr>
          <w:szCs w:val="24"/>
        </w:rPr>
      </w:pPr>
    </w:p>
    <w:p w14:paraId="230BE612" w14:textId="77777777" w:rsidR="00A331BA" w:rsidRDefault="00A331BA">
      <w:pPr>
        <w:ind w:firstLine="709"/>
        <w:jc w:val="both"/>
        <w:rPr>
          <w:szCs w:val="24"/>
        </w:rPr>
      </w:pPr>
    </w:p>
    <w:p w14:paraId="1A85FA3D" w14:textId="77777777" w:rsidR="00A331BA" w:rsidRDefault="00A331BA">
      <w:pPr>
        <w:ind w:firstLine="709"/>
        <w:jc w:val="both"/>
        <w:rPr>
          <w:szCs w:val="24"/>
        </w:rPr>
      </w:pPr>
    </w:p>
    <w:p w14:paraId="20DDA465" w14:textId="77777777" w:rsidR="00A331BA" w:rsidRDefault="00A331BA">
      <w:pPr>
        <w:ind w:firstLine="709"/>
        <w:jc w:val="both"/>
        <w:rPr>
          <w:szCs w:val="24"/>
        </w:rPr>
      </w:pPr>
    </w:p>
    <w:p w14:paraId="71F86CF0" w14:textId="77777777" w:rsidR="00A331BA" w:rsidRDefault="00A331BA">
      <w:pPr>
        <w:ind w:firstLine="709"/>
        <w:jc w:val="both"/>
        <w:rPr>
          <w:szCs w:val="24"/>
        </w:rPr>
      </w:pPr>
    </w:p>
    <w:p w14:paraId="62782082" w14:textId="77777777" w:rsidR="00A331BA" w:rsidRDefault="00A331BA">
      <w:pPr>
        <w:ind w:firstLine="709"/>
        <w:jc w:val="both"/>
        <w:rPr>
          <w:szCs w:val="24"/>
        </w:rPr>
      </w:pPr>
    </w:p>
    <w:p w14:paraId="3583F5AA" w14:textId="77777777" w:rsidR="00A331BA" w:rsidRDefault="00A331BA">
      <w:pPr>
        <w:ind w:firstLine="709"/>
        <w:jc w:val="both"/>
        <w:rPr>
          <w:szCs w:val="24"/>
        </w:rPr>
      </w:pPr>
    </w:p>
    <w:p w14:paraId="22745DD1" w14:textId="77777777" w:rsidR="00A331BA" w:rsidRDefault="00A331BA">
      <w:pPr>
        <w:ind w:firstLine="709"/>
        <w:jc w:val="both"/>
        <w:rPr>
          <w:szCs w:val="24"/>
        </w:rPr>
      </w:pPr>
    </w:p>
    <w:p w14:paraId="653FD358" w14:textId="77777777" w:rsidR="00A331BA" w:rsidRDefault="00A331BA">
      <w:pPr>
        <w:ind w:firstLine="709"/>
        <w:jc w:val="both"/>
        <w:rPr>
          <w:szCs w:val="24"/>
        </w:rPr>
      </w:pPr>
    </w:p>
    <w:p w14:paraId="5C9BCE8E" w14:textId="77777777" w:rsidR="00A331BA" w:rsidRDefault="00A331BA">
      <w:pPr>
        <w:ind w:firstLine="709"/>
        <w:jc w:val="both"/>
        <w:rPr>
          <w:szCs w:val="24"/>
        </w:rPr>
      </w:pPr>
    </w:p>
    <w:p w14:paraId="604FF387" w14:textId="77777777" w:rsidR="00A331BA" w:rsidRDefault="00A331BA">
      <w:pPr>
        <w:ind w:firstLine="709"/>
        <w:jc w:val="both"/>
        <w:rPr>
          <w:szCs w:val="24"/>
        </w:rPr>
      </w:pPr>
    </w:p>
    <w:p w14:paraId="763E68FE" w14:textId="77777777" w:rsidR="00A331BA" w:rsidRDefault="00A331BA">
      <w:pPr>
        <w:ind w:firstLine="709"/>
        <w:jc w:val="both"/>
        <w:rPr>
          <w:szCs w:val="24"/>
        </w:rPr>
      </w:pPr>
    </w:p>
    <w:p w14:paraId="534EC824" w14:textId="77777777" w:rsidR="00A331BA" w:rsidRDefault="00A331BA">
      <w:pPr>
        <w:ind w:firstLine="709"/>
        <w:jc w:val="both"/>
        <w:rPr>
          <w:szCs w:val="24"/>
        </w:rPr>
      </w:pPr>
    </w:p>
    <w:p w14:paraId="1060EE43" w14:textId="77777777" w:rsidR="00A331BA" w:rsidRDefault="00A331BA">
      <w:pPr>
        <w:ind w:firstLine="709"/>
        <w:jc w:val="both"/>
        <w:rPr>
          <w:szCs w:val="24"/>
        </w:rPr>
      </w:pPr>
    </w:p>
    <w:p w14:paraId="71A14A5E" w14:textId="77777777" w:rsidR="00A331BA" w:rsidRDefault="00A331BA">
      <w:pPr>
        <w:ind w:firstLine="709"/>
        <w:jc w:val="both"/>
        <w:rPr>
          <w:szCs w:val="24"/>
        </w:rPr>
      </w:pPr>
    </w:p>
    <w:p w14:paraId="53AEE3AB" w14:textId="77777777" w:rsidR="00A331BA" w:rsidRDefault="00A331BA">
      <w:pPr>
        <w:ind w:firstLine="709"/>
        <w:jc w:val="both"/>
        <w:rPr>
          <w:szCs w:val="24"/>
        </w:rPr>
      </w:pPr>
    </w:p>
    <w:p w14:paraId="77610A22" w14:textId="77777777" w:rsidR="00A331BA" w:rsidRDefault="00A331BA">
      <w:pPr>
        <w:ind w:firstLine="709"/>
        <w:jc w:val="both"/>
        <w:rPr>
          <w:szCs w:val="24"/>
        </w:rPr>
      </w:pPr>
    </w:p>
    <w:p w14:paraId="60CEB395" w14:textId="77777777" w:rsidR="00A331BA" w:rsidRDefault="00A331BA">
      <w:pPr>
        <w:ind w:firstLine="709"/>
        <w:jc w:val="both"/>
        <w:rPr>
          <w:szCs w:val="24"/>
        </w:rPr>
      </w:pPr>
    </w:p>
    <w:p w14:paraId="74CC576F" w14:textId="77777777" w:rsidR="00A331BA" w:rsidRDefault="00A331BA">
      <w:pPr>
        <w:ind w:firstLine="709"/>
        <w:jc w:val="both"/>
        <w:rPr>
          <w:szCs w:val="24"/>
        </w:rPr>
      </w:pPr>
    </w:p>
    <w:p w14:paraId="5E432446" w14:textId="77777777" w:rsidR="00A331BA" w:rsidRDefault="00A331BA">
      <w:pPr>
        <w:ind w:firstLine="709"/>
        <w:jc w:val="both"/>
        <w:rPr>
          <w:szCs w:val="24"/>
        </w:rPr>
      </w:pPr>
    </w:p>
    <w:p w14:paraId="50D38172" w14:textId="77777777" w:rsidR="00A331BA" w:rsidRDefault="00A331BA">
      <w:pPr>
        <w:jc w:val="both"/>
        <w:rPr>
          <w:szCs w:val="24"/>
        </w:rPr>
      </w:pPr>
    </w:p>
    <w:p w14:paraId="5D19E175" w14:textId="77777777" w:rsidR="00A331BA" w:rsidRDefault="00A331BA">
      <w:pPr>
        <w:jc w:val="both"/>
        <w:rPr>
          <w:szCs w:val="24"/>
        </w:rPr>
      </w:pPr>
    </w:p>
    <w:p w14:paraId="44EB26B0" w14:textId="77777777" w:rsidR="00A331BA" w:rsidRDefault="00A331BA">
      <w:pPr>
        <w:jc w:val="both"/>
        <w:rPr>
          <w:szCs w:val="24"/>
        </w:rPr>
      </w:pPr>
    </w:p>
    <w:p w14:paraId="0C37F7F8" w14:textId="77777777" w:rsidR="00A331BA" w:rsidRDefault="00A331BA">
      <w:pPr>
        <w:jc w:val="both"/>
        <w:rPr>
          <w:szCs w:val="24"/>
        </w:rPr>
      </w:pPr>
    </w:p>
    <w:p w14:paraId="5A30AA40" w14:textId="77777777" w:rsidR="00A331BA" w:rsidRDefault="00A331BA">
      <w:pPr>
        <w:jc w:val="both"/>
        <w:rPr>
          <w:szCs w:val="24"/>
        </w:rPr>
      </w:pPr>
    </w:p>
    <w:p w14:paraId="18004C31" w14:textId="77777777" w:rsidR="00A331BA" w:rsidRDefault="00C13C16">
      <w:pPr>
        <w:jc w:val="center"/>
        <w:rPr>
          <w:rFonts w:ascii="TimesNewRomanPS-BoldMT" w:hAnsi="TimesNewRomanPS-BoldMT"/>
          <w:b/>
          <w:bCs/>
          <w:color w:val="000000"/>
          <w:sz w:val="28"/>
          <w:szCs w:val="28"/>
        </w:rPr>
      </w:pPr>
      <w:r>
        <w:rPr>
          <w:rFonts w:ascii="TimesNewRomanPS-BoldMT" w:hAnsi="TimesNewRomanPS-BoldMT"/>
          <w:b/>
          <w:bCs/>
          <w:color w:val="000000"/>
          <w:sz w:val="28"/>
          <w:szCs w:val="28"/>
        </w:rPr>
        <w:t>INFORMACINIS PRANEŠIMAS</w:t>
      </w:r>
      <w:r>
        <w:rPr>
          <w:rFonts w:ascii="TimesNewRomanPS-BoldMT" w:hAnsi="TimesNewRomanPS-BoldMT"/>
          <w:b/>
          <w:bCs/>
          <w:color w:val="000000"/>
          <w:szCs w:val="24"/>
        </w:rPr>
        <w:br/>
      </w:r>
      <w:r>
        <w:rPr>
          <w:rFonts w:ascii="TimesNewRomanPS-BoldMT" w:hAnsi="TimesNewRomanPS-BoldMT"/>
          <w:b/>
          <w:bCs/>
          <w:color w:val="000000"/>
          <w:sz w:val="28"/>
          <w:szCs w:val="28"/>
        </w:rPr>
        <w:t>DĖL ASMENS DUOMENŲ TVARKYMO</w:t>
      </w:r>
    </w:p>
    <w:p w14:paraId="5E77BFB4" w14:textId="77777777" w:rsidR="00A331BA" w:rsidRDefault="00A331BA">
      <w:pPr>
        <w:jc w:val="center"/>
        <w:rPr>
          <w:b/>
          <w:bCs/>
          <w:szCs w:val="24"/>
        </w:rPr>
      </w:pPr>
    </w:p>
    <w:p w14:paraId="3302364E" w14:textId="77777777" w:rsidR="00A331BA" w:rsidRDefault="00C13C16">
      <w:pPr>
        <w:jc w:val="both"/>
        <w:rPr>
          <w:rFonts w:eastAsia="Calibri"/>
          <w:b/>
          <w:szCs w:val="24"/>
        </w:rPr>
      </w:pPr>
      <w:r>
        <w:rPr>
          <w:rFonts w:eastAsia="Calibri"/>
          <w:b/>
          <w:szCs w:val="24"/>
        </w:rPr>
        <w:t>BURIAVIMO, IRKLAVIMO, BAIDARIŲ IR KANOJŲ IRKLAVIMO SPORTO ŠAKŲ PROGRAMA</w:t>
      </w:r>
    </w:p>
    <w:p w14:paraId="3A02DC19" w14:textId="77777777" w:rsidR="00702164" w:rsidRDefault="00C13C16" w:rsidP="00B46B00">
      <w:pPr>
        <w:ind w:firstLine="1134"/>
        <w:jc w:val="both"/>
        <w:rPr>
          <w:rFonts w:eastAsia="Calibri"/>
          <w:szCs w:val="24"/>
        </w:rPr>
      </w:pPr>
      <w:r>
        <w:rPr>
          <w:rFonts w:ascii="Calibri Light" w:eastAsia="Calibri" w:hAnsi="Calibri Light" w:cs="Calibri Light"/>
          <w:szCs w:val="24"/>
        </w:rPr>
        <w:t>*</w:t>
      </w:r>
      <w:r>
        <w:rPr>
          <w:rFonts w:eastAsia="Calibri"/>
          <w:szCs w:val="24"/>
        </w:rPr>
        <w:t>Pasirašydami Jūs patvirtinate, kad esate tinkamai informuotas apie Jūsų pateiktų asmens duomenų tvarkymą Klaipėdos miesto savivaldybės administracijoje</w:t>
      </w:r>
      <w:r>
        <w:rPr>
          <w:rFonts w:eastAsia="Calibri"/>
          <w:szCs w:val="24"/>
          <w:lang w:val="ru-RU"/>
        </w:rPr>
        <w:t xml:space="preserve"> (</w:t>
      </w:r>
      <w:proofErr w:type="spellStart"/>
      <w:r>
        <w:rPr>
          <w:rFonts w:eastAsia="Calibri"/>
          <w:szCs w:val="24"/>
          <w:lang w:val="ru-RU"/>
        </w:rPr>
        <w:t>juridinio</w:t>
      </w:r>
      <w:proofErr w:type="spellEnd"/>
      <w:r>
        <w:rPr>
          <w:rFonts w:eastAsia="Calibri"/>
          <w:szCs w:val="24"/>
          <w:lang w:val="ru-RU"/>
        </w:rPr>
        <w:t xml:space="preserve"> </w:t>
      </w:r>
      <w:proofErr w:type="spellStart"/>
      <w:r>
        <w:rPr>
          <w:rFonts w:eastAsia="Calibri"/>
          <w:szCs w:val="24"/>
          <w:lang w:val="ru-RU"/>
        </w:rPr>
        <w:t>asmens</w:t>
      </w:r>
      <w:proofErr w:type="spellEnd"/>
      <w:r>
        <w:rPr>
          <w:rFonts w:eastAsia="Calibri"/>
          <w:szCs w:val="24"/>
          <w:lang w:val="ru-RU"/>
        </w:rPr>
        <w:t xml:space="preserve"> </w:t>
      </w:r>
      <w:proofErr w:type="spellStart"/>
      <w:r>
        <w:rPr>
          <w:rFonts w:eastAsia="Calibri"/>
          <w:szCs w:val="24"/>
          <w:lang w:val="ru-RU"/>
        </w:rPr>
        <w:t>kodas</w:t>
      </w:r>
      <w:proofErr w:type="spellEnd"/>
      <w:r>
        <w:rPr>
          <w:rFonts w:eastAsia="Calibri"/>
          <w:szCs w:val="24"/>
          <w:lang w:val="ru-RU"/>
        </w:rPr>
        <w:t xml:space="preserve"> 1887</w:t>
      </w:r>
      <w:r>
        <w:rPr>
          <w:rFonts w:eastAsia="Calibri"/>
          <w:szCs w:val="24"/>
        </w:rPr>
        <w:t>10823</w:t>
      </w:r>
      <w:r>
        <w:rPr>
          <w:rFonts w:eastAsia="Calibri"/>
          <w:szCs w:val="24"/>
          <w:lang w:val="ru-RU"/>
        </w:rPr>
        <w:t xml:space="preserve">, </w:t>
      </w:r>
      <w:proofErr w:type="spellStart"/>
      <w:r>
        <w:rPr>
          <w:rFonts w:eastAsia="Calibri"/>
          <w:szCs w:val="24"/>
          <w:lang w:val="ru-RU"/>
        </w:rPr>
        <w:t>adresas</w:t>
      </w:r>
      <w:proofErr w:type="spellEnd"/>
      <w:r>
        <w:rPr>
          <w:rFonts w:eastAsia="Calibri"/>
          <w:szCs w:val="24"/>
          <w:lang w:val="ru-RU"/>
        </w:rPr>
        <w:t xml:space="preserve">: </w:t>
      </w:r>
      <w:r>
        <w:rPr>
          <w:rFonts w:eastAsia="Calibri"/>
          <w:szCs w:val="24"/>
        </w:rPr>
        <w:t>Liepų g. 11</w:t>
      </w:r>
      <w:r>
        <w:rPr>
          <w:rFonts w:eastAsia="Calibri"/>
          <w:szCs w:val="24"/>
          <w:lang w:val="ru-RU"/>
        </w:rPr>
        <w:t xml:space="preserve">, </w:t>
      </w:r>
      <w:r>
        <w:rPr>
          <w:rFonts w:eastAsia="Calibri"/>
          <w:szCs w:val="24"/>
        </w:rPr>
        <w:t>Klaipėda</w:t>
      </w:r>
      <w:r>
        <w:rPr>
          <w:rFonts w:eastAsia="Calibri"/>
          <w:szCs w:val="24"/>
          <w:lang w:val="ru-RU"/>
        </w:rPr>
        <w:t xml:space="preserve">, </w:t>
      </w:r>
      <w:proofErr w:type="spellStart"/>
      <w:r>
        <w:rPr>
          <w:rFonts w:eastAsia="Calibri"/>
          <w:szCs w:val="24"/>
          <w:lang w:val="ru-RU"/>
        </w:rPr>
        <w:t>tel</w:t>
      </w:r>
      <w:proofErr w:type="spellEnd"/>
      <w:r>
        <w:rPr>
          <w:rFonts w:eastAsia="Calibri"/>
          <w:szCs w:val="24"/>
          <w:lang w:val="ru-RU"/>
        </w:rPr>
        <w:t xml:space="preserve">. (8 </w:t>
      </w:r>
      <w:r>
        <w:rPr>
          <w:rFonts w:eastAsia="Calibri"/>
          <w:szCs w:val="24"/>
        </w:rPr>
        <w:t>46</w:t>
      </w:r>
      <w:r>
        <w:rPr>
          <w:rFonts w:eastAsia="Calibri"/>
          <w:szCs w:val="24"/>
          <w:lang w:val="ru-RU"/>
        </w:rPr>
        <w:t>)</w:t>
      </w:r>
      <w:r>
        <w:rPr>
          <w:rFonts w:eastAsia="Calibri"/>
          <w:szCs w:val="24"/>
        </w:rPr>
        <w:t xml:space="preserve"> 39 60 66</w:t>
      </w:r>
      <w:r>
        <w:rPr>
          <w:rFonts w:eastAsia="Calibri"/>
          <w:szCs w:val="24"/>
          <w:lang w:val="ru-RU"/>
        </w:rPr>
        <w:t xml:space="preserve">, </w:t>
      </w:r>
      <w:proofErr w:type="spellStart"/>
      <w:r>
        <w:rPr>
          <w:rFonts w:eastAsia="Calibri"/>
          <w:szCs w:val="24"/>
          <w:lang w:val="ru-RU"/>
        </w:rPr>
        <w:t>el</w:t>
      </w:r>
      <w:proofErr w:type="spellEnd"/>
      <w:r>
        <w:rPr>
          <w:rFonts w:eastAsia="Calibri"/>
          <w:szCs w:val="24"/>
          <w:lang w:val="ru-RU"/>
        </w:rPr>
        <w:t xml:space="preserve">. p. </w:t>
      </w:r>
      <w:proofErr w:type="spellStart"/>
      <w:r>
        <w:rPr>
          <w:rFonts w:eastAsia="Calibri"/>
          <w:color w:val="0563C1"/>
          <w:szCs w:val="24"/>
          <w:u w:val="single"/>
          <w:lang w:val="ru-RU"/>
        </w:rPr>
        <w:t>info</w:t>
      </w:r>
      <w:proofErr w:type="spellEnd"/>
      <w:r>
        <w:rPr>
          <w:rFonts w:eastAsia="Calibri"/>
          <w:color w:val="0563C1"/>
          <w:szCs w:val="24"/>
          <w:u w:val="single"/>
          <w:lang w:val="en-US"/>
        </w:rPr>
        <w:t>@klaipeda.lt</w:t>
      </w:r>
      <w:r>
        <w:rPr>
          <w:rFonts w:eastAsia="Calibri"/>
          <w:szCs w:val="24"/>
        </w:rPr>
        <w:t xml:space="preserve">) (toliau – </w:t>
      </w:r>
      <w:r>
        <w:rPr>
          <w:rFonts w:eastAsia="Calibri"/>
          <w:i/>
          <w:szCs w:val="24"/>
        </w:rPr>
        <w:t>Administracija</w:t>
      </w:r>
      <w:r>
        <w:rPr>
          <w:rFonts w:eastAsia="Calibri"/>
          <w:szCs w:val="24"/>
        </w:rPr>
        <w:t xml:space="preserve">). </w:t>
      </w:r>
    </w:p>
    <w:p w14:paraId="05F9F2B9" w14:textId="41AD8CE4" w:rsidR="00B46B00" w:rsidRDefault="00C13C16" w:rsidP="00B46B00">
      <w:pPr>
        <w:ind w:firstLine="1134"/>
        <w:jc w:val="both"/>
        <w:rPr>
          <w:rFonts w:eastAsia="Calibri"/>
          <w:szCs w:val="24"/>
        </w:rPr>
      </w:pPr>
      <w:r>
        <w:rPr>
          <w:rFonts w:eastAsia="Calibri"/>
          <w:szCs w:val="24"/>
        </w:rPr>
        <w:t>Asmens duomenis Administracijai teikiate siekdami gauti finansavimą Jūsų nurodytos sporto programos projektui. Administracija prašo Jūsų pateikti: sportininkų sąrašus (vardas, pavardė), siekiant įvertinti sporto programos projekte dalyvaujančių tikslų sportininkų skaičių; trenerių/instruktorių kvalifikaciją patvirtinančius dokumentus, siekiant įvertinti su sportininkais</w:t>
      </w:r>
      <w:r>
        <w:rPr>
          <w:rFonts w:eastAsia="Calibri"/>
          <w:b/>
          <w:szCs w:val="24"/>
        </w:rPr>
        <w:t xml:space="preserve"> </w:t>
      </w:r>
      <w:r>
        <w:rPr>
          <w:rFonts w:eastAsia="Calibri"/>
          <w:szCs w:val="24"/>
        </w:rPr>
        <w:t xml:space="preserve">dirbančių trenerių/instruktorių kvalifikaciją ir skaičių. </w:t>
      </w:r>
    </w:p>
    <w:p w14:paraId="3E93B716" w14:textId="77777777" w:rsidR="00B46B00" w:rsidRDefault="00C13C16" w:rsidP="00B46B00">
      <w:pPr>
        <w:ind w:firstLine="1134"/>
        <w:jc w:val="both"/>
        <w:rPr>
          <w:rFonts w:eastAsia="Calibri"/>
          <w:szCs w:val="24"/>
        </w:rPr>
      </w:pPr>
      <w:r>
        <w:rPr>
          <w:rFonts w:eastAsia="Calibri"/>
          <w:szCs w:val="24"/>
        </w:rPr>
        <w:t xml:space="preserve">Asmens duomenys tvarkomi vadovaujantis Bendrojo duomenų apsaugos reglamento (2016 m. balandžio 27 d. Europos Parlamento ir Tarybos reglamentas (ES) 2016/679 dėl fizinių asmenų apsaugos tvarkant asmens duomenis ir dėl laisvo tokių duomenų judėjimo ir kuriuo panaikinama Direktyva 95/46/EB) (toliau – BDAR) 6 str. 1 d. e) punktu. </w:t>
      </w:r>
    </w:p>
    <w:p w14:paraId="0BA41F53" w14:textId="55DF281A" w:rsidR="00B46B00" w:rsidRDefault="00C13C16" w:rsidP="00B46B00">
      <w:pPr>
        <w:ind w:firstLine="1134"/>
        <w:jc w:val="both"/>
        <w:rPr>
          <w:rFonts w:eastAsia="Calibri"/>
          <w:szCs w:val="24"/>
        </w:rPr>
      </w:pPr>
      <w:r>
        <w:rPr>
          <w:rFonts w:eastAsia="Calibri"/>
          <w:szCs w:val="24"/>
        </w:rPr>
        <w:t>Jūsų pateikti asmens duomenys bus teikiami sporto projektų vertinimo ekspertams su tikslu įvertinti sporto programos projekto paraišką ir pateikti išvadas sporto projektų vertinimo komisijai bei gali būti teikiami asmenims</w:t>
      </w:r>
      <w:r>
        <w:rPr>
          <w:rFonts w:eastAsia="Calibri"/>
          <w:i/>
          <w:szCs w:val="24"/>
        </w:rPr>
        <w:t xml:space="preserve">, </w:t>
      </w:r>
      <w:r>
        <w:rPr>
          <w:rFonts w:eastAsia="Calibri"/>
          <w:szCs w:val="24"/>
        </w:rPr>
        <w:t xml:space="preserve">kurie turi teisę šiuos duomenis gauti teisės aktų nustatyta tvarka. </w:t>
      </w:r>
    </w:p>
    <w:p w14:paraId="20D5C208" w14:textId="77777777" w:rsidR="00B46B00" w:rsidRDefault="00C13C16" w:rsidP="00B46B00">
      <w:pPr>
        <w:ind w:firstLine="1134"/>
        <w:jc w:val="both"/>
        <w:rPr>
          <w:rFonts w:eastAsia="Calibri"/>
          <w:szCs w:val="24"/>
        </w:rPr>
      </w:pPr>
      <w:r>
        <w:rPr>
          <w:rFonts w:eastAsia="Calibri"/>
          <w:szCs w:val="24"/>
        </w:rPr>
        <w:t>Jūsų pateikti asmens duomenys Administracijoje bus saugomi ne ilgiau nei 1 metus po paraiškų vertinimo (jei paraiška bus atmesta) ar nebus sudaryta sutartis dėl finansavimo skyrimo. Sudarius sutartį dėl finansavimo, asmens duomenys bus saugomi visą sutarties galiojimo laikotarpį bei 5 metus pasibaigus sutarties galiojimo laikotarpiui</w:t>
      </w:r>
      <w:r>
        <w:rPr>
          <w:rFonts w:eastAsia="Calibri"/>
          <w:b/>
          <w:szCs w:val="24"/>
        </w:rPr>
        <w:t xml:space="preserve">. </w:t>
      </w:r>
      <w:r>
        <w:rPr>
          <w:rFonts w:eastAsia="Calibri"/>
          <w:szCs w:val="24"/>
        </w:rPr>
        <w:t xml:space="preserve">Asmens duomenys yra tvarkomi ir saugomi vadovaujantis LR asmens duomenų teisinės apsaugos įstatymu, BDAR nuostatomis bei kitais teisės aktais, reguliuojančiais asmens duomenų tvarkymą ir apsaugą. </w:t>
      </w:r>
    </w:p>
    <w:p w14:paraId="3F784FE5" w14:textId="26D046AA" w:rsidR="00B46B00" w:rsidRPr="00702164" w:rsidRDefault="00B46B00" w:rsidP="00B46B00">
      <w:pPr>
        <w:ind w:firstLine="1134"/>
        <w:jc w:val="both"/>
        <w:rPr>
          <w:rFonts w:eastAsia="Calibri"/>
          <w:szCs w:val="24"/>
        </w:rPr>
      </w:pPr>
      <w:r w:rsidRPr="00702164">
        <w:rPr>
          <w:rFonts w:eastAsia="Calibri"/>
          <w:szCs w:val="24"/>
        </w:rPr>
        <w:t xml:space="preserve">Jūs turite teisę kreiptis raštu su prašymu: susipažinti su asmens duomenimis, juos ištaisyti, ištrinti, apriboti jų tvarkymą, juos perkelti, taip pat turite teisę nesutikti su duomenų tvarkymu, pateikti skundą Valstybinei duomenų apsaugos inspekcijai (L. Sapiegos g. 17, Vilnius 10312) ir pasikonsultuoti su Klaipėdos miesto savivaldybės administracijos duomenų apsaugos pareigūnu el. p. </w:t>
      </w:r>
      <w:hyperlink r:id="rId6" w:history="1">
        <w:r w:rsidRPr="00702164">
          <w:rPr>
            <w:rStyle w:val="Hipersaitas"/>
            <w:rFonts w:eastAsia="Calibri"/>
            <w:color w:val="auto"/>
            <w:szCs w:val="24"/>
          </w:rPr>
          <w:t>dap@klaipeda.lt</w:t>
        </w:r>
      </w:hyperlink>
      <w:r w:rsidRPr="00702164">
        <w:rPr>
          <w:rFonts w:eastAsia="Calibri"/>
          <w:szCs w:val="24"/>
        </w:rPr>
        <w:t xml:space="preserve"> Daugiau informacijos apie duomenų tvarkymą rasite </w:t>
      </w:r>
      <w:hyperlink r:id="rId7" w:history="1">
        <w:r w:rsidR="00702164" w:rsidRPr="00B460FF">
          <w:rPr>
            <w:rStyle w:val="Hipersaitas"/>
            <w:rFonts w:eastAsia="Calibri"/>
            <w:szCs w:val="24"/>
          </w:rPr>
          <w:t>www.klaipeda.lt</w:t>
        </w:r>
      </w:hyperlink>
      <w:r w:rsidRPr="00702164">
        <w:rPr>
          <w:rFonts w:eastAsia="Calibri"/>
          <w:szCs w:val="24"/>
          <w:u w:val="single"/>
        </w:rPr>
        <w:t>.</w:t>
      </w:r>
      <w:r w:rsidR="00702164">
        <w:rPr>
          <w:rFonts w:eastAsia="Calibri"/>
          <w:szCs w:val="24"/>
          <w:u w:val="single"/>
        </w:rPr>
        <w:t xml:space="preserve"> </w:t>
      </w:r>
    </w:p>
    <w:p w14:paraId="0FE61A18" w14:textId="77777777" w:rsidR="00A331BA" w:rsidRDefault="00A331BA">
      <w:pPr>
        <w:jc w:val="both"/>
        <w:rPr>
          <w:szCs w:val="24"/>
        </w:rPr>
      </w:pPr>
    </w:p>
    <w:p w14:paraId="0983B31C" w14:textId="77777777" w:rsidR="00A331BA" w:rsidRDefault="00A331BA">
      <w:pPr>
        <w:ind w:firstLine="709"/>
        <w:jc w:val="both"/>
        <w:rPr>
          <w:szCs w:val="24"/>
        </w:rPr>
      </w:pPr>
    </w:p>
    <w:p w14:paraId="1C7AE8FB" w14:textId="77777777" w:rsidR="00A331BA" w:rsidRDefault="00A331BA">
      <w:pPr>
        <w:ind w:firstLine="709"/>
        <w:jc w:val="both"/>
        <w:rPr>
          <w:szCs w:val="24"/>
        </w:rPr>
      </w:pPr>
    </w:p>
    <w:p w14:paraId="256EA492" w14:textId="77777777" w:rsidR="00A331BA" w:rsidRDefault="00A331BA">
      <w:pPr>
        <w:ind w:firstLine="709"/>
        <w:jc w:val="both"/>
        <w:rPr>
          <w:szCs w:val="24"/>
        </w:rPr>
      </w:pPr>
    </w:p>
    <w:p w14:paraId="20AC30E9" w14:textId="77777777" w:rsidR="00A331BA" w:rsidRDefault="00A331BA">
      <w:pPr>
        <w:ind w:firstLine="709"/>
        <w:jc w:val="both"/>
        <w:rPr>
          <w:szCs w:val="24"/>
        </w:rPr>
      </w:pPr>
    </w:p>
    <w:p w14:paraId="08DD1325" w14:textId="77777777" w:rsidR="00A331BA" w:rsidRDefault="00A331BA">
      <w:pPr>
        <w:ind w:firstLine="709"/>
        <w:jc w:val="both"/>
        <w:rPr>
          <w:szCs w:val="24"/>
        </w:rPr>
      </w:pPr>
    </w:p>
    <w:p w14:paraId="24342445" w14:textId="77777777" w:rsidR="00A331BA" w:rsidRDefault="00A331BA">
      <w:pPr>
        <w:ind w:firstLine="709"/>
        <w:jc w:val="both"/>
        <w:rPr>
          <w:szCs w:val="24"/>
        </w:rPr>
      </w:pPr>
    </w:p>
    <w:p w14:paraId="7F603CE2" w14:textId="77777777" w:rsidR="00A331BA" w:rsidRDefault="00A331BA">
      <w:pPr>
        <w:ind w:firstLine="709"/>
        <w:jc w:val="both"/>
        <w:rPr>
          <w:szCs w:val="24"/>
        </w:rPr>
      </w:pPr>
    </w:p>
    <w:p w14:paraId="2A0CB7CB" w14:textId="77777777" w:rsidR="00A331BA" w:rsidRDefault="00A331BA">
      <w:pPr>
        <w:ind w:firstLine="709"/>
        <w:jc w:val="both"/>
        <w:rPr>
          <w:szCs w:val="24"/>
        </w:rPr>
      </w:pPr>
    </w:p>
    <w:p w14:paraId="44F3ACCE" w14:textId="77777777" w:rsidR="00A331BA" w:rsidRDefault="00A331BA">
      <w:pPr>
        <w:ind w:firstLine="709"/>
        <w:jc w:val="both"/>
        <w:rPr>
          <w:szCs w:val="24"/>
        </w:rPr>
      </w:pPr>
    </w:p>
    <w:p w14:paraId="53392E4E" w14:textId="77777777" w:rsidR="00A331BA" w:rsidRDefault="00A331BA">
      <w:pPr>
        <w:ind w:firstLine="709"/>
        <w:jc w:val="both"/>
        <w:rPr>
          <w:szCs w:val="24"/>
        </w:rPr>
      </w:pPr>
    </w:p>
    <w:p w14:paraId="53B24D83" w14:textId="77777777" w:rsidR="00A331BA" w:rsidRDefault="00A331BA">
      <w:pPr>
        <w:ind w:firstLine="709"/>
        <w:jc w:val="both"/>
        <w:rPr>
          <w:b/>
          <w:szCs w:val="24"/>
        </w:rPr>
      </w:pPr>
    </w:p>
    <w:p w14:paraId="7A5478FF" w14:textId="77777777" w:rsidR="00A331BA" w:rsidRDefault="00A331BA">
      <w:pPr>
        <w:ind w:firstLine="709"/>
        <w:jc w:val="both"/>
        <w:rPr>
          <w:szCs w:val="24"/>
        </w:rPr>
      </w:pPr>
    </w:p>
    <w:sectPr w:rsidR="00A331BA">
      <w:headerReference w:type="even" r:id="rId8"/>
      <w:headerReference w:type="default" r:id="rId9"/>
      <w:footerReference w:type="even" r:id="rId10"/>
      <w:footerReference w:type="default" r:id="rId11"/>
      <w:headerReference w:type="first" r:id="rId12"/>
      <w:footerReference w:type="first" r:id="rId13"/>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467C7" w14:textId="77777777" w:rsidR="00A331BA" w:rsidRDefault="00C13C16">
      <w:pPr>
        <w:rPr>
          <w:szCs w:val="24"/>
        </w:rPr>
      </w:pPr>
      <w:r>
        <w:rPr>
          <w:szCs w:val="24"/>
        </w:rPr>
        <w:separator/>
      </w:r>
    </w:p>
  </w:endnote>
  <w:endnote w:type="continuationSeparator" w:id="0">
    <w:p w14:paraId="34DD2F4C" w14:textId="77777777" w:rsidR="00A331BA" w:rsidRDefault="00C13C16">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NewRomanPS-BoldMT">
    <w:altName w:val="Times New Roman"/>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03A75" w14:textId="77777777" w:rsidR="00A331BA" w:rsidRDefault="00A331BA">
    <w:pPr>
      <w:tabs>
        <w:tab w:val="center" w:pos="4819"/>
        <w:tab w:val="right" w:pos="9638"/>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E1E3A" w14:textId="77777777" w:rsidR="00A331BA" w:rsidRDefault="00A331BA">
    <w:pPr>
      <w:tabs>
        <w:tab w:val="center" w:pos="4819"/>
        <w:tab w:val="right" w:pos="9638"/>
      </w:tabs>
      <w:rPr>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A4390" w14:textId="77777777" w:rsidR="00A331BA" w:rsidRDefault="00A331BA">
    <w:pPr>
      <w:tabs>
        <w:tab w:val="center" w:pos="4819"/>
        <w:tab w:val="right" w:pos="9638"/>
      </w:tabs>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268A6" w14:textId="77777777" w:rsidR="00A331BA" w:rsidRDefault="00C13C16">
      <w:pPr>
        <w:rPr>
          <w:szCs w:val="24"/>
        </w:rPr>
      </w:pPr>
      <w:r>
        <w:rPr>
          <w:szCs w:val="24"/>
        </w:rPr>
        <w:separator/>
      </w:r>
    </w:p>
  </w:footnote>
  <w:footnote w:type="continuationSeparator" w:id="0">
    <w:p w14:paraId="117959E8" w14:textId="77777777" w:rsidR="00A331BA" w:rsidRDefault="00C13C16">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188A4" w14:textId="77777777" w:rsidR="00A331BA" w:rsidRDefault="00A331BA">
    <w:pPr>
      <w:tabs>
        <w:tab w:val="center" w:pos="4819"/>
        <w:tab w:val="right" w:pos="9638"/>
      </w:tabs>
      <w:rPr>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6A111" w14:textId="1C25447D" w:rsidR="00A331BA" w:rsidRDefault="00C13C16">
    <w:pPr>
      <w:tabs>
        <w:tab w:val="center" w:pos="4819"/>
        <w:tab w:val="right" w:pos="9638"/>
      </w:tabs>
      <w:jc w:val="center"/>
      <w:rPr>
        <w:szCs w:val="24"/>
      </w:rPr>
    </w:pPr>
    <w:r>
      <w:rPr>
        <w:szCs w:val="24"/>
      </w:rPr>
      <w:fldChar w:fldCharType="begin"/>
    </w:r>
    <w:r>
      <w:rPr>
        <w:szCs w:val="24"/>
      </w:rPr>
      <w:instrText>PAGE   \* MERGEFORMAT</w:instrText>
    </w:r>
    <w:r>
      <w:rPr>
        <w:szCs w:val="24"/>
      </w:rPr>
      <w:fldChar w:fldCharType="separate"/>
    </w:r>
    <w:r w:rsidR="00E01B24">
      <w:rPr>
        <w:noProof/>
        <w:szCs w:val="24"/>
      </w:rPr>
      <w:t>4</w:t>
    </w:r>
    <w:r>
      <w:rPr>
        <w:szCs w:val="24"/>
      </w:rPr>
      <w:fldChar w:fldCharType="end"/>
    </w:r>
  </w:p>
  <w:p w14:paraId="1B5E093B" w14:textId="77777777" w:rsidR="00A331BA" w:rsidRDefault="00A331BA">
    <w:pPr>
      <w:tabs>
        <w:tab w:val="center" w:pos="4819"/>
        <w:tab w:val="right" w:pos="9638"/>
      </w:tabs>
      <w:rPr>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4A66C" w14:textId="77777777" w:rsidR="00A331BA" w:rsidRDefault="00A331BA">
    <w:pPr>
      <w:tabs>
        <w:tab w:val="center" w:pos="4819"/>
        <w:tab w:val="right" w:pos="9638"/>
      </w:tabs>
      <w:rPr>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95C"/>
    <w:rsid w:val="0000392C"/>
    <w:rsid w:val="00126D8B"/>
    <w:rsid w:val="00232018"/>
    <w:rsid w:val="0030380E"/>
    <w:rsid w:val="00407287"/>
    <w:rsid w:val="00415310"/>
    <w:rsid w:val="004547E9"/>
    <w:rsid w:val="005F495C"/>
    <w:rsid w:val="006B7B75"/>
    <w:rsid w:val="00702164"/>
    <w:rsid w:val="008425B7"/>
    <w:rsid w:val="00A24925"/>
    <w:rsid w:val="00A331BA"/>
    <w:rsid w:val="00B46B00"/>
    <w:rsid w:val="00C13C16"/>
    <w:rsid w:val="00CC3F9A"/>
    <w:rsid w:val="00E01B24"/>
    <w:rsid w:val="00E35313"/>
    <w:rsid w:val="00F3563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E5A9E"/>
  <w15:docId w15:val="{1DC55429-382D-487F-8750-0B263C267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nhideWhenUsed/>
    <w:rsid w:val="00B46B00"/>
    <w:rPr>
      <w:color w:val="0000FF" w:themeColor="hyperlink"/>
      <w:u w:val="single"/>
    </w:rPr>
  </w:style>
  <w:style w:type="character" w:styleId="Neapdorotaspaminjimas">
    <w:name w:val="Unresolved Mention"/>
    <w:basedOn w:val="Numatytasispastraiposriftas"/>
    <w:uiPriority w:val="99"/>
    <w:semiHidden/>
    <w:unhideWhenUsed/>
    <w:rsid w:val="00B46B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724869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www.klaipeda.lt"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ap@klaipeda.lt"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4835</Words>
  <Characters>2756</Characters>
  <Application>Microsoft Office Word</Application>
  <DocSecurity>4</DocSecurity>
  <Lines>22</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Donatas Maselskis</cp:lastModifiedBy>
  <cp:revision>2</cp:revision>
  <dcterms:created xsi:type="dcterms:W3CDTF">2024-12-31T07:34:00Z</dcterms:created>
  <dcterms:modified xsi:type="dcterms:W3CDTF">2024-12-31T07:34:00Z</dcterms:modified>
</cp:coreProperties>
</file>