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590278" w14:textId="77777777" w:rsidR="006248AA" w:rsidRPr="00164AC5" w:rsidRDefault="00013621" w:rsidP="00013621">
      <w:pPr>
        <w:tabs>
          <w:tab w:val="left" w:pos="14656"/>
        </w:tabs>
        <w:jc w:val="center"/>
        <w:rPr>
          <w:szCs w:val="24"/>
        </w:rPr>
      </w:pPr>
      <w:r w:rsidRPr="00164AC5">
        <w:rPr>
          <w:szCs w:val="24"/>
        </w:rPr>
        <w:t>Biudžetinė įstaiga Klaipėdos miesto savivaldybės Mažosios Lietuvos istorijos muziejus</w:t>
      </w:r>
    </w:p>
    <w:p w14:paraId="6598BC70" w14:textId="77777777" w:rsidR="006248AA" w:rsidRPr="00F53B03" w:rsidRDefault="006248AA" w:rsidP="00013621">
      <w:pPr>
        <w:tabs>
          <w:tab w:val="left" w:pos="14656"/>
        </w:tabs>
        <w:jc w:val="center"/>
        <w:rPr>
          <w:szCs w:val="24"/>
        </w:rPr>
      </w:pPr>
    </w:p>
    <w:p w14:paraId="2F81FE30" w14:textId="77777777" w:rsidR="00CA29F6" w:rsidRPr="00F53B03" w:rsidRDefault="00013621" w:rsidP="00013621">
      <w:pPr>
        <w:tabs>
          <w:tab w:val="left" w:pos="14656"/>
        </w:tabs>
        <w:jc w:val="center"/>
        <w:rPr>
          <w:sz w:val="20"/>
        </w:rPr>
      </w:pPr>
      <w:r w:rsidRPr="00F53B03">
        <w:rPr>
          <w:szCs w:val="24"/>
        </w:rPr>
        <w:t xml:space="preserve">                         Direktorius Jonas Genys</w:t>
      </w:r>
    </w:p>
    <w:p w14:paraId="5B41FD78" w14:textId="5D2C9343" w:rsidR="00CA29F6" w:rsidRPr="00F53B03" w:rsidRDefault="00CA29F6" w:rsidP="00164AC5">
      <w:pPr>
        <w:spacing w:line="360" w:lineRule="auto"/>
        <w:jc w:val="center"/>
        <w:rPr>
          <w:b/>
          <w:szCs w:val="24"/>
        </w:rPr>
      </w:pPr>
    </w:p>
    <w:p w14:paraId="0DA5C6E7" w14:textId="77777777" w:rsidR="00CA29F6" w:rsidRPr="00F53B03" w:rsidRDefault="00CA29F6" w:rsidP="00CA29F6">
      <w:pPr>
        <w:jc w:val="center"/>
        <w:rPr>
          <w:szCs w:val="24"/>
        </w:rPr>
      </w:pPr>
    </w:p>
    <w:p w14:paraId="6FBD4E9A" w14:textId="77777777" w:rsidR="00CA29F6" w:rsidRPr="00F53B03" w:rsidRDefault="00CA29F6" w:rsidP="00CA29F6">
      <w:pPr>
        <w:jc w:val="center"/>
        <w:rPr>
          <w:szCs w:val="24"/>
        </w:rPr>
      </w:pPr>
    </w:p>
    <w:p w14:paraId="4C7D5697" w14:textId="67D49D3E" w:rsidR="00CA29F6" w:rsidRPr="00F53B03" w:rsidRDefault="00164AC5" w:rsidP="00CA29F6">
      <w:pPr>
        <w:tabs>
          <w:tab w:val="left" w:pos="284"/>
        </w:tabs>
        <w:ind w:left="426" w:hanging="360"/>
        <w:rPr>
          <w:b/>
          <w:szCs w:val="24"/>
        </w:rPr>
      </w:pPr>
      <w:r>
        <w:rPr>
          <w:rFonts w:eastAsia="Calibri"/>
          <w:b/>
          <w:szCs w:val="24"/>
        </w:rPr>
        <w:t>2021</w:t>
      </w:r>
      <w:r w:rsidR="00CA29F6" w:rsidRPr="00F53B03">
        <w:rPr>
          <w:b/>
          <w:szCs w:val="24"/>
        </w:rPr>
        <w:t xml:space="preserve"> metų užduotys</w:t>
      </w:r>
    </w:p>
    <w:p w14:paraId="7F6FC760" w14:textId="77777777" w:rsidR="00CA29F6" w:rsidRPr="00F53B03" w:rsidRDefault="00CA29F6" w:rsidP="00CA29F6">
      <w:pPr>
        <w:ind w:firstLine="142"/>
        <w:rPr>
          <w:szCs w:val="24"/>
        </w:rPr>
      </w:pPr>
      <w:r w:rsidRPr="00F53B03">
        <w:rPr>
          <w:szCs w:val="24"/>
        </w:rPr>
        <w:t>(nustatomos ne mažiau kaip 3 ir ne daugiau kaip 6 užduotys)</w:t>
      </w:r>
    </w:p>
    <w:p w14:paraId="7E40BCFC" w14:textId="77777777" w:rsidR="00CA29F6" w:rsidRPr="00F53B03" w:rsidRDefault="00CA29F6" w:rsidP="00CA29F6">
      <w:pPr>
        <w:rPr>
          <w:sz w:val="10"/>
          <w:szCs w:val="10"/>
        </w:rPr>
      </w:pPr>
    </w:p>
    <w:tbl>
      <w:tblPr>
        <w:tblW w:w="919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51"/>
        <w:gridCol w:w="2721"/>
        <w:gridCol w:w="3118"/>
      </w:tblGrid>
      <w:tr w:rsidR="00CA29F6" w:rsidRPr="00F53B03" w14:paraId="0192EDC2" w14:textId="77777777" w:rsidTr="00680B8F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F0D5B" w14:textId="77777777" w:rsidR="00CA29F6" w:rsidRPr="00F53B03" w:rsidRDefault="00CA29F6" w:rsidP="008007DD">
            <w:pPr>
              <w:spacing w:line="256" w:lineRule="auto"/>
              <w:rPr>
                <w:b/>
                <w:sz w:val="22"/>
                <w:szCs w:val="22"/>
              </w:rPr>
            </w:pPr>
            <w:r w:rsidRPr="00F53B03">
              <w:rPr>
                <w:b/>
                <w:sz w:val="22"/>
                <w:szCs w:val="22"/>
              </w:rPr>
              <w:t>Einamųjų metų veiklos užduotys / einamųjų metų užduotys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00EA3" w14:textId="77777777" w:rsidR="00CA29F6" w:rsidRPr="00F53B03" w:rsidRDefault="00CA29F6" w:rsidP="008007DD">
            <w:pPr>
              <w:spacing w:line="256" w:lineRule="auto"/>
              <w:rPr>
                <w:b/>
                <w:sz w:val="22"/>
                <w:szCs w:val="22"/>
              </w:rPr>
            </w:pPr>
            <w:r w:rsidRPr="00F53B03">
              <w:rPr>
                <w:b/>
                <w:sz w:val="22"/>
                <w:szCs w:val="22"/>
              </w:rPr>
              <w:t>Siektini rezultatai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E4DFF" w14:textId="77777777" w:rsidR="00CA29F6" w:rsidRPr="00F53B03" w:rsidRDefault="00CA29F6" w:rsidP="008007DD">
            <w:pPr>
              <w:spacing w:line="256" w:lineRule="auto"/>
              <w:rPr>
                <w:b/>
                <w:sz w:val="22"/>
                <w:szCs w:val="22"/>
              </w:rPr>
            </w:pPr>
            <w:r w:rsidRPr="00F53B03">
              <w:rPr>
                <w:b/>
                <w:sz w:val="22"/>
                <w:szCs w:val="22"/>
              </w:rPr>
              <w:t xml:space="preserve">Nustatyti rezultatų vertinimo rodikliai (kiekybiniai, kokybiniai, laiko ir kiti rodikliai, kuriais vadovaudamasis vadovas / </w:t>
            </w:r>
            <w:r w:rsidRPr="00F53B03">
              <w:rPr>
                <w:b/>
                <w:szCs w:val="24"/>
              </w:rPr>
              <w:t>institucijos vadovas</w:t>
            </w:r>
            <w:r w:rsidRPr="00F53B03">
              <w:rPr>
                <w:b/>
              </w:rPr>
              <w:t xml:space="preserve"> ar </w:t>
            </w:r>
            <w:r w:rsidRPr="00F53B03">
              <w:rPr>
                <w:b/>
                <w:szCs w:val="24"/>
              </w:rPr>
              <w:t>jo</w:t>
            </w:r>
            <w:r w:rsidRPr="00F53B03">
              <w:rPr>
                <w:b/>
                <w:sz w:val="22"/>
                <w:szCs w:val="22"/>
              </w:rPr>
              <w:t xml:space="preserve"> įgaliotas asmuo vertins, ar nustatytos užduotys įvykdytos)</w:t>
            </w:r>
          </w:p>
        </w:tc>
      </w:tr>
      <w:tr w:rsidR="00525FA5" w:rsidRPr="00F53B03" w14:paraId="5BB566B9" w14:textId="77777777" w:rsidTr="00680B8F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7CED7" w14:textId="77777777" w:rsidR="00525FA5" w:rsidRPr="00F53B03" w:rsidRDefault="00525FA5" w:rsidP="00525FA5">
            <w:pPr>
              <w:spacing w:line="256" w:lineRule="auto"/>
              <w:rPr>
                <w:sz w:val="22"/>
                <w:szCs w:val="22"/>
              </w:rPr>
            </w:pPr>
            <w:r w:rsidRPr="00F53B03">
              <w:rPr>
                <w:sz w:val="22"/>
                <w:szCs w:val="22"/>
              </w:rPr>
              <w:t>2.1.</w:t>
            </w:r>
            <w:r w:rsidRPr="00F53B03">
              <w:rPr>
                <w:szCs w:val="24"/>
                <w:lang w:eastAsia="lt-LT"/>
              </w:rPr>
              <w:t xml:space="preserve"> Užtikrinti efektyvią  įstaigos veiklą.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F61D0" w14:textId="77777777" w:rsidR="00525FA5" w:rsidRPr="00F53B03" w:rsidRDefault="00525FA5" w:rsidP="00F53B03">
            <w:pPr>
              <w:spacing w:line="256" w:lineRule="auto"/>
              <w:rPr>
                <w:szCs w:val="24"/>
              </w:rPr>
            </w:pPr>
            <w:r w:rsidRPr="00F53B03">
              <w:rPr>
                <w:szCs w:val="24"/>
              </w:rPr>
              <w:t xml:space="preserve">2.1.1. Gebėti tinkamai naudoti skirtus asignavimus, vadovaujantis teisės aktais, </w:t>
            </w:r>
            <w:r w:rsidRPr="00F53B03">
              <w:rPr>
                <w:szCs w:val="24"/>
              </w:rPr>
              <w:lastRenderedPageBreak/>
              <w:t>reglamentuojančiais įstaigos finansinę veiklą,</w:t>
            </w:r>
          </w:p>
          <w:p w14:paraId="3287041F" w14:textId="7D4759A5" w:rsidR="00525FA5" w:rsidRPr="00F53B03" w:rsidRDefault="00525FA5" w:rsidP="00F53B03">
            <w:pPr>
              <w:spacing w:line="256" w:lineRule="auto"/>
              <w:rPr>
                <w:sz w:val="22"/>
                <w:szCs w:val="22"/>
              </w:rPr>
            </w:pPr>
            <w:r w:rsidRPr="00F53B03">
              <w:rPr>
                <w:szCs w:val="24"/>
              </w:rPr>
              <w:t xml:space="preserve">2.1.2. Neužfiksuota pažeidimų dėl įstaigos ir vadovo veiklos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F0183" w14:textId="7AE77929" w:rsidR="00525FA5" w:rsidRPr="00F53B03" w:rsidRDefault="00F53B03" w:rsidP="00525FA5">
            <w:pPr>
              <w:spacing w:line="256" w:lineRule="auto"/>
              <w:rPr>
                <w:szCs w:val="24"/>
              </w:rPr>
            </w:pPr>
            <w:r>
              <w:rPr>
                <w:szCs w:val="24"/>
              </w:rPr>
              <w:lastRenderedPageBreak/>
              <w:t>2</w:t>
            </w:r>
            <w:r w:rsidR="00525FA5" w:rsidRPr="00F53B03">
              <w:rPr>
                <w:szCs w:val="24"/>
              </w:rPr>
              <w:t xml:space="preserve">.1.1. Įstaigoje užtikrintas savalaikis finansinių dokumentų pateikimas, skirti asignavimai </w:t>
            </w:r>
            <w:r w:rsidR="00525FA5" w:rsidRPr="00F53B03">
              <w:rPr>
                <w:szCs w:val="24"/>
              </w:rPr>
              <w:lastRenderedPageBreak/>
              <w:t>naudojami pagal teisės aktų reikalavimus.</w:t>
            </w:r>
          </w:p>
          <w:p w14:paraId="6D79CDDD" w14:textId="77777777" w:rsidR="00525FA5" w:rsidRPr="00F53B03" w:rsidRDefault="00525FA5" w:rsidP="00525FA5">
            <w:pPr>
              <w:spacing w:line="256" w:lineRule="auto"/>
              <w:rPr>
                <w:szCs w:val="24"/>
              </w:rPr>
            </w:pPr>
          </w:p>
          <w:p w14:paraId="3537DCC8" w14:textId="77777777" w:rsidR="00525FA5" w:rsidRPr="00F53B03" w:rsidRDefault="00525FA5" w:rsidP="00525FA5">
            <w:pPr>
              <w:spacing w:line="256" w:lineRule="auto"/>
              <w:rPr>
                <w:szCs w:val="24"/>
              </w:rPr>
            </w:pPr>
          </w:p>
          <w:p w14:paraId="00B5DB94" w14:textId="722053A3" w:rsidR="00525FA5" w:rsidRPr="00F53B03" w:rsidRDefault="00F53B03" w:rsidP="00525FA5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Cs w:val="24"/>
              </w:rPr>
              <w:t>2</w:t>
            </w:r>
            <w:r w:rsidR="00525FA5" w:rsidRPr="00F53B03">
              <w:rPr>
                <w:szCs w:val="24"/>
              </w:rPr>
              <w:t>.1.2. Nenustatyta pažeidimų</w:t>
            </w:r>
          </w:p>
        </w:tc>
      </w:tr>
      <w:tr w:rsidR="00525FA5" w:rsidRPr="00F53B03" w14:paraId="2AC8C224" w14:textId="77777777" w:rsidTr="00680B8F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2BC9F" w14:textId="15D23A07" w:rsidR="00525FA5" w:rsidRPr="00F53B03" w:rsidRDefault="00525FA5" w:rsidP="00525FA5">
            <w:pPr>
              <w:spacing w:line="256" w:lineRule="auto"/>
              <w:rPr>
                <w:sz w:val="22"/>
                <w:szCs w:val="22"/>
              </w:rPr>
            </w:pPr>
            <w:r w:rsidRPr="00F53B03">
              <w:rPr>
                <w:sz w:val="22"/>
                <w:szCs w:val="22"/>
              </w:rPr>
              <w:lastRenderedPageBreak/>
              <w:t>2.2.</w:t>
            </w:r>
            <w:r w:rsidRPr="00F53B03">
              <w:rPr>
                <w:szCs w:val="24"/>
                <w:lang w:eastAsia="lt-LT"/>
              </w:rPr>
              <w:t xml:space="preserve"> Stiprinti muziejaus darbuotojų kompetencijas, dalyvaujant ES finansuojamuose projektuose, 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AF6E8" w14:textId="5D359996" w:rsidR="00525FA5" w:rsidRPr="00F53B03" w:rsidRDefault="003449D0" w:rsidP="00F53B03">
            <w:pPr>
              <w:spacing w:line="256" w:lineRule="auto"/>
              <w:rPr>
                <w:sz w:val="22"/>
                <w:szCs w:val="22"/>
              </w:rPr>
            </w:pPr>
            <w:r w:rsidRPr="00F53B03">
              <w:rPr>
                <w:szCs w:val="24"/>
                <w:lang w:eastAsia="lt-LT"/>
              </w:rPr>
              <w:t xml:space="preserve">Dalyvauti tarptautiniuose </w:t>
            </w:r>
            <w:proofErr w:type="spellStart"/>
            <w:r w:rsidRPr="00F53B03">
              <w:rPr>
                <w:szCs w:val="24"/>
                <w:lang w:eastAsia="lt-LT"/>
              </w:rPr>
              <w:t>Crossroads</w:t>
            </w:r>
            <w:proofErr w:type="spellEnd"/>
            <w:r w:rsidRPr="00F53B03">
              <w:rPr>
                <w:szCs w:val="24"/>
                <w:lang w:eastAsia="lt-LT"/>
              </w:rPr>
              <w:t xml:space="preserve"> ir programos </w:t>
            </w:r>
            <w:proofErr w:type="spellStart"/>
            <w:r w:rsidRPr="00F53B03">
              <w:rPr>
                <w:szCs w:val="24"/>
                <w:lang w:eastAsia="lt-LT"/>
              </w:rPr>
              <w:t>Erasmus</w:t>
            </w:r>
            <w:proofErr w:type="spellEnd"/>
            <w:r w:rsidRPr="00F53B03">
              <w:rPr>
                <w:szCs w:val="24"/>
                <w:lang w:eastAsia="lt-LT"/>
              </w:rPr>
              <w:t xml:space="preserve"> +, </w:t>
            </w:r>
            <w:proofErr w:type="spellStart"/>
            <w:r w:rsidRPr="00F53B03">
              <w:rPr>
                <w:szCs w:val="24"/>
                <w:lang w:eastAsia="lt-LT"/>
              </w:rPr>
              <w:t>AccessCult</w:t>
            </w:r>
            <w:proofErr w:type="spellEnd"/>
            <w:r w:rsidRPr="00F53B03">
              <w:rPr>
                <w:szCs w:val="24"/>
                <w:lang w:eastAsia="lt-LT"/>
              </w:rPr>
              <w:t>“</w:t>
            </w:r>
            <w:r w:rsidR="00F53B03">
              <w:rPr>
                <w:szCs w:val="24"/>
                <w:lang w:eastAsia="lt-LT"/>
              </w:rPr>
              <w:t xml:space="preserve"> </w:t>
            </w:r>
            <w:r w:rsidRPr="00F53B03">
              <w:rPr>
                <w:szCs w:val="24"/>
                <w:lang w:eastAsia="lt-LT"/>
              </w:rPr>
              <w:t xml:space="preserve">projektuose. 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10DCE" w14:textId="0593E1A8" w:rsidR="00525FA5" w:rsidRPr="00F53B03" w:rsidRDefault="00525FA5" w:rsidP="00525FA5">
            <w:pPr>
              <w:spacing w:line="256" w:lineRule="auto"/>
              <w:rPr>
                <w:szCs w:val="22"/>
              </w:rPr>
            </w:pPr>
            <w:r w:rsidRPr="00F53B03">
              <w:rPr>
                <w:szCs w:val="22"/>
              </w:rPr>
              <w:t>Parengti ir muziejuje įdieg</w:t>
            </w:r>
            <w:r w:rsidR="00A76B65" w:rsidRPr="00F53B03">
              <w:rPr>
                <w:szCs w:val="22"/>
              </w:rPr>
              <w:t>ti</w:t>
            </w:r>
            <w:r w:rsidRPr="00F53B03">
              <w:rPr>
                <w:szCs w:val="22"/>
              </w:rPr>
              <w:t xml:space="preserve">  </w:t>
            </w:r>
            <w:r w:rsidR="003449D0" w:rsidRPr="00F53B03">
              <w:rPr>
                <w:szCs w:val="22"/>
              </w:rPr>
              <w:t>du</w:t>
            </w:r>
            <w:r w:rsidRPr="00F53B03">
              <w:rPr>
                <w:szCs w:val="22"/>
              </w:rPr>
              <w:t xml:space="preserve"> edukaciniai užsiėmimai</w:t>
            </w:r>
            <w:r w:rsidR="003449D0" w:rsidRPr="00F53B03">
              <w:rPr>
                <w:szCs w:val="22"/>
              </w:rPr>
              <w:t xml:space="preserve">, </w:t>
            </w:r>
            <w:r w:rsidRPr="00F53B03">
              <w:rPr>
                <w:szCs w:val="22"/>
              </w:rPr>
              <w:t xml:space="preserve">panaudojant </w:t>
            </w:r>
            <w:r w:rsidRPr="00F53B03">
              <w:rPr>
                <w:b/>
                <w:bCs/>
                <w:i/>
                <w:iCs/>
                <w:szCs w:val="22"/>
              </w:rPr>
              <w:t>Kelionės laiku</w:t>
            </w:r>
            <w:r w:rsidRPr="00F53B03">
              <w:rPr>
                <w:szCs w:val="22"/>
              </w:rPr>
              <w:t xml:space="preserve"> (</w:t>
            </w:r>
            <w:proofErr w:type="spellStart"/>
            <w:r w:rsidRPr="00F53B03">
              <w:rPr>
                <w:szCs w:val="22"/>
              </w:rPr>
              <w:t>Time</w:t>
            </w:r>
            <w:proofErr w:type="spellEnd"/>
            <w:r w:rsidRPr="00F53B03">
              <w:rPr>
                <w:szCs w:val="22"/>
              </w:rPr>
              <w:t xml:space="preserve"> </w:t>
            </w:r>
            <w:proofErr w:type="spellStart"/>
            <w:r w:rsidRPr="00F53B03">
              <w:rPr>
                <w:szCs w:val="22"/>
              </w:rPr>
              <w:t>travel</w:t>
            </w:r>
            <w:proofErr w:type="spellEnd"/>
            <w:r w:rsidRPr="00F53B03">
              <w:rPr>
                <w:szCs w:val="22"/>
              </w:rPr>
              <w:t>) metodą</w:t>
            </w:r>
            <w:r w:rsidR="003449D0" w:rsidRPr="00F53B03">
              <w:rPr>
                <w:szCs w:val="22"/>
              </w:rPr>
              <w:t>.</w:t>
            </w:r>
          </w:p>
          <w:p w14:paraId="15FCBC23" w14:textId="5C095341" w:rsidR="003449D0" w:rsidRPr="00F53B03" w:rsidRDefault="003449D0" w:rsidP="00525FA5">
            <w:pPr>
              <w:spacing w:line="256" w:lineRule="auto"/>
              <w:rPr>
                <w:szCs w:val="22"/>
              </w:rPr>
            </w:pPr>
            <w:r w:rsidRPr="00F53B03">
              <w:rPr>
                <w:szCs w:val="22"/>
              </w:rPr>
              <w:t>Modulių, pritaikytų neįgali</w:t>
            </w:r>
            <w:r w:rsidR="00F53B03">
              <w:rPr>
                <w:szCs w:val="22"/>
              </w:rPr>
              <w:t>ų</w:t>
            </w:r>
            <w:r w:rsidRPr="00F53B03">
              <w:rPr>
                <w:szCs w:val="22"/>
              </w:rPr>
              <w:t>jų integracijai į kultūrin</w:t>
            </w:r>
            <w:r w:rsidR="00604E9D" w:rsidRPr="00F53B03">
              <w:rPr>
                <w:szCs w:val="22"/>
              </w:rPr>
              <w:t xml:space="preserve">ę </w:t>
            </w:r>
            <w:r w:rsidRPr="00F53B03">
              <w:rPr>
                <w:szCs w:val="22"/>
              </w:rPr>
              <w:t>veiklą</w:t>
            </w:r>
            <w:r w:rsidR="00604E9D" w:rsidRPr="00F53B03">
              <w:rPr>
                <w:szCs w:val="22"/>
              </w:rPr>
              <w:t xml:space="preserve">, </w:t>
            </w:r>
            <w:r w:rsidRPr="00F53B03">
              <w:rPr>
                <w:szCs w:val="22"/>
              </w:rPr>
              <w:t>sukūrimas ir įgyvendinimas MLIM</w:t>
            </w:r>
            <w:r w:rsidR="00A76B65" w:rsidRPr="00F53B03">
              <w:rPr>
                <w:szCs w:val="22"/>
              </w:rPr>
              <w:t xml:space="preserve"> pagal </w:t>
            </w:r>
            <w:proofErr w:type="spellStart"/>
            <w:r w:rsidR="00A76B65" w:rsidRPr="00F53B03">
              <w:rPr>
                <w:b/>
                <w:bCs/>
                <w:i/>
                <w:iCs/>
                <w:szCs w:val="22"/>
              </w:rPr>
              <w:t>AccessCult</w:t>
            </w:r>
            <w:proofErr w:type="spellEnd"/>
            <w:r w:rsidR="00A76B65" w:rsidRPr="00F53B03">
              <w:rPr>
                <w:szCs w:val="22"/>
              </w:rPr>
              <w:t xml:space="preserve"> projekto modulius</w:t>
            </w:r>
            <w:r w:rsidR="00F53B03" w:rsidRPr="00F53B03">
              <w:rPr>
                <w:szCs w:val="22"/>
              </w:rPr>
              <w:t xml:space="preserve">. </w:t>
            </w:r>
          </w:p>
          <w:p w14:paraId="18C72450" w14:textId="06CA0727" w:rsidR="00525FA5" w:rsidRPr="00F53B03" w:rsidRDefault="00525FA5" w:rsidP="00525FA5">
            <w:pPr>
              <w:spacing w:line="256" w:lineRule="auto"/>
              <w:rPr>
                <w:sz w:val="22"/>
                <w:szCs w:val="22"/>
              </w:rPr>
            </w:pPr>
            <w:r w:rsidRPr="00F53B03">
              <w:rPr>
                <w:sz w:val="22"/>
                <w:szCs w:val="22"/>
              </w:rPr>
              <w:t xml:space="preserve"> </w:t>
            </w:r>
          </w:p>
        </w:tc>
      </w:tr>
      <w:tr w:rsidR="00525FA5" w:rsidRPr="00F53B03" w14:paraId="6AD94DA5" w14:textId="77777777" w:rsidTr="00680B8F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CB7F1" w14:textId="77777777" w:rsidR="00525FA5" w:rsidRPr="00F53B03" w:rsidRDefault="00525FA5" w:rsidP="00525FA5">
            <w:pPr>
              <w:rPr>
                <w:szCs w:val="24"/>
                <w:lang w:eastAsia="lt-LT"/>
              </w:rPr>
            </w:pPr>
            <w:r w:rsidRPr="00F53B03">
              <w:rPr>
                <w:sz w:val="22"/>
                <w:szCs w:val="22"/>
              </w:rPr>
              <w:t>2.3.</w:t>
            </w:r>
            <w:r w:rsidRPr="00F53B03">
              <w:rPr>
                <w:szCs w:val="24"/>
                <w:lang w:eastAsia="lt-LT"/>
              </w:rPr>
              <w:t xml:space="preserve"> Didinti Klaipėdos miesto patrauklumą vystant muziejinę  infrastruktūrą  Klaipėdos piliavietėje</w:t>
            </w:r>
          </w:p>
          <w:p w14:paraId="32B982BA" w14:textId="77777777" w:rsidR="00525FA5" w:rsidRPr="00F53B03" w:rsidRDefault="00525FA5" w:rsidP="00525FA5">
            <w:pPr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6E872" w14:textId="77777777" w:rsidR="00525FA5" w:rsidRPr="00F53B03" w:rsidRDefault="00525FA5" w:rsidP="00F53B03">
            <w:pPr>
              <w:spacing w:line="256" w:lineRule="auto"/>
              <w:rPr>
                <w:szCs w:val="24"/>
                <w:lang w:eastAsia="lt-LT"/>
              </w:rPr>
            </w:pPr>
            <w:r w:rsidRPr="00F53B03">
              <w:rPr>
                <w:szCs w:val="24"/>
                <w:lang w:eastAsia="lt-LT"/>
              </w:rPr>
              <w:t xml:space="preserve">2.3.1.Įgyvendinti projektą Klaipėdos piliavietės šiaurinės kurtinos muziejaus ekspozicijos įrengimo darbai, </w:t>
            </w:r>
            <w:proofErr w:type="spellStart"/>
            <w:r w:rsidRPr="00F53B03">
              <w:rPr>
                <w:szCs w:val="24"/>
                <w:lang w:eastAsia="lt-LT"/>
              </w:rPr>
              <w:t>Priešpilio</w:t>
            </w:r>
            <w:proofErr w:type="spellEnd"/>
            <w:r w:rsidRPr="00F53B03">
              <w:rPr>
                <w:szCs w:val="24"/>
                <w:lang w:eastAsia="lt-LT"/>
              </w:rPr>
              <w:t xml:space="preserve"> g. 2 pritaikant šiuolaikines informacines technologijas.</w:t>
            </w:r>
          </w:p>
          <w:p w14:paraId="70F2039C" w14:textId="77777777" w:rsidR="00B065F3" w:rsidRDefault="00B065F3" w:rsidP="00F53B03">
            <w:pPr>
              <w:spacing w:line="256" w:lineRule="auto"/>
              <w:rPr>
                <w:szCs w:val="24"/>
                <w:lang w:eastAsia="lt-LT"/>
              </w:rPr>
            </w:pPr>
          </w:p>
          <w:p w14:paraId="11D8DBE3" w14:textId="090070BF" w:rsidR="00525FA5" w:rsidRPr="00F53B03" w:rsidRDefault="00525FA5" w:rsidP="00F53B03">
            <w:pPr>
              <w:spacing w:line="256" w:lineRule="auto"/>
              <w:rPr>
                <w:sz w:val="22"/>
                <w:szCs w:val="22"/>
              </w:rPr>
            </w:pPr>
            <w:r w:rsidRPr="00F53B03">
              <w:rPr>
                <w:szCs w:val="24"/>
                <w:lang w:eastAsia="lt-LT"/>
              </w:rPr>
              <w:t xml:space="preserve">2.3.2.Parengti edukacinės salės pritaikymo kultūrinei veiklai, konferencijoms ir reprezentacijai strateginį planą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75299" w14:textId="54E062BE" w:rsidR="00314E57" w:rsidRPr="00F53B03" w:rsidRDefault="00604E9D" w:rsidP="00F53B03">
            <w:pPr>
              <w:spacing w:line="256" w:lineRule="auto"/>
              <w:rPr>
                <w:szCs w:val="22"/>
              </w:rPr>
            </w:pPr>
            <w:r w:rsidRPr="00F53B03">
              <w:rPr>
                <w:szCs w:val="22"/>
              </w:rPr>
              <w:t>2.3.</w:t>
            </w:r>
            <w:r w:rsidR="00314E57" w:rsidRPr="00F53B03">
              <w:rPr>
                <w:szCs w:val="22"/>
              </w:rPr>
              <w:t>1</w:t>
            </w:r>
            <w:r w:rsidRPr="00F53B03">
              <w:rPr>
                <w:szCs w:val="22"/>
              </w:rPr>
              <w:t>.</w:t>
            </w:r>
            <w:r w:rsidR="00314E57" w:rsidRPr="00F53B03">
              <w:rPr>
                <w:szCs w:val="22"/>
              </w:rPr>
              <w:t>Atidaryt</w:t>
            </w:r>
            <w:r w:rsidR="00A76B65" w:rsidRPr="00F53B03">
              <w:rPr>
                <w:szCs w:val="22"/>
              </w:rPr>
              <w:t>a</w:t>
            </w:r>
            <w:r w:rsidR="00314E57" w:rsidRPr="00F53B03">
              <w:rPr>
                <w:szCs w:val="22"/>
              </w:rPr>
              <w:t xml:space="preserve"> nauj</w:t>
            </w:r>
            <w:r w:rsidR="00A76B65" w:rsidRPr="00F53B03">
              <w:rPr>
                <w:szCs w:val="22"/>
              </w:rPr>
              <w:t>a</w:t>
            </w:r>
            <w:r w:rsidR="00314E57" w:rsidRPr="00F53B03">
              <w:rPr>
                <w:szCs w:val="22"/>
              </w:rPr>
              <w:t xml:space="preserve"> muziejaus ekspozicij</w:t>
            </w:r>
            <w:r w:rsidR="00A76B65" w:rsidRPr="00F53B03">
              <w:rPr>
                <w:szCs w:val="22"/>
              </w:rPr>
              <w:t>a</w:t>
            </w:r>
            <w:r w:rsidR="00314E57" w:rsidRPr="00F53B03">
              <w:rPr>
                <w:szCs w:val="22"/>
              </w:rPr>
              <w:t xml:space="preserve"> Š</w:t>
            </w:r>
            <w:r w:rsidR="00F53B03">
              <w:rPr>
                <w:szCs w:val="22"/>
              </w:rPr>
              <w:t>iaurinėje</w:t>
            </w:r>
            <w:r w:rsidR="00314E57" w:rsidRPr="00F53B03">
              <w:rPr>
                <w:szCs w:val="22"/>
              </w:rPr>
              <w:t xml:space="preserve"> kurtinoje (2021 III </w:t>
            </w:r>
            <w:proofErr w:type="spellStart"/>
            <w:r w:rsidR="00314E57" w:rsidRPr="00F53B03">
              <w:rPr>
                <w:szCs w:val="22"/>
              </w:rPr>
              <w:t>ketv</w:t>
            </w:r>
            <w:proofErr w:type="spellEnd"/>
            <w:r w:rsidR="00314E57" w:rsidRPr="00F53B03">
              <w:rPr>
                <w:szCs w:val="22"/>
              </w:rPr>
              <w:t xml:space="preserve">.). </w:t>
            </w:r>
          </w:p>
          <w:p w14:paraId="4DDA2903" w14:textId="77777777" w:rsidR="00314E57" w:rsidRPr="00F53B03" w:rsidRDefault="00314E57" w:rsidP="00F53B03">
            <w:pPr>
              <w:spacing w:line="256" w:lineRule="auto"/>
              <w:rPr>
                <w:szCs w:val="22"/>
              </w:rPr>
            </w:pPr>
          </w:p>
          <w:p w14:paraId="47783D6D" w14:textId="61EAD529" w:rsidR="00525FA5" w:rsidRPr="00F53B03" w:rsidRDefault="00314E57" w:rsidP="00F53B03">
            <w:pPr>
              <w:spacing w:line="256" w:lineRule="auto"/>
              <w:rPr>
                <w:szCs w:val="22"/>
              </w:rPr>
            </w:pPr>
            <w:r w:rsidRPr="00F53B03">
              <w:rPr>
                <w:szCs w:val="22"/>
              </w:rPr>
              <w:t>2.3.2.</w:t>
            </w:r>
            <w:r w:rsidR="00604E9D" w:rsidRPr="00F53B03">
              <w:rPr>
                <w:szCs w:val="22"/>
              </w:rPr>
              <w:t xml:space="preserve">Parengtas 3 metų </w:t>
            </w:r>
            <w:r w:rsidRPr="00F53B03">
              <w:rPr>
                <w:szCs w:val="22"/>
              </w:rPr>
              <w:t xml:space="preserve">pilies muziejaus, istorinės laivų krantinės, </w:t>
            </w:r>
            <w:r w:rsidR="00604E9D" w:rsidRPr="00F53B03">
              <w:rPr>
                <w:szCs w:val="22"/>
              </w:rPr>
              <w:t xml:space="preserve">konferencijų salės </w:t>
            </w:r>
            <w:r w:rsidR="00A76B65" w:rsidRPr="00F53B03">
              <w:rPr>
                <w:szCs w:val="22"/>
              </w:rPr>
              <w:t xml:space="preserve">integruotų </w:t>
            </w:r>
            <w:r w:rsidRPr="00F53B03">
              <w:rPr>
                <w:szCs w:val="22"/>
              </w:rPr>
              <w:t>veiklų</w:t>
            </w:r>
            <w:r w:rsidR="00604E9D" w:rsidRPr="00F53B03">
              <w:rPr>
                <w:szCs w:val="22"/>
              </w:rPr>
              <w:t xml:space="preserve"> (parodų, paskaitų, filmų  peržiūrų </w:t>
            </w:r>
            <w:r w:rsidRPr="00F53B03">
              <w:rPr>
                <w:szCs w:val="22"/>
              </w:rPr>
              <w:t xml:space="preserve">ir kt.) </w:t>
            </w:r>
            <w:r w:rsidR="00604E9D" w:rsidRPr="00F53B03">
              <w:rPr>
                <w:szCs w:val="22"/>
              </w:rPr>
              <w:t>planas</w:t>
            </w:r>
            <w:r w:rsidR="00B065F3">
              <w:rPr>
                <w:szCs w:val="22"/>
              </w:rPr>
              <w:t>.</w:t>
            </w:r>
          </w:p>
        </w:tc>
      </w:tr>
      <w:tr w:rsidR="00525FA5" w:rsidRPr="00F53B03" w14:paraId="0E0C4AEA" w14:textId="77777777" w:rsidTr="00680B8F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4A4FC" w14:textId="0F8168AB" w:rsidR="00525FA5" w:rsidRPr="00F53B03" w:rsidRDefault="00525FA5" w:rsidP="00525FA5">
            <w:pPr>
              <w:spacing w:line="256" w:lineRule="auto"/>
              <w:rPr>
                <w:sz w:val="22"/>
                <w:szCs w:val="22"/>
              </w:rPr>
            </w:pPr>
            <w:r w:rsidRPr="00F53B03">
              <w:rPr>
                <w:szCs w:val="24"/>
                <w:lang w:eastAsia="lt-LT"/>
              </w:rPr>
              <w:t>2.4.</w:t>
            </w:r>
            <w:r w:rsidR="00B065F3">
              <w:rPr>
                <w:szCs w:val="24"/>
                <w:lang w:eastAsia="lt-LT"/>
              </w:rPr>
              <w:t xml:space="preserve"> </w:t>
            </w:r>
            <w:r w:rsidRPr="00F53B03">
              <w:rPr>
                <w:szCs w:val="24"/>
                <w:lang w:eastAsia="lt-LT"/>
              </w:rPr>
              <w:t>Plėsti virtualių muziejaus teikiamų paslaugų ir įvairovę, gerinti muziejaus prieinamumą ir paslaugų kokybę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756EF" w14:textId="065FE2FF" w:rsidR="00525FA5" w:rsidRPr="00F53B03" w:rsidRDefault="00525FA5" w:rsidP="00B065F3">
            <w:pPr>
              <w:spacing w:line="256" w:lineRule="auto"/>
              <w:rPr>
                <w:szCs w:val="24"/>
                <w:lang w:eastAsia="lt-LT"/>
              </w:rPr>
            </w:pPr>
            <w:r w:rsidRPr="00F53B03">
              <w:rPr>
                <w:szCs w:val="24"/>
                <w:lang w:eastAsia="lt-LT"/>
              </w:rPr>
              <w:t>2.4.1.Parengti priemonių, skirtų ekspozicijų, parodų kitų renginių pristatymą virtualioje erdvėje</w:t>
            </w:r>
          </w:p>
          <w:p w14:paraId="1E5CE469" w14:textId="77777777" w:rsidR="00314E57" w:rsidRPr="00F53B03" w:rsidRDefault="00314E57" w:rsidP="00525FA5">
            <w:pPr>
              <w:spacing w:line="256" w:lineRule="auto"/>
              <w:jc w:val="center"/>
              <w:rPr>
                <w:szCs w:val="24"/>
                <w:lang w:eastAsia="lt-LT"/>
              </w:rPr>
            </w:pPr>
          </w:p>
          <w:p w14:paraId="377A8DCE" w14:textId="77777777" w:rsidR="00314E57" w:rsidRPr="00F53B03" w:rsidRDefault="00314E57" w:rsidP="00525FA5">
            <w:pPr>
              <w:spacing w:line="256" w:lineRule="auto"/>
              <w:jc w:val="center"/>
              <w:rPr>
                <w:szCs w:val="24"/>
                <w:lang w:eastAsia="lt-LT"/>
              </w:rPr>
            </w:pPr>
          </w:p>
          <w:p w14:paraId="30BEED25" w14:textId="77777777" w:rsidR="00314E57" w:rsidRPr="00F53B03" w:rsidRDefault="00314E57" w:rsidP="00525FA5">
            <w:pPr>
              <w:spacing w:line="256" w:lineRule="auto"/>
              <w:jc w:val="center"/>
              <w:rPr>
                <w:szCs w:val="24"/>
                <w:lang w:eastAsia="lt-LT"/>
              </w:rPr>
            </w:pPr>
          </w:p>
          <w:p w14:paraId="39326700" w14:textId="77777777" w:rsidR="00314E57" w:rsidRPr="00F53B03" w:rsidRDefault="00314E57" w:rsidP="00525FA5">
            <w:pPr>
              <w:spacing w:line="256" w:lineRule="auto"/>
              <w:jc w:val="center"/>
              <w:rPr>
                <w:szCs w:val="24"/>
                <w:lang w:eastAsia="lt-LT"/>
              </w:rPr>
            </w:pPr>
          </w:p>
          <w:p w14:paraId="504F6AE5" w14:textId="77777777" w:rsidR="00314E57" w:rsidRPr="00F53B03" w:rsidRDefault="00314E57" w:rsidP="00525FA5">
            <w:pPr>
              <w:spacing w:line="256" w:lineRule="auto"/>
              <w:jc w:val="center"/>
              <w:rPr>
                <w:szCs w:val="24"/>
                <w:lang w:eastAsia="lt-LT"/>
              </w:rPr>
            </w:pPr>
          </w:p>
          <w:p w14:paraId="42EF4967" w14:textId="77777777" w:rsidR="00314E57" w:rsidRPr="00F53B03" w:rsidRDefault="00314E57" w:rsidP="00525FA5">
            <w:pPr>
              <w:spacing w:line="256" w:lineRule="auto"/>
              <w:jc w:val="center"/>
              <w:rPr>
                <w:szCs w:val="24"/>
                <w:lang w:eastAsia="lt-LT"/>
              </w:rPr>
            </w:pPr>
          </w:p>
          <w:p w14:paraId="4F685C6F" w14:textId="77777777" w:rsidR="00A47DE8" w:rsidRPr="00F53B03" w:rsidRDefault="00A47DE8" w:rsidP="00314E57">
            <w:pPr>
              <w:spacing w:line="256" w:lineRule="auto"/>
              <w:rPr>
                <w:szCs w:val="24"/>
                <w:lang w:eastAsia="lt-LT"/>
              </w:rPr>
            </w:pPr>
          </w:p>
          <w:p w14:paraId="5F9CF2F4" w14:textId="77777777" w:rsidR="00A47DE8" w:rsidRPr="00F53B03" w:rsidRDefault="00A47DE8" w:rsidP="00314E57">
            <w:pPr>
              <w:spacing w:line="256" w:lineRule="auto"/>
              <w:rPr>
                <w:szCs w:val="24"/>
                <w:lang w:eastAsia="lt-LT"/>
              </w:rPr>
            </w:pPr>
          </w:p>
          <w:p w14:paraId="5109007A" w14:textId="77777777" w:rsidR="00A47DE8" w:rsidRPr="00F53B03" w:rsidRDefault="00A47DE8" w:rsidP="00314E57">
            <w:pPr>
              <w:spacing w:line="256" w:lineRule="auto"/>
              <w:rPr>
                <w:szCs w:val="24"/>
                <w:lang w:eastAsia="lt-LT"/>
              </w:rPr>
            </w:pPr>
          </w:p>
          <w:p w14:paraId="7FD75611" w14:textId="77777777" w:rsidR="00A47DE8" w:rsidRPr="00F53B03" w:rsidRDefault="00A47DE8" w:rsidP="00314E57">
            <w:pPr>
              <w:spacing w:line="256" w:lineRule="auto"/>
              <w:rPr>
                <w:szCs w:val="24"/>
                <w:lang w:eastAsia="lt-LT"/>
              </w:rPr>
            </w:pPr>
          </w:p>
          <w:p w14:paraId="54BA1CB4" w14:textId="703C626C" w:rsidR="00525FA5" w:rsidRPr="00F53B03" w:rsidRDefault="00525FA5" w:rsidP="00314E57">
            <w:pPr>
              <w:spacing w:line="256" w:lineRule="auto"/>
              <w:rPr>
                <w:sz w:val="22"/>
                <w:szCs w:val="22"/>
              </w:rPr>
            </w:pPr>
            <w:r w:rsidRPr="00F53B03">
              <w:rPr>
                <w:szCs w:val="24"/>
                <w:lang w:eastAsia="lt-LT"/>
              </w:rPr>
              <w:t xml:space="preserve">2.4.2.Įgyvendinti dalį priemonių , numatytų 2019-12-19 d. </w:t>
            </w:r>
            <w:r w:rsidR="00B065F3">
              <w:rPr>
                <w:szCs w:val="24"/>
                <w:lang w:eastAsia="lt-LT"/>
              </w:rPr>
              <w:t>KMSA direktoriaus įsakymu</w:t>
            </w:r>
            <w:r w:rsidRPr="00F53B03">
              <w:rPr>
                <w:szCs w:val="24"/>
                <w:lang w:eastAsia="lt-LT"/>
              </w:rPr>
              <w:t xml:space="preserve">, Nr. AD1-1529 patvirtintame Klaipėdos miesto savivaldybės biudžetinių kultūros įstaigų </w:t>
            </w:r>
            <w:r w:rsidRPr="00F53B03">
              <w:rPr>
                <w:szCs w:val="24"/>
                <w:lang w:eastAsia="lt-LT"/>
              </w:rPr>
              <w:lastRenderedPageBreak/>
              <w:t>prieinamumo didinimo ir kultūros paslaugų gerinimo priemonių planą 2020-2022.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D776F" w14:textId="2179ADB8" w:rsidR="00A47DE8" w:rsidRPr="00B065F3" w:rsidRDefault="00A47DE8" w:rsidP="00525FA5">
            <w:pPr>
              <w:rPr>
                <w:szCs w:val="22"/>
              </w:rPr>
            </w:pPr>
            <w:r w:rsidRPr="00B065F3">
              <w:rPr>
                <w:szCs w:val="22"/>
              </w:rPr>
              <w:lastRenderedPageBreak/>
              <w:t xml:space="preserve">2.4.1. </w:t>
            </w:r>
            <w:r w:rsidR="00314E57" w:rsidRPr="00B065F3">
              <w:rPr>
                <w:szCs w:val="22"/>
              </w:rPr>
              <w:t>Išplėst</w:t>
            </w:r>
            <w:r w:rsidR="00A76B65" w:rsidRPr="00B065F3">
              <w:rPr>
                <w:szCs w:val="22"/>
              </w:rPr>
              <w:t>as</w:t>
            </w:r>
            <w:r w:rsidR="00314E57" w:rsidRPr="00B065F3">
              <w:rPr>
                <w:szCs w:val="22"/>
              </w:rPr>
              <w:t xml:space="preserve"> virtualių paslaugų paket</w:t>
            </w:r>
            <w:r w:rsidR="00A76B65" w:rsidRPr="00B065F3">
              <w:rPr>
                <w:szCs w:val="22"/>
              </w:rPr>
              <w:t>as</w:t>
            </w:r>
            <w:r w:rsidRPr="00B065F3">
              <w:rPr>
                <w:szCs w:val="22"/>
              </w:rPr>
              <w:t xml:space="preserve"> internetiniame tinklalapyje:</w:t>
            </w:r>
          </w:p>
          <w:p w14:paraId="2D97F493" w14:textId="17361052" w:rsidR="00A47DE8" w:rsidRPr="00B065F3" w:rsidRDefault="00A47DE8" w:rsidP="00525FA5">
            <w:pPr>
              <w:rPr>
                <w:szCs w:val="22"/>
              </w:rPr>
            </w:pPr>
            <w:r w:rsidRPr="00B065F3">
              <w:rPr>
                <w:szCs w:val="22"/>
              </w:rPr>
              <w:t xml:space="preserve">1. </w:t>
            </w:r>
            <w:r w:rsidR="00314E57" w:rsidRPr="00B065F3">
              <w:rPr>
                <w:szCs w:val="22"/>
              </w:rPr>
              <w:t>Sukurti ir muziejaus svetainėje pristatyti MLIM ir Pilies muziejaus virtual</w:t>
            </w:r>
            <w:r w:rsidR="00A76B65" w:rsidRPr="00B065F3">
              <w:rPr>
                <w:szCs w:val="22"/>
              </w:rPr>
              <w:t>ūs</w:t>
            </w:r>
            <w:r w:rsidR="00314E57" w:rsidRPr="00B065F3">
              <w:rPr>
                <w:szCs w:val="22"/>
              </w:rPr>
              <w:t xml:space="preserve"> gid</w:t>
            </w:r>
            <w:r w:rsidR="00A76B65" w:rsidRPr="00B065F3">
              <w:rPr>
                <w:szCs w:val="22"/>
              </w:rPr>
              <w:t>ai</w:t>
            </w:r>
          </w:p>
          <w:p w14:paraId="5820E0D0" w14:textId="40B5593D" w:rsidR="00A47DE8" w:rsidRPr="00B065F3" w:rsidRDefault="00A47DE8" w:rsidP="00525FA5">
            <w:pPr>
              <w:rPr>
                <w:szCs w:val="22"/>
              </w:rPr>
            </w:pPr>
            <w:r w:rsidRPr="00B065F3">
              <w:rPr>
                <w:szCs w:val="22"/>
              </w:rPr>
              <w:t>2.</w:t>
            </w:r>
            <w:r w:rsidR="00314E57" w:rsidRPr="00B065F3">
              <w:rPr>
                <w:szCs w:val="22"/>
              </w:rPr>
              <w:t>įvest</w:t>
            </w:r>
            <w:r w:rsidR="00A76B65" w:rsidRPr="00B065F3">
              <w:rPr>
                <w:szCs w:val="22"/>
              </w:rPr>
              <w:t>os</w:t>
            </w:r>
            <w:r w:rsidR="00314E57" w:rsidRPr="00B065F3">
              <w:rPr>
                <w:szCs w:val="22"/>
              </w:rPr>
              <w:t xml:space="preserve"> nauj</w:t>
            </w:r>
            <w:r w:rsidR="00A76B65" w:rsidRPr="00B065F3">
              <w:rPr>
                <w:szCs w:val="22"/>
              </w:rPr>
              <w:t>o</w:t>
            </w:r>
            <w:r w:rsidR="00314E57" w:rsidRPr="00B065F3">
              <w:rPr>
                <w:szCs w:val="22"/>
              </w:rPr>
              <w:t>s virtuali</w:t>
            </w:r>
            <w:r w:rsidR="00A76B65" w:rsidRPr="00B065F3">
              <w:rPr>
                <w:szCs w:val="22"/>
              </w:rPr>
              <w:t>o</w:t>
            </w:r>
            <w:r w:rsidR="00314E57" w:rsidRPr="00B065F3">
              <w:rPr>
                <w:szCs w:val="22"/>
              </w:rPr>
              <w:t>s rubrik</w:t>
            </w:r>
            <w:r w:rsidR="00A76B65" w:rsidRPr="00B065F3">
              <w:rPr>
                <w:szCs w:val="22"/>
              </w:rPr>
              <w:t>o</w:t>
            </w:r>
            <w:r w:rsidR="00314E57" w:rsidRPr="00B065F3">
              <w:rPr>
                <w:szCs w:val="22"/>
              </w:rPr>
              <w:t>s</w:t>
            </w:r>
            <w:r w:rsidRPr="00B065F3">
              <w:rPr>
                <w:szCs w:val="22"/>
              </w:rPr>
              <w:t>:</w:t>
            </w:r>
            <w:r w:rsidR="00314E57" w:rsidRPr="00B065F3">
              <w:rPr>
                <w:szCs w:val="22"/>
              </w:rPr>
              <w:t xml:space="preserve"> </w:t>
            </w:r>
          </w:p>
          <w:p w14:paraId="1E7D1EC0" w14:textId="7299184C" w:rsidR="00A47DE8" w:rsidRPr="00B065F3" w:rsidRDefault="00A47DE8" w:rsidP="00525FA5">
            <w:pPr>
              <w:rPr>
                <w:szCs w:val="22"/>
              </w:rPr>
            </w:pPr>
            <w:r w:rsidRPr="00B065F3">
              <w:rPr>
                <w:szCs w:val="22"/>
              </w:rPr>
              <w:t>2.</w:t>
            </w:r>
            <w:r w:rsidR="00314E57" w:rsidRPr="00B065F3">
              <w:rPr>
                <w:szCs w:val="22"/>
              </w:rPr>
              <w:t xml:space="preserve">1. eksponatas pasakoja </w:t>
            </w:r>
          </w:p>
          <w:p w14:paraId="3242C38E" w14:textId="7977F9F6" w:rsidR="00A47DE8" w:rsidRPr="00B065F3" w:rsidRDefault="00314E57" w:rsidP="00525FA5">
            <w:pPr>
              <w:rPr>
                <w:szCs w:val="22"/>
              </w:rPr>
            </w:pPr>
            <w:r w:rsidRPr="00B065F3">
              <w:rPr>
                <w:szCs w:val="22"/>
              </w:rPr>
              <w:t>2.</w:t>
            </w:r>
            <w:r w:rsidR="00A47DE8" w:rsidRPr="00B065F3">
              <w:rPr>
                <w:szCs w:val="22"/>
              </w:rPr>
              <w:t>2.</w:t>
            </w:r>
            <w:r w:rsidRPr="00B065F3">
              <w:rPr>
                <w:szCs w:val="22"/>
              </w:rPr>
              <w:t xml:space="preserve"> muziejus ir krašto istorija dokumentiniuose filmuose ir TV laidose</w:t>
            </w:r>
          </w:p>
          <w:p w14:paraId="16BD5FC2" w14:textId="0ABD447D" w:rsidR="00A47DE8" w:rsidRPr="00B065F3" w:rsidRDefault="00A47DE8" w:rsidP="00525FA5">
            <w:pPr>
              <w:rPr>
                <w:szCs w:val="22"/>
              </w:rPr>
            </w:pPr>
            <w:r w:rsidRPr="00B065F3">
              <w:rPr>
                <w:szCs w:val="22"/>
              </w:rPr>
              <w:t>2.</w:t>
            </w:r>
            <w:r w:rsidR="00314E57" w:rsidRPr="00B065F3">
              <w:rPr>
                <w:szCs w:val="22"/>
              </w:rPr>
              <w:t>3. Nauja paroda muziejuje</w:t>
            </w:r>
          </w:p>
          <w:p w14:paraId="37BB8367" w14:textId="19F9151A" w:rsidR="00525FA5" w:rsidRPr="00B065F3" w:rsidRDefault="00A47DE8" w:rsidP="00525FA5">
            <w:pPr>
              <w:rPr>
                <w:szCs w:val="22"/>
              </w:rPr>
            </w:pPr>
            <w:r w:rsidRPr="00B065F3">
              <w:rPr>
                <w:szCs w:val="22"/>
              </w:rPr>
              <w:t>2.4</w:t>
            </w:r>
            <w:r w:rsidR="00314E57" w:rsidRPr="00B065F3">
              <w:rPr>
                <w:szCs w:val="22"/>
              </w:rPr>
              <w:t>. Virtuali mini paskaita</w:t>
            </w:r>
          </w:p>
          <w:p w14:paraId="58266016" w14:textId="77777777" w:rsidR="00A47DE8" w:rsidRPr="00B065F3" w:rsidRDefault="00A47DE8" w:rsidP="00525FA5">
            <w:pPr>
              <w:rPr>
                <w:szCs w:val="22"/>
              </w:rPr>
            </w:pPr>
          </w:p>
          <w:p w14:paraId="41145444" w14:textId="25224F20" w:rsidR="00A47DE8" w:rsidRPr="00B065F3" w:rsidRDefault="00314E57" w:rsidP="00525FA5">
            <w:pPr>
              <w:rPr>
                <w:szCs w:val="22"/>
              </w:rPr>
            </w:pPr>
            <w:r w:rsidRPr="00B065F3">
              <w:rPr>
                <w:szCs w:val="22"/>
              </w:rPr>
              <w:t xml:space="preserve">2.4.2. </w:t>
            </w:r>
            <w:r w:rsidR="00A76B65" w:rsidRPr="00B065F3">
              <w:rPr>
                <w:szCs w:val="22"/>
              </w:rPr>
              <w:t xml:space="preserve">Įgyvendintos priemonės: </w:t>
            </w:r>
          </w:p>
          <w:p w14:paraId="24C9DC7A" w14:textId="2F740D61" w:rsidR="00314E57" w:rsidRPr="00B065F3" w:rsidRDefault="00B065F3" w:rsidP="00525FA5">
            <w:pPr>
              <w:rPr>
                <w:szCs w:val="22"/>
              </w:rPr>
            </w:pPr>
            <w:r>
              <w:rPr>
                <w:szCs w:val="22"/>
              </w:rPr>
              <w:t>1.</w:t>
            </w:r>
            <w:r w:rsidR="00314E57" w:rsidRPr="00B065F3">
              <w:rPr>
                <w:szCs w:val="22"/>
              </w:rPr>
              <w:t xml:space="preserve"> lifto įrengimas(studijos parengimas-KMSA)</w:t>
            </w:r>
          </w:p>
          <w:p w14:paraId="76EE1326" w14:textId="5FB14A16" w:rsidR="00314E57" w:rsidRPr="00B065F3" w:rsidRDefault="00B065F3" w:rsidP="00525FA5">
            <w:pPr>
              <w:rPr>
                <w:szCs w:val="22"/>
              </w:rPr>
            </w:pPr>
            <w:r>
              <w:rPr>
                <w:szCs w:val="22"/>
              </w:rPr>
              <w:t>2.</w:t>
            </w:r>
            <w:r w:rsidR="00A47DE8" w:rsidRPr="00B065F3">
              <w:rPr>
                <w:szCs w:val="22"/>
              </w:rPr>
              <w:t xml:space="preserve"> </w:t>
            </w:r>
            <w:r w:rsidR="00314E57" w:rsidRPr="00B065F3">
              <w:rPr>
                <w:szCs w:val="22"/>
              </w:rPr>
              <w:t>Prekybos suvenyrais vietos įrengimas</w:t>
            </w:r>
          </w:p>
          <w:p w14:paraId="666D456E" w14:textId="659BF156" w:rsidR="00A47DE8" w:rsidRPr="00B065F3" w:rsidRDefault="00B065F3" w:rsidP="00525FA5">
            <w:pPr>
              <w:rPr>
                <w:szCs w:val="22"/>
              </w:rPr>
            </w:pPr>
            <w:r>
              <w:rPr>
                <w:szCs w:val="22"/>
              </w:rPr>
              <w:t>3.</w:t>
            </w:r>
            <w:r w:rsidR="00314E57" w:rsidRPr="00B065F3">
              <w:rPr>
                <w:szCs w:val="22"/>
              </w:rPr>
              <w:t xml:space="preserve"> </w:t>
            </w:r>
            <w:r w:rsidR="00A47DE8" w:rsidRPr="00B065F3">
              <w:rPr>
                <w:szCs w:val="22"/>
              </w:rPr>
              <w:t xml:space="preserve">priemonė - </w:t>
            </w:r>
            <w:proofErr w:type="spellStart"/>
            <w:r w:rsidR="00314E57" w:rsidRPr="00B065F3">
              <w:rPr>
                <w:szCs w:val="22"/>
              </w:rPr>
              <w:t>Wittes</w:t>
            </w:r>
            <w:proofErr w:type="spellEnd"/>
            <w:r w:rsidR="00314E57" w:rsidRPr="00B065F3">
              <w:rPr>
                <w:szCs w:val="22"/>
              </w:rPr>
              <w:t xml:space="preserve"> vynuogyno</w:t>
            </w:r>
            <w:r w:rsidR="00A47DE8" w:rsidRPr="00B065F3">
              <w:rPr>
                <w:szCs w:val="22"/>
              </w:rPr>
              <w:t xml:space="preserve"> projekto plėtra</w:t>
            </w:r>
          </w:p>
          <w:p w14:paraId="3BE2FCE2" w14:textId="0F82C9C1" w:rsidR="00314E57" w:rsidRPr="00B065F3" w:rsidRDefault="00B065F3" w:rsidP="00525FA5">
            <w:pPr>
              <w:rPr>
                <w:szCs w:val="22"/>
              </w:rPr>
            </w:pPr>
            <w:r>
              <w:rPr>
                <w:szCs w:val="22"/>
              </w:rPr>
              <w:lastRenderedPageBreak/>
              <w:t>4. k</w:t>
            </w:r>
            <w:r w:rsidR="00A47DE8" w:rsidRPr="00B065F3">
              <w:rPr>
                <w:szCs w:val="22"/>
              </w:rPr>
              <w:t xml:space="preserve">avos aparato pastatymas </w:t>
            </w:r>
          </w:p>
        </w:tc>
      </w:tr>
    </w:tbl>
    <w:p w14:paraId="65B331C4" w14:textId="77777777" w:rsidR="00CA29F6" w:rsidRPr="00F53B03" w:rsidRDefault="00CA29F6" w:rsidP="00CA29F6"/>
    <w:p w14:paraId="268918A0" w14:textId="77777777" w:rsidR="00CA29F6" w:rsidRPr="00F53B03" w:rsidRDefault="00CA29F6" w:rsidP="00CA29F6">
      <w:pPr>
        <w:tabs>
          <w:tab w:val="left" w:pos="426"/>
        </w:tabs>
        <w:ind w:left="142"/>
        <w:rPr>
          <w:b/>
          <w:szCs w:val="24"/>
        </w:rPr>
      </w:pPr>
      <w:r w:rsidRPr="00F53B03">
        <w:rPr>
          <w:rFonts w:eastAsia="Calibri"/>
          <w:b/>
          <w:szCs w:val="24"/>
        </w:rPr>
        <w:t>3.</w:t>
      </w:r>
      <w:r w:rsidRPr="00F53B03">
        <w:rPr>
          <w:rFonts w:eastAsia="Calibri"/>
          <w:b/>
          <w:szCs w:val="24"/>
        </w:rPr>
        <w:tab/>
      </w:r>
      <w:r w:rsidRPr="00F53B03">
        <w:rPr>
          <w:b/>
          <w:szCs w:val="24"/>
        </w:rPr>
        <w:t>Rizika, kuriai esant nustatytos e</w:t>
      </w:r>
      <w:r w:rsidRPr="00F53B03">
        <w:rPr>
          <w:b/>
        </w:rPr>
        <w:t xml:space="preserve">inamųjų metų veiklos užduotys / </w:t>
      </w:r>
      <w:r w:rsidRPr="00F53B03">
        <w:rPr>
          <w:b/>
          <w:szCs w:val="24"/>
        </w:rPr>
        <w:t>e</w:t>
      </w:r>
      <w:r w:rsidRPr="00F53B03">
        <w:rPr>
          <w:b/>
        </w:rPr>
        <w:t>inamųjų metų užduotys</w:t>
      </w:r>
      <w:r w:rsidRPr="00F53B03">
        <w:rPr>
          <w:b/>
          <w:szCs w:val="24"/>
        </w:rPr>
        <w:t xml:space="preserve"> gali būti neįvykdytos (aplinkybės, kurios gali turėti neigiamą įtaką šių užduočių įvykdymui)</w:t>
      </w:r>
    </w:p>
    <w:p w14:paraId="74828598" w14:textId="77777777" w:rsidR="00CA29F6" w:rsidRPr="00F53B03" w:rsidRDefault="00CA29F6" w:rsidP="00CA29F6">
      <w:pPr>
        <w:tabs>
          <w:tab w:val="left" w:pos="426"/>
        </w:tabs>
        <w:ind w:firstLine="142"/>
        <w:rPr>
          <w:szCs w:val="24"/>
        </w:rPr>
      </w:pPr>
      <w:r w:rsidRPr="00F53B03">
        <w:rPr>
          <w:szCs w:val="24"/>
        </w:rPr>
        <w:t>(pildoma suderinus su darbuotoju / biudžetinės įstaigos vadovu)</w:t>
      </w:r>
    </w:p>
    <w:p w14:paraId="4E4BFF65" w14:textId="77777777" w:rsidR="00CA29F6" w:rsidRPr="00F53B03" w:rsidRDefault="00CA29F6" w:rsidP="00CA29F6">
      <w:pPr>
        <w:rPr>
          <w:sz w:val="10"/>
          <w:szCs w:val="10"/>
        </w:rPr>
      </w:pPr>
    </w:p>
    <w:tbl>
      <w:tblPr>
        <w:tblW w:w="918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5"/>
      </w:tblGrid>
      <w:tr w:rsidR="00CA29F6" w:rsidRPr="00F53B03" w14:paraId="72542E0F" w14:textId="77777777" w:rsidTr="00891F27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1A42D" w14:textId="77777777" w:rsidR="00CA29F6" w:rsidRPr="00F53B03" w:rsidRDefault="00CA29F6" w:rsidP="00891F27">
            <w:pPr>
              <w:spacing w:line="256" w:lineRule="auto"/>
              <w:jc w:val="both"/>
              <w:rPr>
                <w:sz w:val="22"/>
                <w:szCs w:val="22"/>
              </w:rPr>
            </w:pPr>
            <w:r w:rsidRPr="00F53B03">
              <w:rPr>
                <w:sz w:val="22"/>
                <w:szCs w:val="22"/>
              </w:rPr>
              <w:t>3.1.</w:t>
            </w:r>
            <w:r w:rsidR="000373C4" w:rsidRPr="00F53B03">
              <w:rPr>
                <w:sz w:val="22"/>
                <w:szCs w:val="22"/>
              </w:rPr>
              <w:t>Negautas finansavimas</w:t>
            </w:r>
          </w:p>
        </w:tc>
      </w:tr>
      <w:tr w:rsidR="00CA29F6" w:rsidRPr="00F53B03" w14:paraId="6B3B05E7" w14:textId="77777777" w:rsidTr="00891F27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7DBE1" w14:textId="77777777" w:rsidR="00CA29F6" w:rsidRPr="00F53B03" w:rsidRDefault="00CA29F6" w:rsidP="00891F27">
            <w:pPr>
              <w:spacing w:line="256" w:lineRule="auto"/>
              <w:jc w:val="both"/>
              <w:rPr>
                <w:sz w:val="22"/>
                <w:szCs w:val="22"/>
              </w:rPr>
            </w:pPr>
            <w:r w:rsidRPr="00F53B03">
              <w:rPr>
                <w:sz w:val="22"/>
                <w:szCs w:val="22"/>
              </w:rPr>
              <w:t>3.2.</w:t>
            </w:r>
            <w:r w:rsidR="000373C4" w:rsidRPr="00F53B03">
              <w:rPr>
                <w:sz w:val="22"/>
                <w:szCs w:val="22"/>
              </w:rPr>
              <w:t xml:space="preserve"> Užsienio</w:t>
            </w:r>
            <w:r w:rsidR="00821F3B" w:rsidRPr="00F53B03">
              <w:rPr>
                <w:sz w:val="22"/>
                <w:szCs w:val="22"/>
              </w:rPr>
              <w:t xml:space="preserve"> partnerių įsipareigojimų nevykd</w:t>
            </w:r>
            <w:r w:rsidR="000373C4" w:rsidRPr="00F53B03">
              <w:rPr>
                <w:sz w:val="22"/>
                <w:szCs w:val="22"/>
              </w:rPr>
              <w:t xml:space="preserve">ymas </w:t>
            </w:r>
          </w:p>
        </w:tc>
      </w:tr>
      <w:tr w:rsidR="00CA29F6" w:rsidRPr="00F53B03" w14:paraId="06CF2428" w14:textId="77777777" w:rsidTr="00891F27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E4D7A" w14:textId="77777777" w:rsidR="00CA29F6" w:rsidRPr="00F53B03" w:rsidRDefault="00CA29F6" w:rsidP="00891F27">
            <w:pPr>
              <w:spacing w:line="256" w:lineRule="auto"/>
              <w:jc w:val="both"/>
              <w:rPr>
                <w:sz w:val="22"/>
                <w:szCs w:val="22"/>
              </w:rPr>
            </w:pPr>
            <w:r w:rsidRPr="00F53B03">
              <w:rPr>
                <w:sz w:val="22"/>
                <w:szCs w:val="22"/>
              </w:rPr>
              <w:t>3.3.</w:t>
            </w:r>
            <w:r w:rsidR="000373C4" w:rsidRPr="00F53B03">
              <w:rPr>
                <w:sz w:val="22"/>
                <w:szCs w:val="22"/>
              </w:rPr>
              <w:t>Liga</w:t>
            </w:r>
          </w:p>
        </w:tc>
      </w:tr>
    </w:tbl>
    <w:p w14:paraId="53AAB60C" w14:textId="77777777" w:rsidR="00CA29F6" w:rsidRPr="00F53B03" w:rsidRDefault="00CA29F6" w:rsidP="00CA29F6">
      <w:pPr>
        <w:jc w:val="center"/>
        <w:rPr>
          <w:szCs w:val="24"/>
        </w:rPr>
      </w:pPr>
      <w:bookmarkStart w:id="0" w:name="_GoBack"/>
      <w:bookmarkEnd w:id="0"/>
    </w:p>
    <w:sectPr w:rsidR="00CA29F6" w:rsidRPr="00F53B03" w:rsidSect="009E00CA">
      <w:pgSz w:w="11906" w:h="16838" w:code="9"/>
      <w:pgMar w:top="1134" w:right="1134" w:bottom="1134" w:left="1701" w:header="567" w:footer="567" w:gutter="0"/>
      <w:pgNumType w:start="1"/>
      <w:cols w:space="1296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9F6"/>
    <w:rsid w:val="00013621"/>
    <w:rsid w:val="00032376"/>
    <w:rsid w:val="000373C4"/>
    <w:rsid w:val="000408F2"/>
    <w:rsid w:val="00057247"/>
    <w:rsid w:val="00057C83"/>
    <w:rsid w:val="000E556F"/>
    <w:rsid w:val="00151CA4"/>
    <w:rsid w:val="00152190"/>
    <w:rsid w:val="00164AC5"/>
    <w:rsid w:val="002319A4"/>
    <w:rsid w:val="002F05FE"/>
    <w:rsid w:val="00314E57"/>
    <w:rsid w:val="003449D0"/>
    <w:rsid w:val="003D1D1C"/>
    <w:rsid w:val="003D3F19"/>
    <w:rsid w:val="00466AD4"/>
    <w:rsid w:val="004B1AE1"/>
    <w:rsid w:val="004F776D"/>
    <w:rsid w:val="00525FA5"/>
    <w:rsid w:val="005B45D7"/>
    <w:rsid w:val="005F1298"/>
    <w:rsid w:val="00604E9D"/>
    <w:rsid w:val="006248AA"/>
    <w:rsid w:val="00680B8F"/>
    <w:rsid w:val="006C6B1B"/>
    <w:rsid w:val="008007DD"/>
    <w:rsid w:val="00821F3B"/>
    <w:rsid w:val="00873572"/>
    <w:rsid w:val="00941E26"/>
    <w:rsid w:val="00952AC1"/>
    <w:rsid w:val="009B0ABB"/>
    <w:rsid w:val="00A47DE8"/>
    <w:rsid w:val="00A76B65"/>
    <w:rsid w:val="00A81C73"/>
    <w:rsid w:val="00AF0FFA"/>
    <w:rsid w:val="00B03E17"/>
    <w:rsid w:val="00B065F3"/>
    <w:rsid w:val="00BC1EC4"/>
    <w:rsid w:val="00BF015B"/>
    <w:rsid w:val="00C658C2"/>
    <w:rsid w:val="00CA29F6"/>
    <w:rsid w:val="00D479EA"/>
    <w:rsid w:val="00DB4DBB"/>
    <w:rsid w:val="00DE2756"/>
    <w:rsid w:val="00DF4133"/>
    <w:rsid w:val="00E412D4"/>
    <w:rsid w:val="00E56DE3"/>
    <w:rsid w:val="00EC41BA"/>
    <w:rsid w:val="00EF772C"/>
    <w:rsid w:val="00F06B20"/>
    <w:rsid w:val="00F366DB"/>
    <w:rsid w:val="00F53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18404"/>
  <w15:chartTrackingRefBased/>
  <w15:docId w15:val="{7F116FC3-CD03-490B-9639-3D2D02E89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A29F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qFormat/>
    <w:rsid w:val="006C6B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2117</Words>
  <Characters>1208</Characters>
  <Application>Microsoft Office Word</Application>
  <DocSecurity>4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Klaipėdos miesto savivaldybės administracija</Company>
  <LinksUpToDate>false</LinksUpToDate>
  <CharactersWithSpaces>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„Windows“ vartotojas</dc:creator>
  <cp:lastModifiedBy>Germinta Patašiūtė</cp:lastModifiedBy>
  <cp:revision>2</cp:revision>
  <dcterms:created xsi:type="dcterms:W3CDTF">2022-05-17T06:52:00Z</dcterms:created>
  <dcterms:modified xsi:type="dcterms:W3CDTF">2022-05-17T06:52:00Z</dcterms:modified>
</cp:coreProperties>
</file>