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BDB4F" w14:textId="2078B156" w:rsidR="003A3546" w:rsidRPr="007E3BDD" w:rsidRDefault="003A3546" w:rsidP="003A3546">
      <w:pPr>
        <w:jc w:val="center"/>
        <w:rPr>
          <w:b/>
          <w:sz w:val="28"/>
          <w:szCs w:val="28"/>
        </w:rPr>
      </w:pPr>
      <w:r w:rsidRPr="007E3BDD">
        <w:rPr>
          <w:b/>
          <w:sz w:val="28"/>
          <w:szCs w:val="28"/>
        </w:rPr>
        <w:t xml:space="preserve">KLAIPĖDOS MIESTO </w:t>
      </w:r>
      <w:r w:rsidR="00A67DB8">
        <w:rPr>
          <w:b/>
          <w:sz w:val="28"/>
          <w:szCs w:val="28"/>
        </w:rPr>
        <w:t xml:space="preserve">SAVIVALDYBĖS </w:t>
      </w:r>
      <w:r w:rsidR="00EB4DC2">
        <w:rPr>
          <w:b/>
          <w:sz w:val="28"/>
          <w:szCs w:val="28"/>
        </w:rPr>
        <w:t xml:space="preserve">ŠEIMOS </w:t>
      </w:r>
      <w:r w:rsidR="00A67DB8">
        <w:rPr>
          <w:b/>
          <w:sz w:val="28"/>
          <w:szCs w:val="28"/>
        </w:rPr>
        <w:t>KOMISIJOS</w:t>
      </w:r>
      <w:r w:rsidR="00EB4DC2">
        <w:rPr>
          <w:b/>
          <w:sz w:val="28"/>
          <w:szCs w:val="28"/>
        </w:rPr>
        <w:t xml:space="preserve"> </w:t>
      </w:r>
    </w:p>
    <w:p w14:paraId="42994EF9" w14:textId="77777777" w:rsidR="007E7A53" w:rsidRPr="008F669F" w:rsidRDefault="007E7A53" w:rsidP="007E7A53">
      <w:pPr>
        <w:pStyle w:val="Pagrindinistekstas"/>
        <w:jc w:val="center"/>
        <w:rPr>
          <w:b/>
          <w:bCs/>
          <w:caps/>
          <w:szCs w:val="24"/>
        </w:rPr>
      </w:pPr>
    </w:p>
    <w:p w14:paraId="0E77883E" w14:textId="3A7CB698" w:rsidR="007E7A53" w:rsidRPr="008F669F" w:rsidRDefault="007E7A53" w:rsidP="007E7A53">
      <w:pPr>
        <w:pStyle w:val="Pagrindinistekstas"/>
        <w:jc w:val="center"/>
        <w:rPr>
          <w:b/>
          <w:szCs w:val="24"/>
        </w:rPr>
      </w:pPr>
      <w:r w:rsidRPr="008F669F">
        <w:rPr>
          <w:b/>
          <w:szCs w:val="24"/>
        </w:rPr>
        <w:t>POSĖDŽIO PROTOKOLAS</w:t>
      </w:r>
    </w:p>
    <w:p w14:paraId="1AB26793" w14:textId="77777777" w:rsidR="007810D9" w:rsidRDefault="007810D9" w:rsidP="00F41647">
      <w:pPr>
        <w:rPr>
          <w:szCs w:val="24"/>
        </w:rPr>
      </w:pPr>
    </w:p>
    <w:p w14:paraId="493C3CF5" w14:textId="393D1422" w:rsidR="007810D9" w:rsidRPr="003C09F9" w:rsidRDefault="00580421" w:rsidP="007810D9">
      <w:pPr>
        <w:tabs>
          <w:tab w:val="left" w:pos="5036"/>
          <w:tab w:val="left" w:pos="5474"/>
          <w:tab w:val="left" w:pos="6879"/>
          <w:tab w:val="left" w:pos="7471"/>
        </w:tabs>
        <w:ind w:left="108"/>
        <w:jc w:val="center"/>
      </w:pPr>
      <w:r>
        <w:rPr>
          <w:noProof/>
        </w:rPr>
        <w:t>2025-</w:t>
      </w:r>
      <w:r w:rsidR="002E06C1">
        <w:rPr>
          <w:noProof/>
        </w:rPr>
        <w:t>09</w:t>
      </w:r>
      <w:r>
        <w:rPr>
          <w:noProof/>
        </w:rPr>
        <w:t>-</w:t>
      </w:r>
      <w:r w:rsidR="00F7463C">
        <w:rPr>
          <w:noProof/>
        </w:rPr>
        <w:t xml:space="preserve"> </w:t>
      </w:r>
      <w:r w:rsidR="00650975">
        <w:rPr>
          <w:noProof/>
        </w:rPr>
        <w:t>26</w:t>
      </w:r>
      <w:r w:rsidR="007810D9">
        <w:rPr>
          <w:noProof/>
        </w:rPr>
        <w:t xml:space="preserve"> </w:t>
      </w:r>
      <w:r w:rsidR="007810D9" w:rsidRPr="003C09F9">
        <w:rPr>
          <w:szCs w:val="24"/>
        </w:rPr>
        <w:t>Nr.</w:t>
      </w:r>
      <w:r w:rsidR="007810D9">
        <w:rPr>
          <w:szCs w:val="24"/>
        </w:rPr>
        <w:t xml:space="preserve"> </w:t>
      </w:r>
      <w:r w:rsidR="00650975">
        <w:rPr>
          <w:szCs w:val="24"/>
        </w:rPr>
        <w:t>TAR1-121</w:t>
      </w:r>
    </w:p>
    <w:p w14:paraId="26FB5294" w14:textId="77777777" w:rsidR="00E45625" w:rsidRPr="008F669F" w:rsidRDefault="00E45625" w:rsidP="00E45625">
      <w:pPr>
        <w:pStyle w:val="Pagrindinistekstas"/>
        <w:rPr>
          <w:szCs w:val="24"/>
        </w:rPr>
      </w:pPr>
    </w:p>
    <w:p w14:paraId="129BCDDD" w14:textId="0DABFE8D" w:rsidR="00F053A9" w:rsidRDefault="00F053A9" w:rsidP="00F053A9">
      <w:pPr>
        <w:pStyle w:val="Pagrindinistekstas"/>
        <w:overflowPunct w:val="0"/>
        <w:ind w:firstLine="709"/>
      </w:pPr>
      <w:r>
        <w:t>Posėdis įvyko</w:t>
      </w:r>
      <w:r w:rsidR="00EB4DC2">
        <w:t xml:space="preserve"> </w:t>
      </w:r>
      <w:r w:rsidR="00677F80">
        <w:t>202</w:t>
      </w:r>
      <w:r w:rsidR="00190AAD">
        <w:t>5-0</w:t>
      </w:r>
      <w:r w:rsidR="002E06C1">
        <w:t>9-11</w:t>
      </w:r>
      <w:r w:rsidR="00186FB1">
        <w:t>,</w:t>
      </w:r>
      <w:r w:rsidR="007C734F">
        <w:t xml:space="preserve"> </w:t>
      </w:r>
      <w:r w:rsidR="002E06C1">
        <w:t>Liepų g. 11</w:t>
      </w:r>
      <w:r w:rsidR="007C734F">
        <w:t>, Klaipėda,</w:t>
      </w:r>
      <w:r w:rsidR="00677F80">
        <w:t xml:space="preserve"> 1</w:t>
      </w:r>
      <w:r w:rsidR="007C734F">
        <w:t>5</w:t>
      </w:r>
      <w:r w:rsidR="00677F80">
        <w:t>.00-1</w:t>
      </w:r>
      <w:r w:rsidR="002E06C1">
        <w:t>7</w:t>
      </w:r>
      <w:r w:rsidR="00C25332">
        <w:t>.</w:t>
      </w:r>
      <w:r w:rsidR="00463C6B">
        <w:t>3</w:t>
      </w:r>
      <w:r w:rsidR="00C25332">
        <w:t>0 val.</w:t>
      </w:r>
    </w:p>
    <w:p w14:paraId="7E353F71" w14:textId="0A4CF895" w:rsidR="00E45625" w:rsidRPr="008F669F" w:rsidRDefault="00AC5906" w:rsidP="00E45625">
      <w:pPr>
        <w:overflowPunct w:val="0"/>
        <w:autoSpaceDE w:val="0"/>
        <w:autoSpaceDN w:val="0"/>
        <w:adjustRightInd w:val="0"/>
        <w:ind w:firstLine="709"/>
        <w:jc w:val="both"/>
        <w:rPr>
          <w:szCs w:val="24"/>
        </w:rPr>
      </w:pPr>
      <w:r>
        <w:rPr>
          <w:szCs w:val="24"/>
        </w:rPr>
        <w:t>Posėdžio pirminink</w:t>
      </w:r>
      <w:r w:rsidR="001C6A58">
        <w:rPr>
          <w:szCs w:val="24"/>
        </w:rPr>
        <w:t>ė</w:t>
      </w:r>
      <w:r w:rsidR="00E31A16">
        <w:rPr>
          <w:szCs w:val="24"/>
        </w:rPr>
        <w:t xml:space="preserve"> </w:t>
      </w:r>
      <w:r w:rsidR="00CA0325">
        <w:rPr>
          <w:szCs w:val="24"/>
        </w:rPr>
        <w:t>Jolanta Skrabulienė</w:t>
      </w:r>
      <w:r w:rsidR="00D91926">
        <w:rPr>
          <w:szCs w:val="24"/>
        </w:rPr>
        <w:t>.</w:t>
      </w:r>
    </w:p>
    <w:p w14:paraId="5BCFE00A" w14:textId="74B1029F" w:rsidR="00E45625" w:rsidRPr="008F669F" w:rsidRDefault="00E45625" w:rsidP="00E45625">
      <w:pPr>
        <w:overflowPunct w:val="0"/>
        <w:autoSpaceDE w:val="0"/>
        <w:autoSpaceDN w:val="0"/>
        <w:adjustRightInd w:val="0"/>
        <w:ind w:firstLine="709"/>
        <w:jc w:val="both"/>
        <w:rPr>
          <w:szCs w:val="24"/>
        </w:rPr>
      </w:pPr>
      <w:r w:rsidRPr="008F669F">
        <w:rPr>
          <w:szCs w:val="24"/>
        </w:rPr>
        <w:t>Posėdžio sekretorius</w:t>
      </w:r>
      <w:r w:rsidR="00EB4DC2">
        <w:rPr>
          <w:szCs w:val="24"/>
        </w:rPr>
        <w:t xml:space="preserve"> </w:t>
      </w:r>
      <w:r w:rsidR="00190AAD">
        <w:rPr>
          <w:szCs w:val="24"/>
        </w:rPr>
        <w:t>Ingrid Miliauskienė</w:t>
      </w:r>
      <w:r w:rsidRPr="008F669F">
        <w:rPr>
          <w:szCs w:val="24"/>
        </w:rPr>
        <w:t>.</w:t>
      </w:r>
    </w:p>
    <w:p w14:paraId="50D2C190" w14:textId="77777777" w:rsidR="00EB4DC2" w:rsidRDefault="00EB4DC2" w:rsidP="00E45625">
      <w:pPr>
        <w:overflowPunct w:val="0"/>
        <w:autoSpaceDE w:val="0"/>
        <w:autoSpaceDN w:val="0"/>
        <w:adjustRightInd w:val="0"/>
        <w:ind w:firstLine="709"/>
        <w:jc w:val="both"/>
        <w:rPr>
          <w:szCs w:val="24"/>
        </w:rPr>
      </w:pPr>
    </w:p>
    <w:p w14:paraId="28FB25EB" w14:textId="32B9AAE0" w:rsidR="00190AAD" w:rsidRDefault="00E45625" w:rsidP="00190AAD">
      <w:pPr>
        <w:overflowPunct w:val="0"/>
        <w:autoSpaceDE w:val="0"/>
        <w:autoSpaceDN w:val="0"/>
        <w:adjustRightInd w:val="0"/>
        <w:ind w:firstLine="709"/>
        <w:jc w:val="both"/>
        <w:rPr>
          <w:szCs w:val="24"/>
        </w:rPr>
      </w:pPr>
      <w:r w:rsidRPr="008F669F">
        <w:rPr>
          <w:szCs w:val="24"/>
        </w:rPr>
        <w:t>Dalyv</w:t>
      </w:r>
      <w:r w:rsidR="008F6C81">
        <w:rPr>
          <w:szCs w:val="24"/>
        </w:rPr>
        <w:t>auja</w:t>
      </w:r>
      <w:r w:rsidR="00072768">
        <w:rPr>
          <w:szCs w:val="24"/>
        </w:rPr>
        <w:t>:</w:t>
      </w:r>
      <w:r w:rsidR="008F6C81">
        <w:rPr>
          <w:szCs w:val="24"/>
        </w:rPr>
        <w:t xml:space="preserve"> Klaipėdos miesto savivaldybės šeimos komisijos nariai:</w:t>
      </w:r>
      <w:r w:rsidR="002E06C1" w:rsidRPr="002E06C1">
        <w:rPr>
          <w:szCs w:val="24"/>
        </w:rPr>
        <w:t xml:space="preserve"> </w:t>
      </w:r>
      <w:r w:rsidR="002E06C1">
        <w:rPr>
          <w:szCs w:val="24"/>
        </w:rPr>
        <w:t>Arvydas Cesiulis,</w:t>
      </w:r>
      <w:r w:rsidR="00CA0325">
        <w:rPr>
          <w:szCs w:val="24"/>
        </w:rPr>
        <w:t xml:space="preserve"> Andrius Dobranskis, Vaida Jasmontė, Jolanta Skr</w:t>
      </w:r>
      <w:r w:rsidR="00190AAD">
        <w:rPr>
          <w:szCs w:val="24"/>
        </w:rPr>
        <w:t>a</w:t>
      </w:r>
      <w:r w:rsidR="00CA0325">
        <w:rPr>
          <w:szCs w:val="24"/>
        </w:rPr>
        <w:t>bulienė</w:t>
      </w:r>
      <w:r w:rsidR="007C734F">
        <w:rPr>
          <w:szCs w:val="24"/>
        </w:rPr>
        <w:t>,</w:t>
      </w:r>
      <w:r w:rsidR="00856B46">
        <w:rPr>
          <w:szCs w:val="24"/>
        </w:rPr>
        <w:t xml:space="preserve"> </w:t>
      </w:r>
      <w:r w:rsidR="002E06C1" w:rsidRPr="002E06C1">
        <w:rPr>
          <w:szCs w:val="24"/>
        </w:rPr>
        <w:t>Jurgita Kulevičienė</w:t>
      </w:r>
      <w:r w:rsidR="00F47C0B">
        <w:rPr>
          <w:szCs w:val="24"/>
        </w:rPr>
        <w:t>,</w:t>
      </w:r>
      <w:r w:rsidR="00F47C0B" w:rsidRPr="00F47C0B">
        <w:rPr>
          <w:szCs w:val="24"/>
        </w:rPr>
        <w:t xml:space="preserve"> </w:t>
      </w:r>
      <w:r w:rsidR="00F47C0B">
        <w:rPr>
          <w:szCs w:val="24"/>
        </w:rPr>
        <w:t>Edita Stumbraitė-Vilkšienė</w:t>
      </w:r>
      <w:r w:rsidR="00190AAD">
        <w:rPr>
          <w:szCs w:val="24"/>
        </w:rPr>
        <w:t xml:space="preserve">. </w:t>
      </w:r>
    </w:p>
    <w:p w14:paraId="6C403002" w14:textId="4F838D16" w:rsidR="00CA0325" w:rsidRDefault="00CA0325" w:rsidP="008F6C81">
      <w:pPr>
        <w:overflowPunct w:val="0"/>
        <w:autoSpaceDE w:val="0"/>
        <w:autoSpaceDN w:val="0"/>
        <w:adjustRightInd w:val="0"/>
        <w:ind w:firstLine="709"/>
        <w:jc w:val="both"/>
        <w:rPr>
          <w:szCs w:val="24"/>
        </w:rPr>
      </w:pPr>
      <w:r>
        <w:rPr>
          <w:szCs w:val="24"/>
        </w:rPr>
        <w:t>Nedalyva</w:t>
      </w:r>
      <w:r w:rsidR="008F6C81">
        <w:rPr>
          <w:szCs w:val="24"/>
        </w:rPr>
        <w:t>uja</w:t>
      </w:r>
      <w:r w:rsidR="00072768">
        <w:rPr>
          <w:szCs w:val="24"/>
        </w:rPr>
        <w:t>:</w:t>
      </w:r>
      <w:r w:rsidR="002E06C1">
        <w:rPr>
          <w:szCs w:val="24"/>
        </w:rPr>
        <w:t>,</w:t>
      </w:r>
      <w:r w:rsidR="002E06C1" w:rsidRPr="002E06C1">
        <w:t xml:space="preserve"> </w:t>
      </w:r>
      <w:r w:rsidR="002E06C1" w:rsidRPr="002E06C1">
        <w:rPr>
          <w:szCs w:val="24"/>
        </w:rPr>
        <w:t>Kristina Rimkienė</w:t>
      </w:r>
      <w:r w:rsidR="006C0551">
        <w:rPr>
          <w:szCs w:val="24"/>
        </w:rPr>
        <w:t>,</w:t>
      </w:r>
      <w:r w:rsidR="006C0551" w:rsidRPr="006C0551">
        <w:rPr>
          <w:szCs w:val="24"/>
        </w:rPr>
        <w:t xml:space="preserve"> </w:t>
      </w:r>
      <w:r w:rsidR="006C0551">
        <w:rPr>
          <w:szCs w:val="24"/>
        </w:rPr>
        <w:t>Ulijana Petraitienė,</w:t>
      </w:r>
      <w:r w:rsidR="006C0551" w:rsidRPr="006C0551">
        <w:rPr>
          <w:szCs w:val="24"/>
        </w:rPr>
        <w:t xml:space="preserve"> </w:t>
      </w:r>
      <w:r w:rsidR="006C0551">
        <w:rPr>
          <w:szCs w:val="24"/>
        </w:rPr>
        <w:t>Viktorija Radavičienė</w:t>
      </w:r>
      <w:r w:rsidR="00F47C0B">
        <w:rPr>
          <w:szCs w:val="24"/>
        </w:rPr>
        <w:t>.</w:t>
      </w:r>
    </w:p>
    <w:p w14:paraId="6AFA28D4" w14:textId="17DD237A" w:rsidR="008F6C81" w:rsidRDefault="008F6C81" w:rsidP="008F6C81">
      <w:pPr>
        <w:overflowPunct w:val="0"/>
        <w:autoSpaceDE w:val="0"/>
        <w:autoSpaceDN w:val="0"/>
        <w:adjustRightInd w:val="0"/>
        <w:ind w:firstLine="709"/>
        <w:jc w:val="both"/>
        <w:rPr>
          <w:szCs w:val="24"/>
        </w:rPr>
      </w:pPr>
      <w:r>
        <w:rPr>
          <w:szCs w:val="24"/>
        </w:rPr>
        <w:t xml:space="preserve">Dalyvauja </w:t>
      </w:r>
      <w:r w:rsidR="00072768" w:rsidRPr="00072768">
        <w:rPr>
          <w:szCs w:val="24"/>
        </w:rPr>
        <w:t>Edita Kučinskienė</w:t>
      </w:r>
      <w:r w:rsidR="00072768">
        <w:rPr>
          <w:szCs w:val="24"/>
        </w:rPr>
        <w:t>,</w:t>
      </w:r>
      <w:r w:rsidR="00072768" w:rsidRPr="00072768">
        <w:rPr>
          <w:szCs w:val="24"/>
        </w:rPr>
        <w:t xml:space="preserve"> </w:t>
      </w:r>
      <w:r>
        <w:rPr>
          <w:szCs w:val="24"/>
        </w:rPr>
        <w:t>Klaipėdos miesto savivaldybės administracijos</w:t>
      </w:r>
      <w:r w:rsidR="00E13FF8">
        <w:rPr>
          <w:szCs w:val="24"/>
        </w:rPr>
        <w:t xml:space="preserve"> (toliau - KMSA)</w:t>
      </w:r>
      <w:r>
        <w:rPr>
          <w:szCs w:val="24"/>
        </w:rPr>
        <w:t xml:space="preserve"> </w:t>
      </w:r>
      <w:r w:rsidR="00190AAD">
        <w:rPr>
          <w:szCs w:val="24"/>
        </w:rPr>
        <w:t>Švietimo ir sveikatos departamento</w:t>
      </w:r>
      <w:r w:rsidR="00E13FF8">
        <w:rPr>
          <w:szCs w:val="24"/>
        </w:rPr>
        <w:t xml:space="preserve"> (toliau -</w:t>
      </w:r>
      <w:r w:rsidR="00463C6B">
        <w:rPr>
          <w:szCs w:val="24"/>
        </w:rPr>
        <w:t xml:space="preserve"> </w:t>
      </w:r>
      <w:r w:rsidR="00E13FF8">
        <w:rPr>
          <w:szCs w:val="24"/>
        </w:rPr>
        <w:t>ŠSD)</w:t>
      </w:r>
      <w:r w:rsidR="00190AAD">
        <w:rPr>
          <w:szCs w:val="24"/>
        </w:rPr>
        <w:t xml:space="preserve"> Sveikatos ir šeimos skyriaus vyr. specialistė </w:t>
      </w:r>
      <w:r>
        <w:rPr>
          <w:szCs w:val="24"/>
        </w:rPr>
        <w:t>Tarpinstitucinio bendradarbiavimo koordinatorė</w:t>
      </w:r>
      <w:r w:rsidR="00D91926">
        <w:rPr>
          <w:szCs w:val="24"/>
        </w:rPr>
        <w:t xml:space="preserve">, </w:t>
      </w:r>
      <w:r w:rsidR="002E06C1">
        <w:rPr>
          <w:szCs w:val="24"/>
        </w:rPr>
        <w:t>Nijolė Tolvaišienė,</w:t>
      </w:r>
      <w:r w:rsidR="00072768">
        <w:rPr>
          <w:szCs w:val="24"/>
        </w:rPr>
        <w:t xml:space="preserve"> </w:t>
      </w:r>
      <w:r w:rsidR="00072768" w:rsidRPr="00072768">
        <w:rPr>
          <w:szCs w:val="24"/>
        </w:rPr>
        <w:t>K</w:t>
      </w:r>
      <w:r w:rsidR="00072768">
        <w:rPr>
          <w:szCs w:val="24"/>
        </w:rPr>
        <w:t>MSA ŠSD</w:t>
      </w:r>
      <w:r w:rsidR="00072768" w:rsidRPr="00072768">
        <w:rPr>
          <w:szCs w:val="24"/>
        </w:rPr>
        <w:t xml:space="preserve"> Švietimo skyriaus vyriausioji specialistė</w:t>
      </w:r>
      <w:r w:rsidR="00072768">
        <w:rPr>
          <w:szCs w:val="24"/>
        </w:rPr>
        <w:t>,</w:t>
      </w:r>
      <w:r w:rsidR="002E06C1">
        <w:rPr>
          <w:szCs w:val="24"/>
        </w:rPr>
        <w:t xml:space="preserve"> </w:t>
      </w:r>
      <w:r w:rsidR="00440E3D">
        <w:rPr>
          <w:szCs w:val="24"/>
        </w:rPr>
        <w:t>Vida Bubliauskienė,</w:t>
      </w:r>
      <w:r w:rsidR="00440E3D" w:rsidRPr="00440E3D">
        <w:t xml:space="preserve"> </w:t>
      </w:r>
      <w:r w:rsidR="00440E3D" w:rsidRPr="00440E3D">
        <w:rPr>
          <w:szCs w:val="24"/>
        </w:rPr>
        <w:t>KMSA ŠSD Švietimo skyriaus</w:t>
      </w:r>
      <w:r w:rsidR="00440E3D">
        <w:rPr>
          <w:szCs w:val="24"/>
        </w:rPr>
        <w:t xml:space="preserve"> vedėja, </w:t>
      </w:r>
      <w:r w:rsidR="00072768" w:rsidRPr="00072768">
        <w:rPr>
          <w:szCs w:val="24"/>
        </w:rPr>
        <w:t>Simona Kacevičė</w:t>
      </w:r>
      <w:r w:rsidR="00072768">
        <w:rPr>
          <w:szCs w:val="24"/>
        </w:rPr>
        <w:t>,</w:t>
      </w:r>
      <w:r w:rsidR="00072768" w:rsidRPr="00072768">
        <w:rPr>
          <w:szCs w:val="24"/>
        </w:rPr>
        <w:t xml:space="preserve"> Respublikinio priklausomybės ligų centro Klaipėdos filialo Vaikų dienos stacionaro vedėja – socialinė darbuotoja</w:t>
      </w:r>
      <w:r w:rsidR="00072768">
        <w:rPr>
          <w:szCs w:val="24"/>
        </w:rPr>
        <w:t>.</w:t>
      </w:r>
    </w:p>
    <w:p w14:paraId="22322E12" w14:textId="77777777" w:rsidR="0035219D" w:rsidRDefault="0035219D" w:rsidP="003B4884">
      <w:pPr>
        <w:overflowPunct w:val="0"/>
        <w:autoSpaceDE w:val="0"/>
        <w:autoSpaceDN w:val="0"/>
        <w:adjustRightInd w:val="0"/>
        <w:ind w:firstLine="709"/>
        <w:jc w:val="both"/>
        <w:rPr>
          <w:szCs w:val="24"/>
        </w:rPr>
      </w:pPr>
    </w:p>
    <w:p w14:paraId="7E641DF2" w14:textId="2282903E" w:rsidR="00856B46" w:rsidRPr="00856B46" w:rsidRDefault="00E45625" w:rsidP="00856B46">
      <w:pPr>
        <w:overflowPunct w:val="0"/>
        <w:autoSpaceDE w:val="0"/>
        <w:autoSpaceDN w:val="0"/>
        <w:adjustRightInd w:val="0"/>
        <w:ind w:firstLine="709"/>
        <w:jc w:val="both"/>
        <w:rPr>
          <w:szCs w:val="24"/>
        </w:rPr>
      </w:pPr>
      <w:r w:rsidRPr="008F669F">
        <w:rPr>
          <w:szCs w:val="24"/>
        </w:rPr>
        <w:t>DARBOTVARKĖ:</w:t>
      </w:r>
    </w:p>
    <w:p w14:paraId="141B6339" w14:textId="44665B51" w:rsidR="00072768" w:rsidRPr="00072768" w:rsidRDefault="00072768" w:rsidP="002A4645">
      <w:pPr>
        <w:pStyle w:val="Sraopastraipa"/>
        <w:numPr>
          <w:ilvl w:val="0"/>
          <w:numId w:val="27"/>
        </w:numPr>
        <w:tabs>
          <w:tab w:val="left" w:pos="851"/>
        </w:tabs>
        <w:overflowPunct w:val="0"/>
        <w:autoSpaceDE w:val="0"/>
        <w:autoSpaceDN w:val="0"/>
        <w:adjustRightInd w:val="0"/>
        <w:ind w:left="0" w:firstLine="567"/>
        <w:jc w:val="both"/>
        <w:rPr>
          <w:szCs w:val="24"/>
        </w:rPr>
      </w:pPr>
      <w:bookmarkStart w:id="0" w:name="_Hlk208488919"/>
      <w:bookmarkStart w:id="1" w:name="_Hlk192758186"/>
      <w:r w:rsidRPr="00072768">
        <w:rPr>
          <w:szCs w:val="24"/>
        </w:rPr>
        <w:t>Dėl vaikų</w:t>
      </w:r>
      <w:r w:rsidR="00463C6B">
        <w:rPr>
          <w:szCs w:val="24"/>
        </w:rPr>
        <w:t xml:space="preserve"> ir</w:t>
      </w:r>
      <w:r w:rsidRPr="00072768">
        <w:rPr>
          <w:szCs w:val="24"/>
        </w:rPr>
        <w:t xml:space="preserve"> paauglių psichoaktyvių medžiagų žalingo vartojimo, iššūkiai ir tarpinstitucinio bendradarbiavimo svarba</w:t>
      </w:r>
      <w:bookmarkEnd w:id="0"/>
      <w:r w:rsidRPr="00072768">
        <w:rPr>
          <w:szCs w:val="24"/>
        </w:rPr>
        <w:t xml:space="preserve">. </w:t>
      </w:r>
    </w:p>
    <w:p w14:paraId="79BA3C00" w14:textId="3FE93A9C" w:rsidR="00072768" w:rsidRPr="00072768" w:rsidRDefault="00072768" w:rsidP="002A4645">
      <w:pPr>
        <w:pStyle w:val="Sraopastraipa"/>
        <w:numPr>
          <w:ilvl w:val="0"/>
          <w:numId w:val="27"/>
        </w:numPr>
        <w:tabs>
          <w:tab w:val="left" w:pos="851"/>
        </w:tabs>
        <w:overflowPunct w:val="0"/>
        <w:autoSpaceDE w:val="0"/>
        <w:autoSpaceDN w:val="0"/>
        <w:adjustRightInd w:val="0"/>
        <w:ind w:left="0" w:firstLine="567"/>
        <w:jc w:val="both"/>
        <w:rPr>
          <w:szCs w:val="24"/>
        </w:rPr>
      </w:pPr>
      <w:r w:rsidRPr="00072768">
        <w:rPr>
          <w:szCs w:val="24"/>
        </w:rPr>
        <w:t xml:space="preserve">Dėl įtraukiojo ugdymo. Situacija šalyje ir mieste. </w:t>
      </w:r>
    </w:p>
    <w:p w14:paraId="758F71A5" w14:textId="6592071C" w:rsidR="00856B46" w:rsidRPr="00463C6B" w:rsidRDefault="00072768" w:rsidP="002A4645">
      <w:pPr>
        <w:pStyle w:val="Sraopastraipa"/>
        <w:numPr>
          <w:ilvl w:val="0"/>
          <w:numId w:val="27"/>
        </w:numPr>
        <w:tabs>
          <w:tab w:val="left" w:pos="851"/>
        </w:tabs>
        <w:overflowPunct w:val="0"/>
        <w:autoSpaceDE w:val="0"/>
        <w:autoSpaceDN w:val="0"/>
        <w:adjustRightInd w:val="0"/>
        <w:ind w:left="0" w:firstLine="567"/>
        <w:jc w:val="both"/>
        <w:rPr>
          <w:szCs w:val="24"/>
        </w:rPr>
      </w:pPr>
      <w:r w:rsidRPr="00072768">
        <w:rPr>
          <w:szCs w:val="24"/>
        </w:rPr>
        <w:t>Dėl kompleksinių paslaugų šeimoms Klaipėdos mieste situacijos analizės</w:t>
      </w:r>
      <w:bookmarkEnd w:id="1"/>
      <w:r w:rsidR="00463C6B">
        <w:rPr>
          <w:szCs w:val="24"/>
        </w:rPr>
        <w:t>.</w:t>
      </w:r>
    </w:p>
    <w:p w14:paraId="34C0F712" w14:textId="4B575999" w:rsidR="00CA3A4C" w:rsidRDefault="00CA3A4C" w:rsidP="00CA3A4C">
      <w:pPr>
        <w:tabs>
          <w:tab w:val="left" w:pos="993"/>
        </w:tabs>
        <w:ind w:left="720"/>
        <w:jc w:val="both"/>
      </w:pPr>
    </w:p>
    <w:p w14:paraId="7115124E" w14:textId="16042D8E" w:rsidR="001E24D5" w:rsidRDefault="001E24D5" w:rsidP="00CA3A4C">
      <w:pPr>
        <w:tabs>
          <w:tab w:val="left" w:pos="993"/>
        </w:tabs>
        <w:ind w:left="720"/>
        <w:jc w:val="both"/>
      </w:pPr>
      <w:r>
        <w:t xml:space="preserve">Posėdžio darbotvarkė patvirtinta bendru sutarimu. </w:t>
      </w:r>
    </w:p>
    <w:p w14:paraId="39545137" w14:textId="77777777" w:rsidR="001E24D5" w:rsidRPr="00CA3A4C" w:rsidRDefault="001E24D5" w:rsidP="00CA3A4C">
      <w:pPr>
        <w:tabs>
          <w:tab w:val="left" w:pos="993"/>
        </w:tabs>
        <w:ind w:left="720"/>
        <w:jc w:val="both"/>
      </w:pPr>
    </w:p>
    <w:p w14:paraId="3DDEDE22" w14:textId="72E52E5D" w:rsidR="00D8430A" w:rsidRPr="00D8430A" w:rsidRDefault="00FA319E" w:rsidP="00BE24BD">
      <w:pPr>
        <w:pStyle w:val="Sraopastraipa"/>
        <w:numPr>
          <w:ilvl w:val="0"/>
          <w:numId w:val="28"/>
        </w:numPr>
        <w:tabs>
          <w:tab w:val="left" w:pos="851"/>
        </w:tabs>
        <w:overflowPunct w:val="0"/>
        <w:autoSpaceDE w:val="0"/>
        <w:autoSpaceDN w:val="0"/>
        <w:adjustRightInd w:val="0"/>
        <w:ind w:left="0" w:firstLine="567"/>
        <w:jc w:val="both"/>
        <w:rPr>
          <w:szCs w:val="24"/>
        </w:rPr>
      </w:pPr>
      <w:r w:rsidRPr="00D8430A">
        <w:rPr>
          <w:szCs w:val="24"/>
        </w:rPr>
        <w:t>SVARSTYTA:</w:t>
      </w:r>
      <w:r w:rsidR="00C45AA1">
        <w:t xml:space="preserve"> </w:t>
      </w:r>
      <w:r w:rsidR="00D8430A">
        <w:t>V</w:t>
      </w:r>
      <w:r w:rsidR="00D8430A" w:rsidRPr="00D8430A">
        <w:t>aikų paauglių psichoaktyvių medžiagų žaling</w:t>
      </w:r>
      <w:r w:rsidR="00D8430A">
        <w:t>as</w:t>
      </w:r>
      <w:r w:rsidR="00D8430A" w:rsidRPr="00D8430A">
        <w:t xml:space="preserve"> vartojim</w:t>
      </w:r>
      <w:r w:rsidR="00D8430A">
        <w:t>as</w:t>
      </w:r>
      <w:r w:rsidR="00D8430A" w:rsidRPr="00D8430A">
        <w:t>, iššūkiai ir tarpinstitucinio bendradarbiavimo svarba</w:t>
      </w:r>
      <w:r w:rsidR="00D8430A">
        <w:t>.</w:t>
      </w:r>
    </w:p>
    <w:p w14:paraId="440E1E17" w14:textId="3EFAE89F" w:rsidR="003B0A2D" w:rsidRDefault="00851CC6" w:rsidP="00E1601C">
      <w:pPr>
        <w:pStyle w:val="Sraopastraipa"/>
        <w:tabs>
          <w:tab w:val="left" w:pos="993"/>
        </w:tabs>
        <w:overflowPunct w:val="0"/>
        <w:autoSpaceDE w:val="0"/>
        <w:autoSpaceDN w:val="0"/>
        <w:adjustRightInd w:val="0"/>
        <w:ind w:left="0"/>
        <w:jc w:val="both"/>
        <w:rPr>
          <w:szCs w:val="24"/>
        </w:rPr>
      </w:pPr>
      <w:r>
        <w:rPr>
          <w:szCs w:val="24"/>
        </w:rPr>
        <w:tab/>
      </w:r>
      <w:r w:rsidR="00D8430A">
        <w:rPr>
          <w:szCs w:val="24"/>
        </w:rPr>
        <w:t xml:space="preserve">S. Kacevičė pristatė komisijai </w:t>
      </w:r>
      <w:r w:rsidR="00F47C0B">
        <w:rPr>
          <w:szCs w:val="24"/>
        </w:rPr>
        <w:t>informaciją</w:t>
      </w:r>
      <w:r w:rsidR="002A2A4E" w:rsidRPr="00D8430A">
        <w:rPr>
          <w:szCs w:val="24"/>
        </w:rPr>
        <w:t xml:space="preserve"> </w:t>
      </w:r>
      <w:r w:rsidR="003872D1">
        <w:rPr>
          <w:szCs w:val="24"/>
        </w:rPr>
        <w:t>apie Respublikinį priklausomybės ligų centrą</w:t>
      </w:r>
      <w:r w:rsidR="005B7E4C">
        <w:rPr>
          <w:szCs w:val="24"/>
        </w:rPr>
        <w:t xml:space="preserve"> (toliau -RPLC)</w:t>
      </w:r>
      <w:r w:rsidR="003872D1">
        <w:rPr>
          <w:szCs w:val="24"/>
        </w:rPr>
        <w:t>, jo misiją, viziją, struktūrą, teikiamas gydymo ir reabilitacijos paslaugas.</w:t>
      </w:r>
      <w:r w:rsidR="005B7E4C" w:rsidRPr="005B7E4C">
        <w:t xml:space="preserve"> </w:t>
      </w:r>
      <w:r w:rsidR="005B7E4C">
        <w:t>RPLC</w:t>
      </w:r>
      <w:r w:rsidR="005B7E4C" w:rsidRPr="005B7E4C">
        <w:rPr>
          <w:szCs w:val="24"/>
        </w:rPr>
        <w:t>– yra  gydymo ir metodinio vadovavimo įstaiga, teikianti mokslu grįstas ir efektyvias medicinines, psichologines ir socialines paslaugas priklausomybe sergantiems žmonėms ir jų artimiesiems, ir teikianti metodinę pagalbą ir informaciją specialistams siekiant kelti priklausomybės ligų gydymo standartus šalyje.</w:t>
      </w:r>
      <w:r w:rsidR="003872D1">
        <w:rPr>
          <w:szCs w:val="24"/>
        </w:rPr>
        <w:t xml:space="preserve"> S. Kacevičė plačiau papasakojo apie vaikų ir jaunimo dienos stacionarą</w:t>
      </w:r>
      <w:r w:rsidR="00626A39">
        <w:rPr>
          <w:szCs w:val="24"/>
        </w:rPr>
        <w:t xml:space="preserve"> (toliau – Stacionaras)</w:t>
      </w:r>
      <w:r w:rsidR="00E1601C">
        <w:rPr>
          <w:szCs w:val="24"/>
        </w:rPr>
        <w:t>. Klaipėdos vaikai ir paaugliai iki 18 metų, žalingai vartojantys psichoaktyviąsias medžiagas, gali gauti ir gauna efektyvias, mokslu grįstas gydymo paslaugas. Komisijai buvo pristatytas platus paslaugų spektras, jų gavimo tvarka nelaukiant eilėse, nemokamai,</w:t>
      </w:r>
      <w:r w:rsidR="00D15BB0">
        <w:rPr>
          <w:szCs w:val="24"/>
        </w:rPr>
        <w:t xml:space="preserve"> </w:t>
      </w:r>
      <w:r w:rsidR="00E1601C">
        <w:rPr>
          <w:szCs w:val="24"/>
        </w:rPr>
        <w:t xml:space="preserve">ir pageidaujant anonimiškai. </w:t>
      </w:r>
      <w:r w:rsidR="003606A6">
        <w:rPr>
          <w:szCs w:val="24"/>
        </w:rPr>
        <w:t>S. Kacevičė teigia, kad Stacionaras</w:t>
      </w:r>
      <w:r w:rsidR="00E861C7">
        <w:rPr>
          <w:szCs w:val="24"/>
        </w:rPr>
        <w:t xml:space="preserve"> naudingas, reikalingas.</w:t>
      </w:r>
      <w:r w:rsidR="00D06054" w:rsidRPr="00D06054">
        <w:t xml:space="preserve"> </w:t>
      </w:r>
      <w:r w:rsidR="00D06054">
        <w:rPr>
          <w:szCs w:val="24"/>
        </w:rPr>
        <w:t>Tai yra p</w:t>
      </w:r>
      <w:r w:rsidR="00D06054" w:rsidRPr="00D06054">
        <w:rPr>
          <w:szCs w:val="24"/>
        </w:rPr>
        <w:t>ozityvių elgesio pokyčių ugdymas: aiški dienotvarkė, darbo ir poilsio rėžimas, veiklų ir konsultacijų išankstinis planavimas</w:t>
      </w:r>
      <w:r w:rsidR="00E1601C">
        <w:rPr>
          <w:szCs w:val="24"/>
        </w:rPr>
        <w:t>.</w:t>
      </w:r>
      <w:r w:rsidR="00D06054" w:rsidRPr="00D06054">
        <w:rPr>
          <w:szCs w:val="24"/>
        </w:rPr>
        <w:t xml:space="preserve"> Pozityvių elgesio pokyčių skatinimas: individualūs ir grupiniai užsiėmimai pagal planą, mobilių telefonų naudojimo taisyklės, fizinis aktyvumas, jaunimo muzikos koncertai, parodos, išvykos iš skyrių</w:t>
      </w:r>
      <w:r w:rsidR="00D06054">
        <w:rPr>
          <w:szCs w:val="24"/>
        </w:rPr>
        <w:t>,</w:t>
      </w:r>
      <w:r w:rsidR="00D06054" w:rsidRPr="00D06054">
        <w:rPr>
          <w:szCs w:val="24"/>
        </w:rPr>
        <w:t xml:space="preserve"> įvairūs terapijos užsiėmimai</w:t>
      </w:r>
      <w:r w:rsidR="00097E24">
        <w:rPr>
          <w:szCs w:val="24"/>
        </w:rPr>
        <w:t>.</w:t>
      </w:r>
    </w:p>
    <w:p w14:paraId="0064D45C" w14:textId="034D14E9" w:rsidR="002A2A4E" w:rsidRDefault="002A2A4E" w:rsidP="00D8430A">
      <w:pPr>
        <w:pStyle w:val="Sraopastraipa"/>
        <w:tabs>
          <w:tab w:val="left" w:pos="993"/>
        </w:tabs>
        <w:overflowPunct w:val="0"/>
        <w:autoSpaceDE w:val="0"/>
        <w:autoSpaceDN w:val="0"/>
        <w:adjustRightInd w:val="0"/>
        <w:ind w:left="709"/>
        <w:jc w:val="both"/>
        <w:rPr>
          <w:szCs w:val="24"/>
        </w:rPr>
      </w:pPr>
      <w:r w:rsidRPr="00D8430A">
        <w:rPr>
          <w:szCs w:val="24"/>
        </w:rPr>
        <w:t xml:space="preserve">Vyko diskusija. </w:t>
      </w:r>
      <w:r w:rsidR="00D8430A">
        <w:rPr>
          <w:szCs w:val="24"/>
        </w:rPr>
        <w:t>S. Kacevičė</w:t>
      </w:r>
      <w:r w:rsidRPr="00D8430A">
        <w:rPr>
          <w:szCs w:val="24"/>
        </w:rPr>
        <w:t xml:space="preserve"> atsakė į komisijos narių klausimus. </w:t>
      </w:r>
    </w:p>
    <w:p w14:paraId="3F27DBAD" w14:textId="77777777" w:rsidR="00044E2B" w:rsidRDefault="00044E2B" w:rsidP="00D8430A">
      <w:pPr>
        <w:pStyle w:val="Sraopastraipa"/>
        <w:tabs>
          <w:tab w:val="left" w:pos="993"/>
        </w:tabs>
        <w:overflowPunct w:val="0"/>
        <w:autoSpaceDE w:val="0"/>
        <w:autoSpaceDN w:val="0"/>
        <w:adjustRightInd w:val="0"/>
        <w:ind w:left="709"/>
        <w:jc w:val="both"/>
        <w:rPr>
          <w:szCs w:val="24"/>
        </w:rPr>
      </w:pPr>
    </w:p>
    <w:p w14:paraId="32600299" w14:textId="5186AC1A" w:rsidR="00E918F8" w:rsidRDefault="00746D71" w:rsidP="00BE24BD">
      <w:pPr>
        <w:pStyle w:val="Sraopastraipa"/>
        <w:tabs>
          <w:tab w:val="left" w:pos="284"/>
          <w:tab w:val="left" w:pos="709"/>
          <w:tab w:val="left" w:pos="851"/>
        </w:tabs>
        <w:overflowPunct w:val="0"/>
        <w:autoSpaceDE w:val="0"/>
        <w:autoSpaceDN w:val="0"/>
        <w:adjustRightInd w:val="0"/>
        <w:ind w:left="0" w:firstLine="567"/>
        <w:jc w:val="both"/>
        <w:rPr>
          <w:szCs w:val="24"/>
        </w:rPr>
      </w:pPr>
      <w:r>
        <w:rPr>
          <w:szCs w:val="24"/>
        </w:rPr>
        <w:tab/>
      </w:r>
      <w:r w:rsidR="003462C3" w:rsidRPr="003462C3">
        <w:rPr>
          <w:szCs w:val="24"/>
        </w:rPr>
        <w:t>NUTARTA.</w:t>
      </w:r>
      <w:r w:rsidR="001B6954">
        <w:rPr>
          <w:szCs w:val="24"/>
        </w:rPr>
        <w:t xml:space="preserve"> </w:t>
      </w:r>
      <w:r w:rsidR="002A2A4E">
        <w:rPr>
          <w:szCs w:val="24"/>
        </w:rPr>
        <w:t>Pritart</w:t>
      </w:r>
      <w:r w:rsidR="001B6954">
        <w:rPr>
          <w:szCs w:val="24"/>
        </w:rPr>
        <w:t>i</w:t>
      </w:r>
      <w:r w:rsidR="002A2A4E">
        <w:rPr>
          <w:szCs w:val="24"/>
        </w:rPr>
        <w:t xml:space="preserve"> </w:t>
      </w:r>
      <w:r w:rsidR="00582949" w:rsidRPr="00582949">
        <w:rPr>
          <w:szCs w:val="24"/>
        </w:rPr>
        <w:t>Respublikin</w:t>
      </w:r>
      <w:r w:rsidR="00582949">
        <w:rPr>
          <w:szCs w:val="24"/>
        </w:rPr>
        <w:t>io</w:t>
      </w:r>
      <w:r w:rsidR="00582949" w:rsidRPr="00582949">
        <w:rPr>
          <w:szCs w:val="24"/>
        </w:rPr>
        <w:t xml:space="preserve"> priklausomybės ligų centr</w:t>
      </w:r>
      <w:r w:rsidR="00582949">
        <w:rPr>
          <w:szCs w:val="24"/>
        </w:rPr>
        <w:t xml:space="preserve">o </w:t>
      </w:r>
      <w:r w:rsidR="00582949" w:rsidRPr="00582949">
        <w:rPr>
          <w:szCs w:val="24"/>
        </w:rPr>
        <w:t>vaikų ir jaunimo dienos stacionar</w:t>
      </w:r>
      <w:r w:rsidR="00582949">
        <w:rPr>
          <w:szCs w:val="24"/>
        </w:rPr>
        <w:t>o veiklai, vykdyti didesnę informacijos</w:t>
      </w:r>
      <w:r w:rsidR="00044E2B">
        <w:rPr>
          <w:szCs w:val="24"/>
        </w:rPr>
        <w:t xml:space="preserve"> apie šią įstaigą</w:t>
      </w:r>
      <w:r w:rsidR="001260C5">
        <w:rPr>
          <w:szCs w:val="24"/>
        </w:rPr>
        <w:t xml:space="preserve"> </w:t>
      </w:r>
      <w:r w:rsidR="00582949">
        <w:rPr>
          <w:szCs w:val="24"/>
        </w:rPr>
        <w:t>s</w:t>
      </w:r>
      <w:r w:rsidR="001260C5">
        <w:rPr>
          <w:szCs w:val="24"/>
        </w:rPr>
        <w:t>klaid</w:t>
      </w:r>
      <w:r w:rsidR="00044E2B">
        <w:rPr>
          <w:szCs w:val="24"/>
        </w:rPr>
        <w:t>ą</w:t>
      </w:r>
      <w:r w:rsidR="001260C5">
        <w:rPr>
          <w:szCs w:val="24"/>
        </w:rPr>
        <w:t xml:space="preserve"> per mokyklas, prevenciškai dirbti su tėvais</w:t>
      </w:r>
      <w:r w:rsidR="00AB3538">
        <w:rPr>
          <w:szCs w:val="24"/>
        </w:rPr>
        <w:t xml:space="preserve">. </w:t>
      </w:r>
      <w:r w:rsidR="00D21307">
        <w:rPr>
          <w:szCs w:val="24"/>
        </w:rPr>
        <w:t xml:space="preserve">Ugdymo įstaigoms siūlyti bendradarbiauti su RPLC. </w:t>
      </w:r>
      <w:r w:rsidR="00D15BB0">
        <w:rPr>
          <w:szCs w:val="24"/>
        </w:rPr>
        <w:t>Viešinti RPLC veiklą Klaipėdos miesto bendruomenei.</w:t>
      </w:r>
    </w:p>
    <w:p w14:paraId="78DA9319" w14:textId="77777777" w:rsidR="002A2A4E" w:rsidRPr="00E918F8" w:rsidRDefault="002A2A4E" w:rsidP="00E918F8">
      <w:pPr>
        <w:pStyle w:val="Sraopastraipa"/>
        <w:tabs>
          <w:tab w:val="left" w:pos="709"/>
          <w:tab w:val="left" w:pos="851"/>
          <w:tab w:val="left" w:pos="993"/>
        </w:tabs>
        <w:overflowPunct w:val="0"/>
        <w:autoSpaceDE w:val="0"/>
        <w:autoSpaceDN w:val="0"/>
        <w:adjustRightInd w:val="0"/>
        <w:ind w:left="1069"/>
        <w:jc w:val="both"/>
        <w:rPr>
          <w:szCs w:val="24"/>
        </w:rPr>
      </w:pPr>
    </w:p>
    <w:p w14:paraId="72A4DED2" w14:textId="77777777" w:rsidR="00845F6F" w:rsidRDefault="004E61CE" w:rsidP="00845F6F">
      <w:pPr>
        <w:pStyle w:val="Sraopastraipa"/>
        <w:numPr>
          <w:ilvl w:val="0"/>
          <w:numId w:val="28"/>
        </w:numPr>
        <w:tabs>
          <w:tab w:val="left" w:pos="709"/>
          <w:tab w:val="left" w:pos="851"/>
          <w:tab w:val="left" w:pos="993"/>
        </w:tabs>
        <w:overflowPunct w:val="0"/>
        <w:autoSpaceDE w:val="0"/>
        <w:autoSpaceDN w:val="0"/>
        <w:adjustRightInd w:val="0"/>
        <w:jc w:val="both"/>
        <w:rPr>
          <w:szCs w:val="24"/>
        </w:rPr>
      </w:pPr>
      <w:r w:rsidRPr="00D8430A">
        <w:rPr>
          <w:szCs w:val="24"/>
        </w:rPr>
        <w:t xml:space="preserve">SVARSTYTA: </w:t>
      </w:r>
      <w:r w:rsidR="00845F6F">
        <w:rPr>
          <w:szCs w:val="24"/>
        </w:rPr>
        <w:t>Į</w:t>
      </w:r>
      <w:r w:rsidR="00845F6F" w:rsidRPr="00845F6F">
        <w:rPr>
          <w:szCs w:val="24"/>
        </w:rPr>
        <w:t>trauk</w:t>
      </w:r>
      <w:r w:rsidR="00845F6F">
        <w:rPr>
          <w:szCs w:val="24"/>
        </w:rPr>
        <w:t>usis</w:t>
      </w:r>
      <w:r w:rsidR="00845F6F" w:rsidRPr="00845F6F">
        <w:rPr>
          <w:szCs w:val="24"/>
        </w:rPr>
        <w:t xml:space="preserve"> ugdym</w:t>
      </w:r>
      <w:r w:rsidR="00845F6F">
        <w:rPr>
          <w:szCs w:val="24"/>
        </w:rPr>
        <w:t>as</w:t>
      </w:r>
      <w:r w:rsidR="00845F6F" w:rsidRPr="00845F6F">
        <w:rPr>
          <w:szCs w:val="24"/>
        </w:rPr>
        <w:t>. Situacija šalyje ir mieste</w:t>
      </w:r>
      <w:r w:rsidR="00845F6F">
        <w:rPr>
          <w:szCs w:val="24"/>
        </w:rPr>
        <w:t>.</w:t>
      </w:r>
      <w:bookmarkStart w:id="2" w:name="_Hlk192758928"/>
    </w:p>
    <w:p w14:paraId="450A8327" w14:textId="1E0680C8" w:rsidR="003462C3" w:rsidRPr="003462C3" w:rsidRDefault="009B5C2D" w:rsidP="003462C3">
      <w:pPr>
        <w:tabs>
          <w:tab w:val="left" w:pos="709"/>
          <w:tab w:val="left" w:pos="851"/>
          <w:tab w:val="left" w:pos="993"/>
        </w:tabs>
        <w:overflowPunct w:val="0"/>
        <w:autoSpaceDE w:val="0"/>
        <w:autoSpaceDN w:val="0"/>
        <w:adjustRightInd w:val="0"/>
        <w:jc w:val="both"/>
        <w:rPr>
          <w:szCs w:val="24"/>
        </w:rPr>
      </w:pPr>
      <w:r>
        <w:rPr>
          <w:szCs w:val="24"/>
        </w:rPr>
        <w:lastRenderedPageBreak/>
        <w:tab/>
      </w:r>
      <w:r w:rsidR="003462C3">
        <w:rPr>
          <w:szCs w:val="24"/>
        </w:rPr>
        <w:t xml:space="preserve">N. Tolvaišienė </w:t>
      </w:r>
      <w:r w:rsidR="003462C3" w:rsidRPr="003462C3">
        <w:rPr>
          <w:szCs w:val="24"/>
        </w:rPr>
        <w:t>pristatė komisijai parengtą pranešimą.</w:t>
      </w:r>
      <w:r w:rsidR="00044E2B" w:rsidRPr="00044E2B">
        <w:t xml:space="preserve"> </w:t>
      </w:r>
      <w:r w:rsidR="00044E2B" w:rsidRPr="00044E2B">
        <w:rPr>
          <w:szCs w:val="24"/>
        </w:rPr>
        <w:t xml:space="preserve">Švietimas pirmiausia turėtų būti proto lavinimo procesas, nes tai unikali priemonė, kuriai jokia žmogaus sukurta mašina neprilygsta subtilumu, lankstumu ir, žinoma, kūrybiškumu. </w:t>
      </w:r>
      <w:r w:rsidR="001B6954">
        <w:rPr>
          <w:szCs w:val="24"/>
        </w:rPr>
        <w:t xml:space="preserve">Specialistė </w:t>
      </w:r>
      <w:r w:rsidR="00C63CD0">
        <w:rPr>
          <w:szCs w:val="24"/>
        </w:rPr>
        <w:t>papasakojo</w:t>
      </w:r>
      <w:r w:rsidR="001A5BC8">
        <w:rPr>
          <w:szCs w:val="24"/>
        </w:rPr>
        <w:t xml:space="preserve"> apie įtraukųjį ugdymą</w:t>
      </w:r>
      <w:r w:rsidR="00D21307">
        <w:rPr>
          <w:szCs w:val="24"/>
        </w:rPr>
        <w:t xml:space="preserve">, </w:t>
      </w:r>
      <w:r w:rsidR="00C63CD0">
        <w:rPr>
          <w:szCs w:val="24"/>
        </w:rPr>
        <w:t xml:space="preserve">jo </w:t>
      </w:r>
      <w:r w:rsidR="00D21307">
        <w:rPr>
          <w:szCs w:val="24"/>
        </w:rPr>
        <w:t>vizij</w:t>
      </w:r>
      <w:r w:rsidR="00C63CD0">
        <w:rPr>
          <w:szCs w:val="24"/>
        </w:rPr>
        <w:t>ą</w:t>
      </w:r>
      <w:r w:rsidR="00D21307">
        <w:rPr>
          <w:szCs w:val="24"/>
        </w:rPr>
        <w:t xml:space="preserve">. Po 2029 metų turėsime jau </w:t>
      </w:r>
      <w:r w:rsidR="00407D2D">
        <w:rPr>
          <w:szCs w:val="24"/>
        </w:rPr>
        <w:t>įdirbį, galėsime pažiūrėti kur esame.</w:t>
      </w:r>
      <w:r w:rsidR="00C63CD0">
        <w:rPr>
          <w:szCs w:val="24"/>
        </w:rPr>
        <w:t xml:space="preserve"> Informavo k</w:t>
      </w:r>
      <w:r w:rsidR="001A5BC8">
        <w:rPr>
          <w:szCs w:val="24"/>
        </w:rPr>
        <w:t>as ta</w:t>
      </w:r>
      <w:r w:rsidR="00C63CD0">
        <w:rPr>
          <w:szCs w:val="24"/>
        </w:rPr>
        <w:t>s įtraukusis ugdymas</w:t>
      </w:r>
      <w:r w:rsidR="001A5BC8">
        <w:rPr>
          <w:szCs w:val="24"/>
        </w:rPr>
        <w:t xml:space="preserve">, kokie teisės aktai tai reglamentuoja, papasakojo apie nacionalinius ir regioninius </w:t>
      </w:r>
      <w:r w:rsidR="00D15BB0">
        <w:rPr>
          <w:szCs w:val="24"/>
        </w:rPr>
        <w:t xml:space="preserve">įtraukiojo ugdymo </w:t>
      </w:r>
      <w:r w:rsidR="001A5BC8">
        <w:rPr>
          <w:szCs w:val="24"/>
        </w:rPr>
        <w:t>centrus,</w:t>
      </w:r>
      <w:r w:rsidR="00407D2D">
        <w:rPr>
          <w:szCs w:val="24"/>
        </w:rPr>
        <w:t xml:space="preserve"> </w:t>
      </w:r>
      <w:r w:rsidR="00C63CD0">
        <w:rPr>
          <w:szCs w:val="24"/>
        </w:rPr>
        <w:t>Klaipėdoje toks centras yra „</w:t>
      </w:r>
      <w:r w:rsidR="00407D2D">
        <w:rPr>
          <w:szCs w:val="24"/>
        </w:rPr>
        <w:t>Medeinės</w:t>
      </w:r>
      <w:r w:rsidR="00C63CD0">
        <w:rPr>
          <w:szCs w:val="24"/>
        </w:rPr>
        <w:t>“</w:t>
      </w:r>
      <w:r w:rsidR="00407D2D">
        <w:rPr>
          <w:szCs w:val="24"/>
        </w:rPr>
        <w:t xml:space="preserve"> mokykl</w:t>
      </w:r>
      <w:r w:rsidR="00C63CD0">
        <w:rPr>
          <w:szCs w:val="24"/>
        </w:rPr>
        <w:t>oje</w:t>
      </w:r>
      <w:r w:rsidR="00D15BB0">
        <w:rPr>
          <w:szCs w:val="24"/>
        </w:rPr>
        <w:t xml:space="preserve">, kuris įsteigtas nuo 2024 m. rugsėjo 1 d. </w:t>
      </w:r>
      <w:r w:rsidR="00C63CD0">
        <w:rPr>
          <w:szCs w:val="24"/>
        </w:rPr>
        <w:t>Kol kas vyksta tik t</w:t>
      </w:r>
      <w:r w:rsidR="00407D2D">
        <w:rPr>
          <w:szCs w:val="24"/>
        </w:rPr>
        <w:t>eorinės konsultacijos</w:t>
      </w:r>
      <w:r w:rsidR="00C63CD0">
        <w:rPr>
          <w:szCs w:val="24"/>
        </w:rPr>
        <w:t>,</w:t>
      </w:r>
      <w:r w:rsidR="00407D2D">
        <w:rPr>
          <w:szCs w:val="24"/>
        </w:rPr>
        <w:t xml:space="preserve"> praktikos dar nėra.</w:t>
      </w:r>
      <w:r w:rsidR="001A5BC8">
        <w:rPr>
          <w:szCs w:val="24"/>
        </w:rPr>
        <w:t xml:space="preserve"> </w:t>
      </w:r>
      <w:r w:rsidR="00C63CD0">
        <w:rPr>
          <w:szCs w:val="24"/>
        </w:rPr>
        <w:t xml:space="preserve">Specialistė papasakojo </w:t>
      </w:r>
      <w:r w:rsidR="001A5BC8">
        <w:rPr>
          <w:szCs w:val="24"/>
        </w:rPr>
        <w:t>kokios priemonės įgyvendinamos mūsų mieste, pateikė statistikos apie</w:t>
      </w:r>
      <w:r w:rsidR="00C95907">
        <w:rPr>
          <w:szCs w:val="24"/>
        </w:rPr>
        <w:t xml:space="preserve"> mokinius,</w:t>
      </w:r>
      <w:r w:rsidR="001A5BC8">
        <w:rPr>
          <w:szCs w:val="24"/>
        </w:rPr>
        <w:t xml:space="preserve"> personalą,</w:t>
      </w:r>
      <w:r w:rsidR="00B1228B">
        <w:rPr>
          <w:szCs w:val="24"/>
        </w:rPr>
        <w:t xml:space="preserve"> </w:t>
      </w:r>
      <w:r w:rsidR="00C63CD0">
        <w:rPr>
          <w:szCs w:val="24"/>
        </w:rPr>
        <w:t>kokių</w:t>
      </w:r>
      <w:r w:rsidR="00B1228B">
        <w:rPr>
          <w:szCs w:val="24"/>
        </w:rPr>
        <w:t xml:space="preserve"> specialistų</w:t>
      </w:r>
      <w:r w:rsidR="00C63CD0">
        <w:rPr>
          <w:szCs w:val="24"/>
        </w:rPr>
        <w:t xml:space="preserve"> tr</w:t>
      </w:r>
      <w:r w:rsidR="00C95907">
        <w:rPr>
          <w:szCs w:val="24"/>
        </w:rPr>
        <w:t>ū</w:t>
      </w:r>
      <w:r w:rsidR="00C63CD0">
        <w:rPr>
          <w:szCs w:val="24"/>
        </w:rPr>
        <w:t>ksta</w:t>
      </w:r>
      <w:r w:rsidR="00B1228B">
        <w:rPr>
          <w:szCs w:val="24"/>
        </w:rPr>
        <w:t xml:space="preserve">. </w:t>
      </w:r>
      <w:r w:rsidR="00C95907">
        <w:rPr>
          <w:szCs w:val="24"/>
        </w:rPr>
        <w:t>Įgyvendinama t</w:t>
      </w:r>
      <w:r w:rsidR="008C1963">
        <w:rPr>
          <w:szCs w:val="24"/>
        </w:rPr>
        <w:t xml:space="preserve">rijų pakopų pagalbos sistema. </w:t>
      </w:r>
      <w:r w:rsidR="00C95907">
        <w:rPr>
          <w:szCs w:val="24"/>
        </w:rPr>
        <w:t>Ugdymo įstaigose įrengti s</w:t>
      </w:r>
      <w:r w:rsidR="008C1963">
        <w:rPr>
          <w:szCs w:val="24"/>
        </w:rPr>
        <w:t xml:space="preserve">ensoriniai </w:t>
      </w:r>
      <w:r w:rsidR="00C95907">
        <w:rPr>
          <w:szCs w:val="24"/>
        </w:rPr>
        <w:t xml:space="preserve">nusiraminimo </w:t>
      </w:r>
      <w:r w:rsidR="008C1963">
        <w:rPr>
          <w:szCs w:val="24"/>
        </w:rPr>
        <w:t xml:space="preserve">kambariai. </w:t>
      </w:r>
      <w:r w:rsidR="00C95907">
        <w:rPr>
          <w:szCs w:val="24"/>
        </w:rPr>
        <w:t>Mokyklose jau turime</w:t>
      </w:r>
      <w:r w:rsidR="001C3B19">
        <w:rPr>
          <w:szCs w:val="24"/>
        </w:rPr>
        <w:t xml:space="preserve"> 518 etatų mokytojų padėjėjų. </w:t>
      </w:r>
      <w:r w:rsidR="00670BC8" w:rsidRPr="00670BC8">
        <w:rPr>
          <w:szCs w:val="24"/>
        </w:rPr>
        <w:t xml:space="preserve">Problema – ribų nebuvimas: kai klasėje pusė vaikų turi </w:t>
      </w:r>
      <w:r w:rsidR="00670BC8">
        <w:rPr>
          <w:szCs w:val="24"/>
        </w:rPr>
        <w:t>specialiuosius ugdymosi poreikis</w:t>
      </w:r>
      <w:r w:rsidR="00670BC8" w:rsidRPr="00670BC8">
        <w:rPr>
          <w:szCs w:val="24"/>
        </w:rPr>
        <w:t xml:space="preserve">, įtrauktis faktiškai reiškia, kad mokytojas tampa specialiojo ugdymo klasės vadovu, bet neturi nei atlygio, nei mažesnės klasės, nei papildomo laiko. </w:t>
      </w:r>
      <w:r w:rsidR="00C83914">
        <w:rPr>
          <w:szCs w:val="24"/>
        </w:rPr>
        <w:t xml:space="preserve">Lietuvos mastu atrodome </w:t>
      </w:r>
      <w:r w:rsidR="00670BC8">
        <w:rPr>
          <w:szCs w:val="24"/>
        </w:rPr>
        <w:t>neblogai, tačiau reikėtų</w:t>
      </w:r>
      <w:r w:rsidR="00C83914">
        <w:rPr>
          <w:szCs w:val="24"/>
        </w:rPr>
        <w:t xml:space="preserve"> </w:t>
      </w:r>
      <w:r w:rsidR="00670BC8">
        <w:rPr>
          <w:szCs w:val="24"/>
        </w:rPr>
        <w:t>d</w:t>
      </w:r>
      <w:r w:rsidR="00C83914">
        <w:rPr>
          <w:szCs w:val="24"/>
        </w:rPr>
        <w:t>aryti monitoringą, st</w:t>
      </w:r>
      <w:r w:rsidR="003443B2">
        <w:rPr>
          <w:szCs w:val="24"/>
        </w:rPr>
        <w:t>r</w:t>
      </w:r>
      <w:r w:rsidR="00C83914">
        <w:rPr>
          <w:szCs w:val="24"/>
        </w:rPr>
        <w:t xml:space="preserve">uktūrines pertvarkas, nepamiršti gabių vaikų. </w:t>
      </w:r>
      <w:r w:rsidR="00670BC8">
        <w:rPr>
          <w:szCs w:val="24"/>
        </w:rPr>
        <w:t>Specialistė mano, kad t</w:t>
      </w:r>
      <w:r w:rsidR="001C41C4">
        <w:rPr>
          <w:szCs w:val="24"/>
        </w:rPr>
        <w:t>rūksta specialiojo ugdymo centrų</w:t>
      </w:r>
      <w:r w:rsidR="009707BE">
        <w:rPr>
          <w:szCs w:val="24"/>
        </w:rPr>
        <w:t>, reikėtų didinti</w:t>
      </w:r>
      <w:r w:rsidR="00C00716">
        <w:rPr>
          <w:szCs w:val="24"/>
        </w:rPr>
        <w:t xml:space="preserve"> specialistų skaičių</w:t>
      </w:r>
      <w:r w:rsidR="009707BE">
        <w:rPr>
          <w:szCs w:val="24"/>
        </w:rPr>
        <w:t>.</w:t>
      </w:r>
      <w:r w:rsidR="00C00716">
        <w:rPr>
          <w:szCs w:val="24"/>
        </w:rPr>
        <w:t xml:space="preserve"> Specialiųjų pedagogų labai trūksta. </w:t>
      </w:r>
    </w:p>
    <w:p w14:paraId="3F564C61" w14:textId="12471337" w:rsidR="003462C3" w:rsidRDefault="001A5BC8" w:rsidP="003462C3">
      <w:pPr>
        <w:tabs>
          <w:tab w:val="left" w:pos="709"/>
          <w:tab w:val="left" w:pos="851"/>
          <w:tab w:val="left" w:pos="993"/>
        </w:tabs>
        <w:overflowPunct w:val="0"/>
        <w:autoSpaceDE w:val="0"/>
        <w:autoSpaceDN w:val="0"/>
        <w:adjustRightInd w:val="0"/>
        <w:jc w:val="both"/>
        <w:rPr>
          <w:szCs w:val="24"/>
        </w:rPr>
      </w:pPr>
      <w:r>
        <w:rPr>
          <w:szCs w:val="24"/>
        </w:rPr>
        <w:tab/>
      </w:r>
      <w:r w:rsidR="003462C3" w:rsidRPr="003462C3">
        <w:rPr>
          <w:szCs w:val="24"/>
        </w:rPr>
        <w:t xml:space="preserve">Vyko diskusija. </w:t>
      </w:r>
      <w:r w:rsidR="003462C3">
        <w:rPr>
          <w:szCs w:val="24"/>
        </w:rPr>
        <w:t>N. Tolvaišienė</w:t>
      </w:r>
      <w:r w:rsidR="003462C3" w:rsidRPr="003462C3">
        <w:rPr>
          <w:szCs w:val="24"/>
        </w:rPr>
        <w:t xml:space="preserve"> atsakė į komisijos narių klausimus. </w:t>
      </w:r>
    </w:p>
    <w:p w14:paraId="4BB8DCA7" w14:textId="77777777" w:rsidR="00D21307" w:rsidRPr="003462C3" w:rsidRDefault="00D21307" w:rsidP="003462C3">
      <w:pPr>
        <w:tabs>
          <w:tab w:val="left" w:pos="709"/>
          <w:tab w:val="left" w:pos="851"/>
          <w:tab w:val="left" w:pos="993"/>
        </w:tabs>
        <w:overflowPunct w:val="0"/>
        <w:autoSpaceDE w:val="0"/>
        <w:autoSpaceDN w:val="0"/>
        <w:adjustRightInd w:val="0"/>
        <w:jc w:val="both"/>
        <w:rPr>
          <w:szCs w:val="24"/>
        </w:rPr>
      </w:pPr>
    </w:p>
    <w:p w14:paraId="078F27B6" w14:textId="13E6AD50" w:rsidR="009B5C2D" w:rsidRDefault="003462C3" w:rsidP="003462C3">
      <w:pPr>
        <w:tabs>
          <w:tab w:val="left" w:pos="709"/>
          <w:tab w:val="left" w:pos="851"/>
          <w:tab w:val="left" w:pos="993"/>
        </w:tabs>
        <w:overflowPunct w:val="0"/>
        <w:autoSpaceDE w:val="0"/>
        <w:autoSpaceDN w:val="0"/>
        <w:adjustRightInd w:val="0"/>
        <w:jc w:val="both"/>
        <w:rPr>
          <w:szCs w:val="24"/>
        </w:rPr>
      </w:pPr>
      <w:r w:rsidRPr="003462C3">
        <w:rPr>
          <w:szCs w:val="24"/>
        </w:rPr>
        <w:tab/>
        <w:t>NUTARTA.</w:t>
      </w:r>
      <w:r>
        <w:rPr>
          <w:szCs w:val="24"/>
        </w:rPr>
        <w:t xml:space="preserve"> </w:t>
      </w:r>
      <w:r w:rsidRPr="003462C3">
        <w:rPr>
          <w:szCs w:val="24"/>
        </w:rPr>
        <w:t>Pritart</w:t>
      </w:r>
      <w:r>
        <w:rPr>
          <w:szCs w:val="24"/>
        </w:rPr>
        <w:t>i</w:t>
      </w:r>
      <w:r w:rsidRPr="003462C3">
        <w:rPr>
          <w:szCs w:val="24"/>
        </w:rPr>
        <w:t xml:space="preserve"> </w:t>
      </w:r>
      <w:r w:rsidR="009707BE">
        <w:rPr>
          <w:szCs w:val="24"/>
        </w:rPr>
        <w:t xml:space="preserve">vykdomai įtraukiojo ugdymo politikai. </w:t>
      </w:r>
      <w:r w:rsidR="00C00716">
        <w:rPr>
          <w:szCs w:val="24"/>
        </w:rPr>
        <w:t xml:space="preserve">Skatinti </w:t>
      </w:r>
      <w:r w:rsidR="009707BE">
        <w:rPr>
          <w:szCs w:val="24"/>
        </w:rPr>
        <w:t xml:space="preserve">reikalingų </w:t>
      </w:r>
      <w:r w:rsidR="00DB3F49">
        <w:rPr>
          <w:szCs w:val="24"/>
        </w:rPr>
        <w:t xml:space="preserve">švietimo pagalbos </w:t>
      </w:r>
      <w:r w:rsidR="00C00716">
        <w:rPr>
          <w:szCs w:val="24"/>
        </w:rPr>
        <w:t>specialistų atsiradimą.</w:t>
      </w:r>
    </w:p>
    <w:bookmarkEnd w:id="2"/>
    <w:p w14:paraId="6AA8C120" w14:textId="719972F5" w:rsidR="00845F6F" w:rsidRDefault="00845F6F" w:rsidP="001377D0">
      <w:pPr>
        <w:tabs>
          <w:tab w:val="left" w:pos="709"/>
          <w:tab w:val="left" w:pos="851"/>
          <w:tab w:val="left" w:pos="993"/>
        </w:tabs>
        <w:overflowPunct w:val="0"/>
        <w:autoSpaceDE w:val="0"/>
        <w:autoSpaceDN w:val="0"/>
        <w:adjustRightInd w:val="0"/>
        <w:jc w:val="both"/>
        <w:rPr>
          <w:szCs w:val="24"/>
        </w:rPr>
      </w:pPr>
    </w:p>
    <w:p w14:paraId="5C1055C4" w14:textId="6E8B34D5" w:rsidR="003462C3" w:rsidRPr="009707BE" w:rsidRDefault="00845F6F" w:rsidP="003462C3">
      <w:pPr>
        <w:pStyle w:val="Sraopastraipa"/>
        <w:numPr>
          <w:ilvl w:val="0"/>
          <w:numId w:val="28"/>
        </w:numPr>
        <w:tabs>
          <w:tab w:val="left" w:pos="709"/>
          <w:tab w:val="left" w:pos="851"/>
          <w:tab w:val="left" w:pos="993"/>
        </w:tabs>
        <w:overflowPunct w:val="0"/>
        <w:autoSpaceDE w:val="0"/>
        <w:autoSpaceDN w:val="0"/>
        <w:adjustRightInd w:val="0"/>
        <w:jc w:val="both"/>
        <w:rPr>
          <w:szCs w:val="24"/>
        </w:rPr>
      </w:pPr>
      <w:r>
        <w:rPr>
          <w:szCs w:val="24"/>
        </w:rPr>
        <w:t>SVARSTYTA. K</w:t>
      </w:r>
      <w:r w:rsidRPr="00845F6F">
        <w:rPr>
          <w:szCs w:val="24"/>
        </w:rPr>
        <w:t>ompleksinių paslaugų šeimoms Klaipėdos mieste situacijos analizė</w:t>
      </w:r>
      <w:r>
        <w:rPr>
          <w:szCs w:val="24"/>
        </w:rPr>
        <w:t>.</w:t>
      </w:r>
    </w:p>
    <w:p w14:paraId="71947988" w14:textId="6C20EDCC" w:rsidR="003462C3" w:rsidRPr="003462C3" w:rsidRDefault="009707BE" w:rsidP="003462C3">
      <w:pPr>
        <w:tabs>
          <w:tab w:val="left" w:pos="709"/>
          <w:tab w:val="left" w:pos="851"/>
          <w:tab w:val="left" w:pos="993"/>
        </w:tabs>
        <w:overflowPunct w:val="0"/>
        <w:autoSpaceDE w:val="0"/>
        <w:autoSpaceDN w:val="0"/>
        <w:adjustRightInd w:val="0"/>
        <w:jc w:val="both"/>
        <w:rPr>
          <w:szCs w:val="24"/>
        </w:rPr>
      </w:pPr>
      <w:r>
        <w:rPr>
          <w:szCs w:val="24"/>
        </w:rPr>
        <w:tab/>
      </w:r>
      <w:r w:rsidR="003462C3">
        <w:rPr>
          <w:szCs w:val="24"/>
        </w:rPr>
        <w:t xml:space="preserve">J. Kulevičienė </w:t>
      </w:r>
      <w:r w:rsidR="003462C3" w:rsidRPr="003462C3">
        <w:rPr>
          <w:szCs w:val="24"/>
        </w:rPr>
        <w:t>pristatė komisijai parengtą pranešimą</w:t>
      </w:r>
      <w:r>
        <w:rPr>
          <w:szCs w:val="24"/>
        </w:rPr>
        <w:t xml:space="preserve">, papasakojo apie </w:t>
      </w:r>
      <w:r w:rsidR="00A81BA1">
        <w:rPr>
          <w:szCs w:val="24"/>
        </w:rPr>
        <w:t>KOPA</w:t>
      </w:r>
      <w:r>
        <w:rPr>
          <w:szCs w:val="24"/>
        </w:rPr>
        <w:t xml:space="preserve">- kompleksines paslaugas šeimai, kurios yra finansuojamos iš Europos sąjungos struktūrinių fondų. </w:t>
      </w:r>
      <w:r w:rsidR="00F5054E">
        <w:rPr>
          <w:szCs w:val="24"/>
        </w:rPr>
        <w:t>Projektas vykdomas</w:t>
      </w:r>
      <w:r w:rsidR="00A81BA1">
        <w:rPr>
          <w:szCs w:val="24"/>
        </w:rPr>
        <w:t xml:space="preserve"> </w:t>
      </w:r>
      <w:r w:rsidR="00F5054E">
        <w:rPr>
          <w:szCs w:val="24"/>
        </w:rPr>
        <w:t>n</w:t>
      </w:r>
      <w:r w:rsidR="00A81BA1">
        <w:rPr>
          <w:szCs w:val="24"/>
        </w:rPr>
        <w:t xml:space="preserve">uo 2023 m </w:t>
      </w:r>
      <w:r w:rsidR="00F5054E">
        <w:rPr>
          <w:szCs w:val="24"/>
        </w:rPr>
        <w:t>balandžio mėn</w:t>
      </w:r>
      <w:r w:rsidR="00A81BA1">
        <w:rPr>
          <w:szCs w:val="24"/>
        </w:rPr>
        <w:t xml:space="preserve">. </w:t>
      </w:r>
      <w:r w:rsidR="00F5054E">
        <w:rPr>
          <w:szCs w:val="24"/>
        </w:rPr>
        <w:t>veikla vykdoma</w:t>
      </w:r>
      <w:r w:rsidR="00A81BA1">
        <w:rPr>
          <w:szCs w:val="24"/>
        </w:rPr>
        <w:t xml:space="preserve"> </w:t>
      </w:r>
      <w:r w:rsidR="00F5054E">
        <w:rPr>
          <w:szCs w:val="24"/>
        </w:rPr>
        <w:t>trijose</w:t>
      </w:r>
      <w:r w:rsidR="00A81BA1">
        <w:rPr>
          <w:szCs w:val="24"/>
        </w:rPr>
        <w:t xml:space="preserve"> vietos</w:t>
      </w:r>
      <w:r w:rsidR="00F5054E">
        <w:rPr>
          <w:szCs w:val="24"/>
        </w:rPr>
        <w:t>e</w:t>
      </w:r>
      <w:r w:rsidR="00A81BA1">
        <w:rPr>
          <w:szCs w:val="24"/>
        </w:rPr>
        <w:t>. Žilvičių</w:t>
      </w:r>
      <w:r w:rsidR="00F5054E">
        <w:rPr>
          <w:szCs w:val="24"/>
        </w:rPr>
        <w:t xml:space="preserve"> g. 22. VDC „Dienvidis“</w:t>
      </w:r>
      <w:r w:rsidR="00A81BA1">
        <w:rPr>
          <w:szCs w:val="24"/>
        </w:rPr>
        <w:t>, Jono</w:t>
      </w:r>
      <w:r w:rsidR="00F5054E">
        <w:rPr>
          <w:szCs w:val="24"/>
        </w:rPr>
        <w:t xml:space="preserve"> g.</w:t>
      </w:r>
      <w:r w:rsidR="00A81BA1">
        <w:rPr>
          <w:szCs w:val="24"/>
        </w:rPr>
        <w:t>,</w:t>
      </w:r>
      <w:r w:rsidR="00F5054E">
        <w:rPr>
          <w:szCs w:val="24"/>
        </w:rPr>
        <w:t xml:space="preserve"> ir</w:t>
      </w:r>
      <w:r w:rsidR="00A81BA1">
        <w:rPr>
          <w:szCs w:val="24"/>
        </w:rPr>
        <w:t xml:space="preserve"> Darželio g. </w:t>
      </w:r>
      <w:r w:rsidR="00F5054E">
        <w:rPr>
          <w:szCs w:val="24"/>
        </w:rPr>
        <w:t>Šeimoms teikiamas k</w:t>
      </w:r>
      <w:r w:rsidR="00A81BA1">
        <w:rPr>
          <w:szCs w:val="24"/>
        </w:rPr>
        <w:t xml:space="preserve">omplektas paslaugų. </w:t>
      </w:r>
      <w:r w:rsidR="00F5054E">
        <w:rPr>
          <w:szCs w:val="24"/>
        </w:rPr>
        <w:t>Tėvai ir šeimos dalyvauja s</w:t>
      </w:r>
      <w:r w:rsidR="00A81BA1">
        <w:rPr>
          <w:szCs w:val="24"/>
        </w:rPr>
        <w:t>avanoriška</w:t>
      </w:r>
      <w:r w:rsidR="00F5054E">
        <w:rPr>
          <w:szCs w:val="24"/>
        </w:rPr>
        <w:t>i, gali dalyvauti</w:t>
      </w:r>
      <w:r w:rsidR="00A81BA1">
        <w:rPr>
          <w:szCs w:val="24"/>
        </w:rPr>
        <w:t xml:space="preserve"> </w:t>
      </w:r>
      <w:r w:rsidR="00F5054E">
        <w:rPr>
          <w:szCs w:val="24"/>
        </w:rPr>
        <w:t>n</w:t>
      </w:r>
      <w:r w:rsidR="00A81BA1">
        <w:rPr>
          <w:szCs w:val="24"/>
        </w:rPr>
        <w:t>e vienoje programoje. Psichologo konsultacij</w:t>
      </w:r>
      <w:r w:rsidR="00F5054E">
        <w:rPr>
          <w:szCs w:val="24"/>
        </w:rPr>
        <w:t>as teikia</w:t>
      </w:r>
      <w:r w:rsidR="00A81BA1">
        <w:rPr>
          <w:szCs w:val="24"/>
        </w:rPr>
        <w:t xml:space="preserve"> 7 psichologa</w:t>
      </w:r>
      <w:r w:rsidR="00F5054E">
        <w:rPr>
          <w:szCs w:val="24"/>
        </w:rPr>
        <w:t>i</w:t>
      </w:r>
      <w:r w:rsidR="00097E24">
        <w:rPr>
          <w:szCs w:val="24"/>
        </w:rPr>
        <w:t>.</w:t>
      </w:r>
      <w:r w:rsidR="00A81BA1">
        <w:rPr>
          <w:szCs w:val="24"/>
        </w:rPr>
        <w:t xml:space="preserve"> </w:t>
      </w:r>
      <w:r w:rsidR="00F5054E">
        <w:rPr>
          <w:szCs w:val="24"/>
        </w:rPr>
        <w:t>Taip pat vykdomos g</w:t>
      </w:r>
      <w:r w:rsidR="001E2020">
        <w:rPr>
          <w:szCs w:val="24"/>
        </w:rPr>
        <w:t xml:space="preserve">rupinės terapijos. </w:t>
      </w:r>
      <w:r w:rsidR="00A75672">
        <w:rPr>
          <w:szCs w:val="24"/>
        </w:rPr>
        <w:t>Teikiama pagalba m</w:t>
      </w:r>
      <w:r w:rsidR="001E2020">
        <w:rPr>
          <w:szCs w:val="24"/>
        </w:rPr>
        <w:t>oterims nukentėjusioms nuo smurto artimoje aplinkoj</w:t>
      </w:r>
      <w:r w:rsidR="00097E24">
        <w:rPr>
          <w:szCs w:val="24"/>
        </w:rPr>
        <w:t xml:space="preserve">e. </w:t>
      </w:r>
      <w:r w:rsidR="003B53B3">
        <w:rPr>
          <w:szCs w:val="24"/>
        </w:rPr>
        <w:t xml:space="preserve">Tėvystės mokymai yra įvairūs, bendratėvystės besiskiriančioms šeimoms, šeimų avilys, mamai ir mažyliui. </w:t>
      </w:r>
      <w:r w:rsidR="00611013">
        <w:rPr>
          <w:szCs w:val="24"/>
        </w:rPr>
        <w:t>Platinama info</w:t>
      </w:r>
      <w:r w:rsidR="00A75672">
        <w:rPr>
          <w:szCs w:val="24"/>
        </w:rPr>
        <w:t xml:space="preserve">rmacija </w:t>
      </w:r>
      <w:r w:rsidR="00097E24">
        <w:rPr>
          <w:szCs w:val="24"/>
        </w:rPr>
        <w:t>apie paslaugas</w:t>
      </w:r>
      <w:r w:rsidR="00611013">
        <w:rPr>
          <w:szCs w:val="24"/>
        </w:rPr>
        <w:t xml:space="preserve"> per tamo dienynus, </w:t>
      </w:r>
      <w:r w:rsidR="00A75672">
        <w:rPr>
          <w:szCs w:val="24"/>
        </w:rPr>
        <w:t xml:space="preserve">rengiamas </w:t>
      </w:r>
      <w:r w:rsidR="00611013">
        <w:rPr>
          <w:szCs w:val="24"/>
        </w:rPr>
        <w:t>naujienlaiškis.</w:t>
      </w:r>
      <w:r w:rsidR="005D7BDC">
        <w:rPr>
          <w:szCs w:val="24"/>
        </w:rPr>
        <w:t xml:space="preserve"> </w:t>
      </w:r>
    </w:p>
    <w:p w14:paraId="68075136" w14:textId="6647F61D" w:rsidR="003462C3" w:rsidRPr="003462C3" w:rsidRDefault="00AB3F0F" w:rsidP="003462C3">
      <w:pPr>
        <w:tabs>
          <w:tab w:val="left" w:pos="709"/>
          <w:tab w:val="left" w:pos="851"/>
          <w:tab w:val="left" w:pos="993"/>
        </w:tabs>
        <w:overflowPunct w:val="0"/>
        <w:autoSpaceDE w:val="0"/>
        <w:autoSpaceDN w:val="0"/>
        <w:adjustRightInd w:val="0"/>
        <w:jc w:val="both"/>
        <w:rPr>
          <w:szCs w:val="24"/>
        </w:rPr>
      </w:pPr>
      <w:r>
        <w:rPr>
          <w:szCs w:val="24"/>
        </w:rPr>
        <w:tab/>
      </w:r>
      <w:r w:rsidR="003462C3" w:rsidRPr="003462C3">
        <w:rPr>
          <w:szCs w:val="24"/>
        </w:rPr>
        <w:t xml:space="preserve">Vyko diskusija. </w:t>
      </w:r>
      <w:r w:rsidR="003462C3">
        <w:rPr>
          <w:szCs w:val="24"/>
        </w:rPr>
        <w:t>J. Kulevičienė</w:t>
      </w:r>
      <w:r w:rsidR="003462C3" w:rsidRPr="003462C3">
        <w:rPr>
          <w:szCs w:val="24"/>
        </w:rPr>
        <w:t xml:space="preserve"> atsakė į komisijos narių klausimus. </w:t>
      </w:r>
    </w:p>
    <w:p w14:paraId="514424DE" w14:textId="2D426B3A" w:rsidR="00626A39" w:rsidRPr="004F54C7" w:rsidRDefault="003462C3" w:rsidP="00626A39">
      <w:pPr>
        <w:tabs>
          <w:tab w:val="left" w:pos="709"/>
          <w:tab w:val="left" w:pos="851"/>
          <w:tab w:val="left" w:pos="993"/>
        </w:tabs>
        <w:overflowPunct w:val="0"/>
        <w:autoSpaceDE w:val="0"/>
        <w:autoSpaceDN w:val="0"/>
        <w:adjustRightInd w:val="0"/>
        <w:jc w:val="both"/>
        <w:rPr>
          <w:szCs w:val="24"/>
        </w:rPr>
      </w:pPr>
      <w:r w:rsidRPr="003462C3">
        <w:rPr>
          <w:szCs w:val="24"/>
        </w:rPr>
        <w:tab/>
        <w:t xml:space="preserve">NUTARTA. Pritarti </w:t>
      </w:r>
      <w:r w:rsidR="00A75672">
        <w:rPr>
          <w:szCs w:val="24"/>
        </w:rPr>
        <w:t>vykdomai veiklai, skatinti informacijos apie paslaugas sklaidą.</w:t>
      </w:r>
      <w:r w:rsidRPr="003462C3">
        <w:rPr>
          <w:szCs w:val="24"/>
        </w:rPr>
        <w:t xml:space="preserve"> </w:t>
      </w:r>
    </w:p>
    <w:p w14:paraId="1D68E3F8" w14:textId="5BFE559E" w:rsidR="004F54C7" w:rsidRDefault="004F54C7" w:rsidP="00845F6F">
      <w:pPr>
        <w:pStyle w:val="Sraopastraipa"/>
        <w:tabs>
          <w:tab w:val="left" w:pos="709"/>
        </w:tabs>
        <w:ind w:left="1065"/>
        <w:jc w:val="both"/>
        <w:rPr>
          <w:szCs w:val="24"/>
        </w:rPr>
      </w:pPr>
    </w:p>
    <w:p w14:paraId="0EB9554B" w14:textId="77777777" w:rsidR="004F54C7" w:rsidRPr="00845F6F" w:rsidRDefault="004F54C7" w:rsidP="00845F6F">
      <w:pPr>
        <w:pStyle w:val="Sraopastraipa"/>
        <w:tabs>
          <w:tab w:val="left" w:pos="709"/>
        </w:tabs>
        <w:ind w:left="1065"/>
        <w:jc w:val="both"/>
        <w:rPr>
          <w:szCs w:val="24"/>
        </w:rPr>
      </w:pPr>
    </w:p>
    <w:tbl>
      <w:tblPr>
        <w:tblW w:w="0" w:type="auto"/>
        <w:tblLook w:val="01E0" w:firstRow="1" w:lastRow="1" w:firstColumn="1" w:lastColumn="1" w:noHBand="0" w:noVBand="0"/>
      </w:tblPr>
      <w:tblGrid>
        <w:gridCol w:w="4822"/>
        <w:gridCol w:w="4817"/>
      </w:tblGrid>
      <w:tr w:rsidR="00E45625" w:rsidRPr="008F669F" w14:paraId="54E57973" w14:textId="77777777" w:rsidTr="00792BB3">
        <w:trPr>
          <w:trHeight w:val="231"/>
        </w:trPr>
        <w:tc>
          <w:tcPr>
            <w:tcW w:w="4873" w:type="dxa"/>
          </w:tcPr>
          <w:p w14:paraId="7984E6AB" w14:textId="511A45BC" w:rsidR="00E45625" w:rsidRPr="008F669F" w:rsidRDefault="002E26EA" w:rsidP="00E55BC7">
            <w:pPr>
              <w:jc w:val="both"/>
              <w:rPr>
                <w:szCs w:val="24"/>
              </w:rPr>
            </w:pPr>
            <w:r>
              <w:rPr>
                <w:szCs w:val="24"/>
              </w:rPr>
              <w:t>Pirmininkaujanti posėdžiui</w:t>
            </w:r>
            <w:r w:rsidR="00E55BC7">
              <w:rPr>
                <w:szCs w:val="24"/>
              </w:rPr>
              <w:t xml:space="preserve"> </w:t>
            </w:r>
          </w:p>
        </w:tc>
        <w:tc>
          <w:tcPr>
            <w:tcW w:w="4874" w:type="dxa"/>
          </w:tcPr>
          <w:p w14:paraId="7A922D6C" w14:textId="23B156A3" w:rsidR="00E45625" w:rsidRPr="008F669F" w:rsidRDefault="00BC14CF" w:rsidP="00E55BC7">
            <w:pPr>
              <w:jc w:val="both"/>
              <w:rPr>
                <w:szCs w:val="24"/>
              </w:rPr>
            </w:pPr>
            <w:r>
              <w:rPr>
                <w:szCs w:val="24"/>
              </w:rPr>
              <w:t xml:space="preserve">                                           </w:t>
            </w:r>
            <w:r w:rsidR="0060464F">
              <w:rPr>
                <w:szCs w:val="24"/>
              </w:rPr>
              <w:t>Jolanta Skrabulienė</w:t>
            </w:r>
            <w:r>
              <w:rPr>
                <w:szCs w:val="24"/>
              </w:rPr>
              <w:t xml:space="preserve">   </w:t>
            </w:r>
          </w:p>
        </w:tc>
      </w:tr>
      <w:tr w:rsidR="00E45625" w:rsidRPr="008F669F" w14:paraId="60382720" w14:textId="77777777" w:rsidTr="00792BB3">
        <w:trPr>
          <w:trHeight w:val="231"/>
        </w:trPr>
        <w:tc>
          <w:tcPr>
            <w:tcW w:w="9747" w:type="dxa"/>
            <w:gridSpan w:val="2"/>
          </w:tcPr>
          <w:p w14:paraId="02711C4E" w14:textId="77777777" w:rsidR="00E45625" w:rsidRDefault="00E45625" w:rsidP="00E55BC7">
            <w:pPr>
              <w:jc w:val="both"/>
              <w:rPr>
                <w:szCs w:val="24"/>
              </w:rPr>
            </w:pPr>
          </w:p>
          <w:p w14:paraId="4857828D" w14:textId="77777777" w:rsidR="00E45625" w:rsidRPr="008F669F" w:rsidRDefault="00E45625" w:rsidP="00E55BC7">
            <w:pPr>
              <w:jc w:val="both"/>
              <w:rPr>
                <w:szCs w:val="24"/>
              </w:rPr>
            </w:pPr>
          </w:p>
        </w:tc>
      </w:tr>
      <w:tr w:rsidR="00E45625" w:rsidRPr="008F669F" w14:paraId="75E97BA1" w14:textId="77777777" w:rsidTr="00792BB3">
        <w:trPr>
          <w:trHeight w:val="229"/>
        </w:trPr>
        <w:tc>
          <w:tcPr>
            <w:tcW w:w="4873" w:type="dxa"/>
          </w:tcPr>
          <w:p w14:paraId="6541E78A" w14:textId="77777777" w:rsidR="00E45625" w:rsidRPr="008F669F" w:rsidRDefault="00EC2C25" w:rsidP="00E55BC7">
            <w:pPr>
              <w:jc w:val="both"/>
              <w:rPr>
                <w:szCs w:val="24"/>
              </w:rPr>
            </w:pPr>
            <w:r>
              <w:rPr>
                <w:szCs w:val="24"/>
              </w:rPr>
              <w:t>Posėdžio sekretorė</w:t>
            </w:r>
          </w:p>
        </w:tc>
        <w:tc>
          <w:tcPr>
            <w:tcW w:w="4874" w:type="dxa"/>
          </w:tcPr>
          <w:p w14:paraId="2C5C8F12" w14:textId="0B7D8E65" w:rsidR="00E45625" w:rsidRPr="008F669F" w:rsidRDefault="00BC14CF" w:rsidP="00E55BC7">
            <w:pPr>
              <w:jc w:val="both"/>
              <w:rPr>
                <w:szCs w:val="24"/>
              </w:rPr>
            </w:pPr>
            <w:r>
              <w:rPr>
                <w:szCs w:val="24"/>
              </w:rPr>
              <w:t xml:space="preserve">                                           </w:t>
            </w:r>
            <w:r w:rsidR="004E61CE">
              <w:rPr>
                <w:szCs w:val="24"/>
              </w:rPr>
              <w:t>Ingrid Miliauskienė</w:t>
            </w:r>
          </w:p>
        </w:tc>
      </w:tr>
    </w:tbl>
    <w:p w14:paraId="1938C461" w14:textId="77777777" w:rsidR="003A3546" w:rsidRPr="003A3546" w:rsidRDefault="003A3546" w:rsidP="00E55BC7">
      <w:pPr>
        <w:jc w:val="both"/>
        <w:rPr>
          <w:szCs w:val="24"/>
        </w:rPr>
      </w:pPr>
    </w:p>
    <w:sectPr w:rsidR="003A3546" w:rsidRPr="003A3546" w:rsidSect="00B75CC6">
      <w:headerReference w:type="default" r:id="rId8"/>
      <w:headerReference w:type="first" r:id="rId9"/>
      <w:pgSz w:w="11907" w:h="16839" w:code="9"/>
      <w:pgMar w:top="1134" w:right="567" w:bottom="568"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9A0DD" w14:textId="77777777" w:rsidR="008A39EC" w:rsidRDefault="008A39EC" w:rsidP="00F41647">
      <w:r>
        <w:separator/>
      </w:r>
    </w:p>
  </w:endnote>
  <w:endnote w:type="continuationSeparator" w:id="0">
    <w:p w14:paraId="623E26BD" w14:textId="77777777" w:rsidR="008A39EC" w:rsidRDefault="008A39EC"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27E81" w14:textId="77777777" w:rsidR="008A39EC" w:rsidRDefault="008A39EC" w:rsidP="00F41647">
      <w:r>
        <w:separator/>
      </w:r>
    </w:p>
  </w:footnote>
  <w:footnote w:type="continuationSeparator" w:id="0">
    <w:p w14:paraId="3F6B4371" w14:textId="77777777" w:rsidR="008A39EC" w:rsidRDefault="008A39EC"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298848"/>
      <w:docPartObj>
        <w:docPartGallery w:val="Page Numbers (Top of Page)"/>
        <w:docPartUnique/>
      </w:docPartObj>
    </w:sdtPr>
    <w:sdtEndPr/>
    <w:sdtContent>
      <w:p w14:paraId="76487D38" w14:textId="77777777" w:rsidR="00074E67" w:rsidRDefault="00074E67">
        <w:pPr>
          <w:pStyle w:val="Antrats"/>
          <w:jc w:val="center"/>
        </w:pPr>
        <w:r>
          <w:fldChar w:fldCharType="begin"/>
        </w:r>
        <w:r>
          <w:instrText>PAGE   \* MERGEFORMAT</w:instrText>
        </w:r>
        <w:r>
          <w:fldChar w:fldCharType="separate"/>
        </w:r>
        <w:r w:rsidR="00741DA9">
          <w:rPr>
            <w:noProof/>
          </w:rPr>
          <w:t>2</w:t>
        </w:r>
        <w:r>
          <w:fldChar w:fldCharType="end"/>
        </w:r>
      </w:p>
    </w:sdtContent>
  </w:sdt>
  <w:p w14:paraId="55F8BDA9" w14:textId="77777777" w:rsidR="00E51915" w:rsidRDefault="00E5191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7AD8" w14:textId="77777777" w:rsidR="00E51915" w:rsidRDefault="00E51915">
    <w:pPr>
      <w:pStyle w:val="Antrats"/>
      <w:jc w:val="center"/>
    </w:pPr>
  </w:p>
  <w:p w14:paraId="12169E3E" w14:textId="77777777" w:rsidR="00E51915" w:rsidRDefault="00E519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743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222B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C364F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643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0A1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FE237A0"/>
    <w:lvl w:ilvl="0">
      <w:start w:val="1"/>
      <w:numFmt w:val="decimal"/>
      <w:lvlText w:val="%1."/>
      <w:lvlJc w:val="left"/>
      <w:pPr>
        <w:tabs>
          <w:tab w:val="num" w:pos="360"/>
        </w:tabs>
        <w:ind w:left="360" w:hanging="360"/>
      </w:pPr>
    </w:lvl>
  </w:abstractNum>
  <w:abstractNum w:abstractNumId="6" w15:restartNumberingAfterBreak="0">
    <w:nsid w:val="02970E8D"/>
    <w:multiLevelType w:val="hybridMultilevel"/>
    <w:tmpl w:val="86D04598"/>
    <w:lvl w:ilvl="0" w:tplc="B9941268">
      <w:start w:val="1"/>
      <w:numFmt w:val="upperRoman"/>
      <w:lvlText w:val="%1."/>
      <w:lvlJc w:val="left"/>
      <w:pPr>
        <w:ind w:left="1425" w:hanging="72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7" w15:restartNumberingAfterBreak="0">
    <w:nsid w:val="09257E44"/>
    <w:multiLevelType w:val="hybridMultilevel"/>
    <w:tmpl w:val="B546E3C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09400948"/>
    <w:multiLevelType w:val="hybridMultilevel"/>
    <w:tmpl w:val="7E96C5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B0977A9"/>
    <w:multiLevelType w:val="hybridMultilevel"/>
    <w:tmpl w:val="47863FBC"/>
    <w:lvl w:ilvl="0" w:tplc="5856508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3B5395E"/>
    <w:multiLevelType w:val="hybridMultilevel"/>
    <w:tmpl w:val="24C63BFC"/>
    <w:lvl w:ilvl="0" w:tplc="FE38354C">
      <w:start w:val="1"/>
      <w:numFmt w:val="upperLetter"/>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176F39CE"/>
    <w:multiLevelType w:val="hybridMultilevel"/>
    <w:tmpl w:val="6CD6BFA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C575C09"/>
    <w:multiLevelType w:val="hybridMultilevel"/>
    <w:tmpl w:val="14A0ADCA"/>
    <w:lvl w:ilvl="0" w:tplc="E618A40E">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1ECA502D"/>
    <w:multiLevelType w:val="hybridMultilevel"/>
    <w:tmpl w:val="74B49E78"/>
    <w:lvl w:ilvl="0" w:tplc="E07CA16E">
      <w:start w:val="1"/>
      <w:numFmt w:val="upperRoman"/>
      <w:lvlText w:val="%1."/>
      <w:lvlJc w:val="left"/>
      <w:pPr>
        <w:ind w:left="1425" w:hanging="72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4" w15:restartNumberingAfterBreak="0">
    <w:nsid w:val="20A05E35"/>
    <w:multiLevelType w:val="hybridMultilevel"/>
    <w:tmpl w:val="DD1408B8"/>
    <w:lvl w:ilvl="0" w:tplc="F3BAAFE8">
      <w:start w:val="1"/>
      <w:numFmt w:val="decimal"/>
      <w:lvlText w:val="%1."/>
      <w:lvlJc w:val="left"/>
      <w:pPr>
        <w:ind w:left="1065" w:hanging="360"/>
      </w:pPr>
      <w:rPr>
        <w:rFonts w:ascii="Times New Roman" w:eastAsia="Times New Roman" w:hAnsi="Times New Roman" w:cs="Times New Roman"/>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5" w15:restartNumberingAfterBreak="0">
    <w:nsid w:val="22583A80"/>
    <w:multiLevelType w:val="hybridMultilevel"/>
    <w:tmpl w:val="7B608D7E"/>
    <w:lvl w:ilvl="0" w:tplc="E6944954">
      <w:start w:val="1"/>
      <w:numFmt w:val="upperLetter"/>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6" w15:restartNumberingAfterBreak="0">
    <w:nsid w:val="23703C29"/>
    <w:multiLevelType w:val="hybridMultilevel"/>
    <w:tmpl w:val="9A66B61E"/>
    <w:lvl w:ilvl="0" w:tplc="34F4D2A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427F54F0"/>
    <w:multiLevelType w:val="hybridMultilevel"/>
    <w:tmpl w:val="B5ECB004"/>
    <w:lvl w:ilvl="0" w:tplc="FF167E8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49020FCD"/>
    <w:multiLevelType w:val="hybridMultilevel"/>
    <w:tmpl w:val="3B5208D8"/>
    <w:lvl w:ilvl="0" w:tplc="9C145AEA">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9" w15:restartNumberingAfterBreak="0">
    <w:nsid w:val="4CBE4EDE"/>
    <w:multiLevelType w:val="hybridMultilevel"/>
    <w:tmpl w:val="5284E8A0"/>
    <w:lvl w:ilvl="0" w:tplc="4CA606E8">
      <w:start w:val="1"/>
      <w:numFmt w:val="upperLetter"/>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20" w15:restartNumberingAfterBreak="0">
    <w:nsid w:val="57D43691"/>
    <w:multiLevelType w:val="hybridMultilevel"/>
    <w:tmpl w:val="BAC6E0C2"/>
    <w:lvl w:ilvl="0" w:tplc="09BCF23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5FD82B22"/>
    <w:multiLevelType w:val="hybridMultilevel"/>
    <w:tmpl w:val="0CC894BC"/>
    <w:lvl w:ilvl="0" w:tplc="1B36378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66F34683"/>
    <w:multiLevelType w:val="hybridMultilevel"/>
    <w:tmpl w:val="8A40642A"/>
    <w:lvl w:ilvl="0" w:tplc="91D6449C">
      <w:start w:val="1"/>
      <w:numFmt w:val="decimal"/>
      <w:lvlText w:val="%1."/>
      <w:lvlJc w:val="left"/>
      <w:pPr>
        <w:ind w:left="720" w:hanging="360"/>
      </w:pPr>
      <w:rPr>
        <w:rFonts w:ascii="Times New Roman" w:eastAsia="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B8510F2"/>
    <w:multiLevelType w:val="hybridMultilevel"/>
    <w:tmpl w:val="5A3E863E"/>
    <w:lvl w:ilvl="0" w:tplc="BD2AA6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7D84782E"/>
    <w:multiLevelType w:val="hybridMultilevel"/>
    <w:tmpl w:val="7EA276E4"/>
    <w:lvl w:ilvl="0" w:tplc="543A918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7F1F2DE9"/>
    <w:multiLevelType w:val="hybridMultilevel"/>
    <w:tmpl w:val="A7DE6D44"/>
    <w:lvl w:ilvl="0" w:tplc="02D02FF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7FCD2B80"/>
    <w:multiLevelType w:val="hybridMultilevel"/>
    <w:tmpl w:val="55CAB22A"/>
    <w:lvl w:ilvl="0" w:tplc="58902386">
      <w:start w:val="1"/>
      <w:numFmt w:val="decimal"/>
      <w:lvlText w:val="%1."/>
      <w:lvlJc w:val="left"/>
      <w:pPr>
        <w:ind w:left="1129" w:hanging="360"/>
      </w:pPr>
      <w:rPr>
        <w:rFonts w:hint="default"/>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21"/>
  </w:num>
  <w:num w:numId="8">
    <w:abstractNumId w:val="19"/>
  </w:num>
  <w:num w:numId="9">
    <w:abstractNumId w:val="6"/>
  </w:num>
  <w:num w:numId="10">
    <w:abstractNumId w:val="13"/>
  </w:num>
  <w:num w:numId="11">
    <w:abstractNumId w:val="15"/>
  </w:num>
  <w:num w:numId="12">
    <w:abstractNumId w:val="24"/>
  </w:num>
  <w:num w:numId="13">
    <w:abstractNumId w:val="11"/>
  </w:num>
  <w:num w:numId="14">
    <w:abstractNumId w:val="11"/>
  </w:num>
  <w:num w:numId="15">
    <w:abstractNumId w:val="16"/>
  </w:num>
  <w:num w:numId="16">
    <w:abstractNumId w:val="23"/>
  </w:num>
  <w:num w:numId="17">
    <w:abstractNumId w:val="10"/>
  </w:num>
  <w:num w:numId="18">
    <w:abstractNumId w:val="7"/>
  </w:num>
  <w:num w:numId="19">
    <w:abstractNumId w:val="25"/>
  </w:num>
  <w:num w:numId="20">
    <w:abstractNumId w:val="8"/>
  </w:num>
  <w:num w:numId="21">
    <w:abstractNumId w:val="17"/>
  </w:num>
  <w:num w:numId="22">
    <w:abstractNumId w:val="9"/>
  </w:num>
  <w:num w:numId="23">
    <w:abstractNumId w:val="20"/>
  </w:num>
  <w:num w:numId="24">
    <w:abstractNumId w:val="18"/>
  </w:num>
  <w:num w:numId="25">
    <w:abstractNumId w:val="22"/>
  </w:num>
  <w:num w:numId="26">
    <w:abstractNumId w:val="12"/>
  </w:num>
  <w:num w:numId="27">
    <w:abstractNumId w:val="2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defaultTabStop w:val="720"/>
  <w:hyphenationZone w:val="396"/>
  <w:drawingGridHorizontalSpacing w:val="10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5AD"/>
    <w:rsid w:val="000048DD"/>
    <w:rsid w:val="00006845"/>
    <w:rsid w:val="000237DF"/>
    <w:rsid w:val="00024730"/>
    <w:rsid w:val="00031A28"/>
    <w:rsid w:val="00044E2B"/>
    <w:rsid w:val="00052B41"/>
    <w:rsid w:val="00072768"/>
    <w:rsid w:val="00074E67"/>
    <w:rsid w:val="00087C68"/>
    <w:rsid w:val="000944BF"/>
    <w:rsid w:val="00097E24"/>
    <w:rsid w:val="000B68EE"/>
    <w:rsid w:val="000C2CA6"/>
    <w:rsid w:val="000C7C98"/>
    <w:rsid w:val="000E1554"/>
    <w:rsid w:val="000E6C34"/>
    <w:rsid w:val="000E7B17"/>
    <w:rsid w:val="00112EC0"/>
    <w:rsid w:val="001260C5"/>
    <w:rsid w:val="00132D8F"/>
    <w:rsid w:val="001377D0"/>
    <w:rsid w:val="001444C8"/>
    <w:rsid w:val="00150F74"/>
    <w:rsid w:val="00154841"/>
    <w:rsid w:val="00163473"/>
    <w:rsid w:val="0016577C"/>
    <w:rsid w:val="00186FB1"/>
    <w:rsid w:val="001871A6"/>
    <w:rsid w:val="00190AAD"/>
    <w:rsid w:val="00196699"/>
    <w:rsid w:val="0019688A"/>
    <w:rsid w:val="001A17EE"/>
    <w:rsid w:val="001A5BC8"/>
    <w:rsid w:val="001B01B1"/>
    <w:rsid w:val="001B6954"/>
    <w:rsid w:val="001C3B19"/>
    <w:rsid w:val="001C4042"/>
    <w:rsid w:val="001C41C4"/>
    <w:rsid w:val="001C6A58"/>
    <w:rsid w:val="001D1AE7"/>
    <w:rsid w:val="001E2020"/>
    <w:rsid w:val="001E24D5"/>
    <w:rsid w:val="001E5CC0"/>
    <w:rsid w:val="001F7C16"/>
    <w:rsid w:val="00200D90"/>
    <w:rsid w:val="00211E06"/>
    <w:rsid w:val="002356E2"/>
    <w:rsid w:val="00237B69"/>
    <w:rsid w:val="00242B88"/>
    <w:rsid w:val="00254B60"/>
    <w:rsid w:val="002610CB"/>
    <w:rsid w:val="00265941"/>
    <w:rsid w:val="00277AC3"/>
    <w:rsid w:val="00291226"/>
    <w:rsid w:val="002929CF"/>
    <w:rsid w:val="002A2A4E"/>
    <w:rsid w:val="002A3BCB"/>
    <w:rsid w:val="002A3CDC"/>
    <w:rsid w:val="002A4645"/>
    <w:rsid w:val="002A4C1B"/>
    <w:rsid w:val="002A6AD2"/>
    <w:rsid w:val="002C263B"/>
    <w:rsid w:val="002C63F6"/>
    <w:rsid w:val="002E06C1"/>
    <w:rsid w:val="002E26EA"/>
    <w:rsid w:val="002F061A"/>
    <w:rsid w:val="003005FB"/>
    <w:rsid w:val="00306938"/>
    <w:rsid w:val="00324750"/>
    <w:rsid w:val="00327514"/>
    <w:rsid w:val="003400B4"/>
    <w:rsid w:val="00342AEA"/>
    <w:rsid w:val="003443B2"/>
    <w:rsid w:val="00344770"/>
    <w:rsid w:val="003462C3"/>
    <w:rsid w:val="00347F54"/>
    <w:rsid w:val="0035219D"/>
    <w:rsid w:val="003606A6"/>
    <w:rsid w:val="00384543"/>
    <w:rsid w:val="003872D1"/>
    <w:rsid w:val="003A3546"/>
    <w:rsid w:val="003A7192"/>
    <w:rsid w:val="003B0A2D"/>
    <w:rsid w:val="003B1371"/>
    <w:rsid w:val="003B4884"/>
    <w:rsid w:val="003B53B3"/>
    <w:rsid w:val="003C09F9"/>
    <w:rsid w:val="003C6692"/>
    <w:rsid w:val="003C70E0"/>
    <w:rsid w:val="003D4972"/>
    <w:rsid w:val="003E5D65"/>
    <w:rsid w:val="003E603A"/>
    <w:rsid w:val="00404C6B"/>
    <w:rsid w:val="00405B54"/>
    <w:rsid w:val="00407D2D"/>
    <w:rsid w:val="0041192B"/>
    <w:rsid w:val="004247A4"/>
    <w:rsid w:val="00433CCC"/>
    <w:rsid w:val="00440E3D"/>
    <w:rsid w:val="004545AD"/>
    <w:rsid w:val="00463C6B"/>
    <w:rsid w:val="0047090A"/>
    <w:rsid w:val="00472954"/>
    <w:rsid w:val="0047376B"/>
    <w:rsid w:val="00475243"/>
    <w:rsid w:val="004936AF"/>
    <w:rsid w:val="004B73F4"/>
    <w:rsid w:val="004C0680"/>
    <w:rsid w:val="004C2134"/>
    <w:rsid w:val="004D77FD"/>
    <w:rsid w:val="004E5220"/>
    <w:rsid w:val="004E607F"/>
    <w:rsid w:val="004E61CE"/>
    <w:rsid w:val="004F54C7"/>
    <w:rsid w:val="004F6AE7"/>
    <w:rsid w:val="0050187E"/>
    <w:rsid w:val="00503537"/>
    <w:rsid w:val="005337DA"/>
    <w:rsid w:val="00533A44"/>
    <w:rsid w:val="0054722C"/>
    <w:rsid w:val="00565B14"/>
    <w:rsid w:val="00580421"/>
    <w:rsid w:val="00582949"/>
    <w:rsid w:val="005A6A12"/>
    <w:rsid w:val="005B7E4C"/>
    <w:rsid w:val="005C29DF"/>
    <w:rsid w:val="005D7BDC"/>
    <w:rsid w:val="005F0DD9"/>
    <w:rsid w:val="005F1A90"/>
    <w:rsid w:val="0060132F"/>
    <w:rsid w:val="0060464F"/>
    <w:rsid w:val="00606132"/>
    <w:rsid w:val="00611013"/>
    <w:rsid w:val="00613878"/>
    <w:rsid w:val="00617329"/>
    <w:rsid w:val="0062510C"/>
    <w:rsid w:val="00626A39"/>
    <w:rsid w:val="006342E7"/>
    <w:rsid w:val="00647ABE"/>
    <w:rsid w:val="00650975"/>
    <w:rsid w:val="006534F5"/>
    <w:rsid w:val="006670A9"/>
    <w:rsid w:val="00670BC8"/>
    <w:rsid w:val="00673E7B"/>
    <w:rsid w:val="00677F80"/>
    <w:rsid w:val="006846AC"/>
    <w:rsid w:val="00695D6D"/>
    <w:rsid w:val="0069752E"/>
    <w:rsid w:val="006C0551"/>
    <w:rsid w:val="006C7469"/>
    <w:rsid w:val="006D5930"/>
    <w:rsid w:val="006E0ABC"/>
    <w:rsid w:val="006E106A"/>
    <w:rsid w:val="006F416F"/>
    <w:rsid w:val="006F4715"/>
    <w:rsid w:val="006F4DA8"/>
    <w:rsid w:val="006F52CD"/>
    <w:rsid w:val="006F6F41"/>
    <w:rsid w:val="007004F0"/>
    <w:rsid w:val="007009A0"/>
    <w:rsid w:val="00702420"/>
    <w:rsid w:val="0070711F"/>
    <w:rsid w:val="00710820"/>
    <w:rsid w:val="00713BC8"/>
    <w:rsid w:val="0073650B"/>
    <w:rsid w:val="00741DA9"/>
    <w:rsid w:val="00745786"/>
    <w:rsid w:val="00746D71"/>
    <w:rsid w:val="0075252A"/>
    <w:rsid w:val="00753963"/>
    <w:rsid w:val="00762494"/>
    <w:rsid w:val="007704B1"/>
    <w:rsid w:val="007775F7"/>
    <w:rsid w:val="00777A4A"/>
    <w:rsid w:val="007810D9"/>
    <w:rsid w:val="00783074"/>
    <w:rsid w:val="007862AD"/>
    <w:rsid w:val="007B4A3A"/>
    <w:rsid w:val="007C7097"/>
    <w:rsid w:val="007C734F"/>
    <w:rsid w:val="007D786A"/>
    <w:rsid w:val="007E7A53"/>
    <w:rsid w:val="007F3087"/>
    <w:rsid w:val="007F6345"/>
    <w:rsid w:val="00801E4F"/>
    <w:rsid w:val="00804575"/>
    <w:rsid w:val="00816FF3"/>
    <w:rsid w:val="008302B3"/>
    <w:rsid w:val="0083382A"/>
    <w:rsid w:val="0084061D"/>
    <w:rsid w:val="00842335"/>
    <w:rsid w:val="00845F6F"/>
    <w:rsid w:val="00850CBC"/>
    <w:rsid w:val="00851CC6"/>
    <w:rsid w:val="00856B46"/>
    <w:rsid w:val="008623E9"/>
    <w:rsid w:val="00863763"/>
    <w:rsid w:val="00864F6F"/>
    <w:rsid w:val="0088165B"/>
    <w:rsid w:val="00893F50"/>
    <w:rsid w:val="008A39EC"/>
    <w:rsid w:val="008C1963"/>
    <w:rsid w:val="008C6BDA"/>
    <w:rsid w:val="008D69DD"/>
    <w:rsid w:val="008F1DA5"/>
    <w:rsid w:val="008F665C"/>
    <w:rsid w:val="008F6C81"/>
    <w:rsid w:val="00914CFB"/>
    <w:rsid w:val="00932DDD"/>
    <w:rsid w:val="00940920"/>
    <w:rsid w:val="00964AA3"/>
    <w:rsid w:val="009707BE"/>
    <w:rsid w:val="00970B35"/>
    <w:rsid w:val="00980953"/>
    <w:rsid w:val="009A2EB2"/>
    <w:rsid w:val="009A4237"/>
    <w:rsid w:val="009B0879"/>
    <w:rsid w:val="009B3CAB"/>
    <w:rsid w:val="009B5C2D"/>
    <w:rsid w:val="009B76A3"/>
    <w:rsid w:val="009C2D2F"/>
    <w:rsid w:val="009D1237"/>
    <w:rsid w:val="009D3F69"/>
    <w:rsid w:val="009E195E"/>
    <w:rsid w:val="009E6FC1"/>
    <w:rsid w:val="009F193A"/>
    <w:rsid w:val="00A11331"/>
    <w:rsid w:val="00A233FE"/>
    <w:rsid w:val="00A27021"/>
    <w:rsid w:val="00A3260E"/>
    <w:rsid w:val="00A32AD6"/>
    <w:rsid w:val="00A3420E"/>
    <w:rsid w:val="00A44DC7"/>
    <w:rsid w:val="00A507A0"/>
    <w:rsid w:val="00A56070"/>
    <w:rsid w:val="00A57A5B"/>
    <w:rsid w:val="00A64104"/>
    <w:rsid w:val="00A67DB8"/>
    <w:rsid w:val="00A71E4E"/>
    <w:rsid w:val="00A75672"/>
    <w:rsid w:val="00A81BA1"/>
    <w:rsid w:val="00A8670A"/>
    <w:rsid w:val="00A87C9C"/>
    <w:rsid w:val="00A92325"/>
    <w:rsid w:val="00A92C29"/>
    <w:rsid w:val="00A9592B"/>
    <w:rsid w:val="00AA2A52"/>
    <w:rsid w:val="00AA5DFD"/>
    <w:rsid w:val="00AB3538"/>
    <w:rsid w:val="00AB3F0F"/>
    <w:rsid w:val="00AC43E8"/>
    <w:rsid w:val="00AC5906"/>
    <w:rsid w:val="00AD2EE1"/>
    <w:rsid w:val="00AF1BFD"/>
    <w:rsid w:val="00AF63CD"/>
    <w:rsid w:val="00B0047A"/>
    <w:rsid w:val="00B0067A"/>
    <w:rsid w:val="00B1228B"/>
    <w:rsid w:val="00B22922"/>
    <w:rsid w:val="00B33E1F"/>
    <w:rsid w:val="00B40258"/>
    <w:rsid w:val="00B646CF"/>
    <w:rsid w:val="00B66CD1"/>
    <w:rsid w:val="00B7320C"/>
    <w:rsid w:val="00B75CC6"/>
    <w:rsid w:val="00B81D6E"/>
    <w:rsid w:val="00B81E3F"/>
    <w:rsid w:val="00B81E75"/>
    <w:rsid w:val="00B84426"/>
    <w:rsid w:val="00BA6CA6"/>
    <w:rsid w:val="00BB07E2"/>
    <w:rsid w:val="00BC14CF"/>
    <w:rsid w:val="00BC575E"/>
    <w:rsid w:val="00BD071C"/>
    <w:rsid w:val="00BD10FC"/>
    <w:rsid w:val="00BD50FF"/>
    <w:rsid w:val="00BE24BD"/>
    <w:rsid w:val="00BF00BF"/>
    <w:rsid w:val="00BF7505"/>
    <w:rsid w:val="00C00716"/>
    <w:rsid w:val="00C061CA"/>
    <w:rsid w:val="00C1287F"/>
    <w:rsid w:val="00C20B49"/>
    <w:rsid w:val="00C25332"/>
    <w:rsid w:val="00C27B85"/>
    <w:rsid w:val="00C37E2B"/>
    <w:rsid w:val="00C45AA1"/>
    <w:rsid w:val="00C4624B"/>
    <w:rsid w:val="00C46343"/>
    <w:rsid w:val="00C542C7"/>
    <w:rsid w:val="00C63CD0"/>
    <w:rsid w:val="00C659CB"/>
    <w:rsid w:val="00C70A51"/>
    <w:rsid w:val="00C73DF4"/>
    <w:rsid w:val="00C804D9"/>
    <w:rsid w:val="00C82296"/>
    <w:rsid w:val="00C83914"/>
    <w:rsid w:val="00C932B3"/>
    <w:rsid w:val="00C95907"/>
    <w:rsid w:val="00CA0325"/>
    <w:rsid w:val="00CA3A4C"/>
    <w:rsid w:val="00CA7B58"/>
    <w:rsid w:val="00CB3E22"/>
    <w:rsid w:val="00CB6783"/>
    <w:rsid w:val="00CC0C21"/>
    <w:rsid w:val="00CC36B8"/>
    <w:rsid w:val="00CD2212"/>
    <w:rsid w:val="00CD58F8"/>
    <w:rsid w:val="00CE373A"/>
    <w:rsid w:val="00CE40D5"/>
    <w:rsid w:val="00CE7F54"/>
    <w:rsid w:val="00CF2654"/>
    <w:rsid w:val="00CF4742"/>
    <w:rsid w:val="00D06054"/>
    <w:rsid w:val="00D06A3D"/>
    <w:rsid w:val="00D06F87"/>
    <w:rsid w:val="00D12E01"/>
    <w:rsid w:val="00D13AB7"/>
    <w:rsid w:val="00D15BB0"/>
    <w:rsid w:val="00D21307"/>
    <w:rsid w:val="00D2166F"/>
    <w:rsid w:val="00D44D8A"/>
    <w:rsid w:val="00D81831"/>
    <w:rsid w:val="00D82A19"/>
    <w:rsid w:val="00D82FAD"/>
    <w:rsid w:val="00D8430A"/>
    <w:rsid w:val="00D8453C"/>
    <w:rsid w:val="00D91926"/>
    <w:rsid w:val="00DB0811"/>
    <w:rsid w:val="00DB3F49"/>
    <w:rsid w:val="00DB6E87"/>
    <w:rsid w:val="00DE0BFB"/>
    <w:rsid w:val="00DE217F"/>
    <w:rsid w:val="00E034D3"/>
    <w:rsid w:val="00E11B1F"/>
    <w:rsid w:val="00E13FF8"/>
    <w:rsid w:val="00E1601C"/>
    <w:rsid w:val="00E2062D"/>
    <w:rsid w:val="00E30D18"/>
    <w:rsid w:val="00E31A16"/>
    <w:rsid w:val="00E37B92"/>
    <w:rsid w:val="00E40653"/>
    <w:rsid w:val="00E410C7"/>
    <w:rsid w:val="00E44236"/>
    <w:rsid w:val="00E44D60"/>
    <w:rsid w:val="00E45625"/>
    <w:rsid w:val="00E51253"/>
    <w:rsid w:val="00E51915"/>
    <w:rsid w:val="00E55BC7"/>
    <w:rsid w:val="00E65B25"/>
    <w:rsid w:val="00E70C3E"/>
    <w:rsid w:val="00E73462"/>
    <w:rsid w:val="00E7484D"/>
    <w:rsid w:val="00E8133C"/>
    <w:rsid w:val="00E861C7"/>
    <w:rsid w:val="00E918F8"/>
    <w:rsid w:val="00E96582"/>
    <w:rsid w:val="00EA65AF"/>
    <w:rsid w:val="00EA7648"/>
    <w:rsid w:val="00EB1F47"/>
    <w:rsid w:val="00EB4DC2"/>
    <w:rsid w:val="00EC10BA"/>
    <w:rsid w:val="00EC2C25"/>
    <w:rsid w:val="00EC3F74"/>
    <w:rsid w:val="00ED1DA5"/>
    <w:rsid w:val="00ED3397"/>
    <w:rsid w:val="00F053A9"/>
    <w:rsid w:val="00F108FD"/>
    <w:rsid w:val="00F34CFA"/>
    <w:rsid w:val="00F41647"/>
    <w:rsid w:val="00F4749B"/>
    <w:rsid w:val="00F47C0B"/>
    <w:rsid w:val="00F5054E"/>
    <w:rsid w:val="00F51696"/>
    <w:rsid w:val="00F60107"/>
    <w:rsid w:val="00F62109"/>
    <w:rsid w:val="00F675D2"/>
    <w:rsid w:val="00F67C0A"/>
    <w:rsid w:val="00F713A4"/>
    <w:rsid w:val="00F71567"/>
    <w:rsid w:val="00F7463C"/>
    <w:rsid w:val="00F953DF"/>
    <w:rsid w:val="00FA0702"/>
    <w:rsid w:val="00FA319E"/>
    <w:rsid w:val="00FB53E4"/>
    <w:rsid w:val="00FD4265"/>
    <w:rsid w:val="00FD66B3"/>
    <w:rsid w:val="00FF16BC"/>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32E0CA7F"/>
  <w15:docId w15:val="{321C0089-22E0-49FF-99F9-96D48445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B0811"/>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Pagrindiniotekstotrauka">
    <w:name w:val="Body Text Indent"/>
    <w:basedOn w:val="prastasis"/>
    <w:link w:val="PagrindiniotekstotraukaDiagrama"/>
    <w:rsid w:val="00E45625"/>
    <w:pPr>
      <w:spacing w:after="120"/>
      <w:ind w:left="283"/>
    </w:pPr>
    <w:rPr>
      <w:sz w:val="20"/>
    </w:rPr>
  </w:style>
  <w:style w:type="character" w:customStyle="1" w:styleId="PagrindiniotekstotraukaDiagrama">
    <w:name w:val="Pagrindinio teksto įtrauka Diagrama"/>
    <w:basedOn w:val="Numatytasispastraiposriftas"/>
    <w:link w:val="Pagrindiniotekstotrauka"/>
    <w:rsid w:val="00E45625"/>
  </w:style>
  <w:style w:type="paragraph" w:styleId="Sraopastraipa">
    <w:name w:val="List Paragraph"/>
    <w:basedOn w:val="prastasis"/>
    <w:uiPriority w:val="34"/>
    <w:qFormat/>
    <w:rsid w:val="00031A28"/>
    <w:pPr>
      <w:ind w:left="720"/>
      <w:contextualSpacing/>
    </w:pPr>
  </w:style>
  <w:style w:type="table" w:customStyle="1" w:styleId="Lentelstinklelis1">
    <w:name w:val="Lentelės tinklelis1"/>
    <w:basedOn w:val="prastojilentel"/>
    <w:next w:val="Lentelstinklelis"/>
    <w:rsid w:val="00D44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93547">
      <w:bodyDiv w:val="1"/>
      <w:marLeft w:val="0"/>
      <w:marRight w:val="0"/>
      <w:marTop w:val="0"/>
      <w:marBottom w:val="0"/>
      <w:divBdr>
        <w:top w:val="none" w:sz="0" w:space="0" w:color="auto"/>
        <w:left w:val="none" w:sz="0" w:space="0" w:color="auto"/>
        <w:bottom w:val="none" w:sz="0" w:space="0" w:color="auto"/>
        <w:right w:val="none" w:sz="0" w:space="0" w:color="auto"/>
      </w:divBdr>
    </w:div>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390465305">
      <w:bodyDiv w:val="1"/>
      <w:marLeft w:val="0"/>
      <w:marRight w:val="0"/>
      <w:marTop w:val="0"/>
      <w:marBottom w:val="0"/>
      <w:divBdr>
        <w:top w:val="none" w:sz="0" w:space="0" w:color="auto"/>
        <w:left w:val="none" w:sz="0" w:space="0" w:color="auto"/>
        <w:bottom w:val="none" w:sz="0" w:space="0" w:color="auto"/>
        <w:right w:val="none" w:sz="0" w:space="0" w:color="auto"/>
      </w:divBdr>
    </w:div>
    <w:div w:id="438335411">
      <w:bodyDiv w:val="1"/>
      <w:marLeft w:val="0"/>
      <w:marRight w:val="0"/>
      <w:marTop w:val="0"/>
      <w:marBottom w:val="0"/>
      <w:divBdr>
        <w:top w:val="none" w:sz="0" w:space="0" w:color="auto"/>
        <w:left w:val="none" w:sz="0" w:space="0" w:color="auto"/>
        <w:bottom w:val="none" w:sz="0" w:space="0" w:color="auto"/>
        <w:right w:val="none" w:sz="0" w:space="0" w:color="auto"/>
      </w:divBdr>
    </w:div>
    <w:div w:id="669716361">
      <w:bodyDiv w:val="1"/>
      <w:marLeft w:val="0"/>
      <w:marRight w:val="0"/>
      <w:marTop w:val="0"/>
      <w:marBottom w:val="0"/>
      <w:divBdr>
        <w:top w:val="none" w:sz="0" w:space="0" w:color="auto"/>
        <w:left w:val="none" w:sz="0" w:space="0" w:color="auto"/>
        <w:bottom w:val="none" w:sz="0" w:space="0" w:color="auto"/>
        <w:right w:val="none" w:sz="0" w:space="0" w:color="auto"/>
      </w:divBdr>
    </w:div>
    <w:div w:id="916596409">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265386348">
      <w:bodyDiv w:val="1"/>
      <w:marLeft w:val="0"/>
      <w:marRight w:val="0"/>
      <w:marTop w:val="0"/>
      <w:marBottom w:val="0"/>
      <w:divBdr>
        <w:top w:val="none" w:sz="0" w:space="0" w:color="auto"/>
        <w:left w:val="none" w:sz="0" w:space="0" w:color="auto"/>
        <w:bottom w:val="none" w:sz="0" w:space="0" w:color="auto"/>
        <w:right w:val="none" w:sz="0" w:space="0" w:color="auto"/>
      </w:divBdr>
    </w:div>
    <w:div w:id="1301689149">
      <w:bodyDiv w:val="1"/>
      <w:marLeft w:val="0"/>
      <w:marRight w:val="0"/>
      <w:marTop w:val="0"/>
      <w:marBottom w:val="0"/>
      <w:divBdr>
        <w:top w:val="none" w:sz="0" w:space="0" w:color="auto"/>
        <w:left w:val="none" w:sz="0" w:space="0" w:color="auto"/>
        <w:bottom w:val="none" w:sz="0" w:space="0" w:color="auto"/>
        <w:right w:val="none" w:sz="0" w:space="0" w:color="auto"/>
      </w:divBdr>
    </w:div>
    <w:div w:id="1323123874">
      <w:bodyDiv w:val="1"/>
      <w:marLeft w:val="0"/>
      <w:marRight w:val="0"/>
      <w:marTop w:val="0"/>
      <w:marBottom w:val="0"/>
      <w:divBdr>
        <w:top w:val="none" w:sz="0" w:space="0" w:color="auto"/>
        <w:left w:val="none" w:sz="0" w:space="0" w:color="auto"/>
        <w:bottom w:val="none" w:sz="0" w:space="0" w:color="auto"/>
        <w:right w:val="none" w:sz="0" w:space="0" w:color="auto"/>
      </w:divBdr>
    </w:div>
    <w:div w:id="1632175480">
      <w:bodyDiv w:val="1"/>
      <w:marLeft w:val="0"/>
      <w:marRight w:val="0"/>
      <w:marTop w:val="0"/>
      <w:marBottom w:val="0"/>
      <w:divBdr>
        <w:top w:val="none" w:sz="0" w:space="0" w:color="auto"/>
        <w:left w:val="none" w:sz="0" w:space="0" w:color="auto"/>
        <w:bottom w:val="none" w:sz="0" w:space="0" w:color="auto"/>
        <w:right w:val="none" w:sz="0" w:space="0" w:color="auto"/>
      </w:divBdr>
    </w:div>
    <w:div w:id="165472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B79F8-DA68-40A7-B807-C3F746FB5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3812</Words>
  <Characters>2174</Characters>
  <Application>Microsoft Office Word</Application>
  <DocSecurity>0</DocSecurity>
  <Lines>18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Ingrid Miliauskienė</cp:lastModifiedBy>
  <cp:revision>7</cp:revision>
  <cp:lastPrinted>2025-09-11T11:28:00Z</cp:lastPrinted>
  <dcterms:created xsi:type="dcterms:W3CDTF">2025-09-17T05:25:00Z</dcterms:created>
  <dcterms:modified xsi:type="dcterms:W3CDTF">2025-09-29T05:03:00Z</dcterms:modified>
</cp:coreProperties>
</file>