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1A792" w14:textId="77777777" w:rsidR="006248AA" w:rsidRPr="005A6F89" w:rsidRDefault="00013621" w:rsidP="00013621">
      <w:pPr>
        <w:tabs>
          <w:tab w:val="left" w:pos="14656"/>
        </w:tabs>
        <w:jc w:val="center"/>
        <w:rPr>
          <w:szCs w:val="24"/>
        </w:rPr>
      </w:pPr>
      <w:r w:rsidRPr="005A6F89">
        <w:rPr>
          <w:szCs w:val="24"/>
        </w:rPr>
        <w:t>Biudžetinė įstaiga Klaipėdos miesto savivaldybės Mažosios Lietuvos istorijos muziejus</w:t>
      </w:r>
    </w:p>
    <w:p w14:paraId="0D41A793" w14:textId="77777777" w:rsidR="006248AA" w:rsidRPr="005A6F89" w:rsidRDefault="006248AA" w:rsidP="00013621">
      <w:pPr>
        <w:tabs>
          <w:tab w:val="left" w:pos="14656"/>
        </w:tabs>
        <w:jc w:val="center"/>
        <w:rPr>
          <w:sz w:val="20"/>
        </w:rPr>
      </w:pPr>
    </w:p>
    <w:p w14:paraId="0D41A796" w14:textId="77777777" w:rsidR="00CA29F6" w:rsidRPr="005A6F89" w:rsidRDefault="00013621" w:rsidP="00013621">
      <w:pPr>
        <w:tabs>
          <w:tab w:val="left" w:pos="14656"/>
        </w:tabs>
        <w:jc w:val="center"/>
        <w:rPr>
          <w:sz w:val="20"/>
        </w:rPr>
      </w:pPr>
      <w:r w:rsidRPr="005A6F89">
        <w:rPr>
          <w:szCs w:val="24"/>
        </w:rPr>
        <w:t>Direktorius Jonas Genys</w:t>
      </w:r>
    </w:p>
    <w:p w14:paraId="0D41A797" w14:textId="02609202" w:rsidR="00CA29F6" w:rsidRPr="009E00CA" w:rsidRDefault="00CA29F6" w:rsidP="00CA29F6">
      <w:pPr>
        <w:spacing w:line="360" w:lineRule="auto"/>
        <w:jc w:val="center"/>
        <w:rPr>
          <w:sz w:val="20"/>
        </w:rPr>
      </w:pPr>
    </w:p>
    <w:p w14:paraId="0D41A7D6" w14:textId="77777777" w:rsidR="00CA29F6" w:rsidRPr="009E00CA" w:rsidRDefault="00CA29F6" w:rsidP="00CA29F6">
      <w:pPr>
        <w:jc w:val="center"/>
        <w:rPr>
          <w:szCs w:val="24"/>
        </w:rPr>
      </w:pPr>
      <w:bookmarkStart w:id="0" w:name="_GoBack"/>
      <w:bookmarkEnd w:id="0"/>
    </w:p>
    <w:p w14:paraId="0D41A7D7" w14:textId="1584047E" w:rsidR="00CA29F6" w:rsidRPr="009E00CA" w:rsidRDefault="005A6F89" w:rsidP="00CA29F6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2020</w:t>
      </w:r>
      <w:r w:rsidR="00CA29F6" w:rsidRPr="009E00CA">
        <w:rPr>
          <w:b/>
          <w:szCs w:val="24"/>
        </w:rPr>
        <w:t xml:space="preserve"> metų užduotys</w:t>
      </w:r>
    </w:p>
    <w:p w14:paraId="0D41A7D8" w14:textId="77777777" w:rsidR="00CA29F6" w:rsidRPr="009E00CA" w:rsidRDefault="00CA29F6" w:rsidP="00CA29F6">
      <w:pPr>
        <w:ind w:firstLine="142"/>
        <w:rPr>
          <w:szCs w:val="24"/>
        </w:rPr>
      </w:pPr>
      <w:r w:rsidRPr="009E00CA">
        <w:rPr>
          <w:szCs w:val="24"/>
        </w:rPr>
        <w:t>(nustatomos ne mažiau kaip 3 ir ne daugiau kaip 6 užduotys)</w:t>
      </w:r>
    </w:p>
    <w:p w14:paraId="0D41A7D9" w14:textId="77777777" w:rsidR="00CA29F6" w:rsidRPr="009E00CA" w:rsidRDefault="00CA29F6" w:rsidP="00CA29F6">
      <w:pPr>
        <w:rPr>
          <w:sz w:val="10"/>
          <w:szCs w:val="10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CA29F6" w:rsidRPr="009E00CA" w14:paraId="0D41A7DD" w14:textId="77777777" w:rsidTr="008007DD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A7DA" w14:textId="77777777" w:rsidR="00CA29F6" w:rsidRPr="009E00CA" w:rsidRDefault="00CA29F6" w:rsidP="0009223F">
            <w:pPr>
              <w:spacing w:line="256" w:lineRule="auto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>Einamųjų metų veiklos užduotys / einamųjų metų užduotys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A7DB" w14:textId="77777777" w:rsidR="00CA29F6" w:rsidRPr="009E00CA" w:rsidRDefault="00CA29F6" w:rsidP="0009223F">
            <w:pPr>
              <w:spacing w:line="256" w:lineRule="auto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A7DC" w14:textId="77777777" w:rsidR="00CA29F6" w:rsidRPr="009E00CA" w:rsidRDefault="00CA29F6" w:rsidP="0009223F">
            <w:pPr>
              <w:spacing w:line="256" w:lineRule="auto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 xml:space="preserve">Nustatyti rezultatų vertinimo rodikliai (kiekybiniai, kokybiniai, laiko ir kiti rodikliai, kuriais vadovaudamasis vadovas / </w:t>
            </w:r>
            <w:r w:rsidRPr="009E00CA">
              <w:rPr>
                <w:b/>
                <w:szCs w:val="24"/>
              </w:rPr>
              <w:t>institucijos vadovas</w:t>
            </w:r>
            <w:r w:rsidRPr="009E00CA">
              <w:rPr>
                <w:b/>
              </w:rPr>
              <w:t xml:space="preserve"> ar </w:t>
            </w:r>
            <w:r w:rsidRPr="009E00CA">
              <w:rPr>
                <w:b/>
                <w:szCs w:val="24"/>
              </w:rPr>
              <w:t>jo</w:t>
            </w:r>
            <w:r w:rsidRPr="009E00CA">
              <w:rPr>
                <w:b/>
                <w:sz w:val="22"/>
                <w:szCs w:val="22"/>
              </w:rPr>
              <w:t xml:space="preserve"> įgaliotas asmuo vertins, ar nustatytos užduotys įvykdytos)</w:t>
            </w:r>
          </w:p>
        </w:tc>
      </w:tr>
      <w:tr w:rsidR="00CA29F6" w:rsidRPr="009E00CA" w14:paraId="0D41A7E1" w14:textId="77777777" w:rsidTr="00891F27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A7DE" w14:textId="77777777" w:rsidR="00CA29F6" w:rsidRPr="009E00CA" w:rsidRDefault="00CA29F6" w:rsidP="0009223F">
            <w:pPr>
              <w:spacing w:line="256" w:lineRule="auto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2.1.</w:t>
            </w:r>
            <w:r w:rsidR="000373C4">
              <w:rPr>
                <w:szCs w:val="24"/>
                <w:lang w:eastAsia="lt-LT"/>
              </w:rPr>
              <w:t xml:space="preserve"> Užtikrinti efektyvią ir kokybišką įstaigos veiklą.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7DF" w14:textId="77777777" w:rsidR="00CA29F6" w:rsidRPr="009E00CA" w:rsidRDefault="000373C4" w:rsidP="0009223F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Cs w:val="24"/>
                <w:lang w:eastAsia="lt-LT"/>
              </w:rPr>
              <w:t>Įgyvendinti patvirtintą įstaigos veiklos planą.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7E0" w14:textId="77777777" w:rsidR="00CA29F6" w:rsidRPr="009E00CA" w:rsidRDefault="000373C4" w:rsidP="0009223F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Cs w:val="24"/>
                <w:lang w:eastAsia="lt-LT"/>
              </w:rPr>
              <w:t>100</w:t>
            </w:r>
            <w:r>
              <w:rPr>
                <w:rFonts w:ascii="Cambria" w:hAnsi="Cambria"/>
                <w:szCs w:val="24"/>
                <w:lang w:eastAsia="lt-LT"/>
              </w:rPr>
              <w:t>%</w:t>
            </w:r>
            <w:r>
              <w:rPr>
                <w:szCs w:val="24"/>
                <w:lang w:eastAsia="lt-LT"/>
              </w:rPr>
              <w:t xml:space="preserve"> įgyvendintas įstaigos veiklos planas ir pasiekti numatyti veiklos rodikliai.</w:t>
            </w:r>
          </w:p>
        </w:tc>
      </w:tr>
      <w:tr w:rsidR="00CA29F6" w:rsidRPr="009E00CA" w14:paraId="0D41A7E7" w14:textId="77777777" w:rsidTr="00891F27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A7E2" w14:textId="77777777" w:rsidR="00CA29F6" w:rsidRPr="009E00CA" w:rsidRDefault="00CA29F6" w:rsidP="0009223F">
            <w:pPr>
              <w:spacing w:line="256" w:lineRule="auto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2.2.</w:t>
            </w:r>
            <w:r w:rsidR="000373C4">
              <w:rPr>
                <w:szCs w:val="24"/>
                <w:lang w:eastAsia="lt-LT"/>
              </w:rPr>
              <w:t xml:space="preserve"> Plėsti tarptautinį bendradarbiavimą tarp MLIM ir Europos šalių muziejų.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7E3" w14:textId="77777777" w:rsidR="00CA29F6" w:rsidRPr="009E00CA" w:rsidRDefault="000373C4" w:rsidP="0009223F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Cs w:val="24"/>
                <w:lang w:eastAsia="lt-LT"/>
              </w:rPr>
              <w:t>Dalyvauti tarptautiniuose projektuose ir rengti parodas Lenkijoje, Vokietijoje, Švedijoje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7E4" w14:textId="77777777" w:rsidR="000373C4" w:rsidRDefault="000373C4" w:rsidP="0009223F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Dalyvaujama tarptautiniame Baltijos regiono valstybių (Švedijos, Lenkijos, Vokietijos ir Lietuvos) parengtame projekte  „ Kryžkelės“ (2020-2021 m.)</w:t>
            </w:r>
          </w:p>
          <w:p w14:paraId="0D41A7E5" w14:textId="77777777" w:rsidR="000373C4" w:rsidRDefault="000373C4" w:rsidP="0009223F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 Eksponuotos Mažosios Lietuvos istorijos muziejaus parengtos parodos užsienyje:  </w:t>
            </w:r>
            <w:r w:rsidR="000E556F">
              <w:rPr>
                <w:szCs w:val="24"/>
                <w:lang w:eastAsia="lt-LT"/>
              </w:rPr>
              <w:t>2020 m. gegužės</w:t>
            </w:r>
            <w:r>
              <w:rPr>
                <w:szCs w:val="24"/>
                <w:lang w:eastAsia="lt-LT"/>
              </w:rPr>
              <w:t xml:space="preserve"> mėn. Liaudies architektūros muziejuje (</w:t>
            </w:r>
            <w:proofErr w:type="spellStart"/>
            <w:r>
              <w:rPr>
                <w:szCs w:val="24"/>
                <w:lang w:eastAsia="lt-LT"/>
              </w:rPr>
              <w:t>Muzeum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Budownictwa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Ludowego</w:t>
            </w:r>
            <w:proofErr w:type="spellEnd"/>
            <w:r>
              <w:rPr>
                <w:szCs w:val="24"/>
                <w:lang w:eastAsia="lt-LT"/>
              </w:rPr>
              <w:t xml:space="preserve">) </w:t>
            </w:r>
            <w:proofErr w:type="spellStart"/>
            <w:r>
              <w:rPr>
                <w:szCs w:val="24"/>
                <w:lang w:eastAsia="lt-LT"/>
              </w:rPr>
              <w:t>Olštyneke</w:t>
            </w:r>
            <w:proofErr w:type="spellEnd"/>
            <w:r>
              <w:rPr>
                <w:szCs w:val="24"/>
                <w:lang w:eastAsia="lt-LT"/>
              </w:rPr>
              <w:t xml:space="preserve"> (Lenkija).</w:t>
            </w:r>
          </w:p>
          <w:p w14:paraId="0D41A7E6" w14:textId="77777777" w:rsidR="00CA29F6" w:rsidRPr="009E00CA" w:rsidRDefault="000373C4" w:rsidP="0009223F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Cs w:val="24"/>
                <w:lang w:eastAsia="lt-LT"/>
              </w:rPr>
              <w:t xml:space="preserve"> 2020 m. spalio mėn. atidaryta MLIM paroda  Priešistorės ir </w:t>
            </w:r>
            <w:r>
              <w:rPr>
                <w:szCs w:val="24"/>
                <w:lang w:eastAsia="lt-LT"/>
              </w:rPr>
              <w:lastRenderedPageBreak/>
              <w:t>ankstyvosios istorijos muziejuje Berlyne.</w:t>
            </w:r>
          </w:p>
        </w:tc>
      </w:tr>
      <w:tr w:rsidR="00CA29F6" w:rsidRPr="009E00CA" w14:paraId="0D41A7EC" w14:textId="77777777" w:rsidTr="00891F27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A7E8" w14:textId="77777777" w:rsidR="000373C4" w:rsidRDefault="00CA29F6" w:rsidP="0009223F">
            <w:pPr>
              <w:rPr>
                <w:szCs w:val="24"/>
                <w:lang w:eastAsia="lt-LT"/>
              </w:rPr>
            </w:pPr>
            <w:r w:rsidRPr="009E00CA">
              <w:rPr>
                <w:sz w:val="22"/>
                <w:szCs w:val="22"/>
              </w:rPr>
              <w:lastRenderedPageBreak/>
              <w:t>2.3.</w:t>
            </w:r>
            <w:r w:rsidR="000373C4">
              <w:rPr>
                <w:szCs w:val="24"/>
                <w:lang w:eastAsia="lt-LT"/>
              </w:rPr>
              <w:t xml:space="preserve"> Didinti Klaipėdos miesto patrauklumą vystant muziejinę  infrastruktūrą  Klaipėdos piliavietėje</w:t>
            </w:r>
          </w:p>
          <w:p w14:paraId="0D41A7E9" w14:textId="77777777" w:rsidR="00CA29F6" w:rsidRPr="009E00CA" w:rsidRDefault="00CA29F6" w:rsidP="0009223F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7EA" w14:textId="77777777" w:rsidR="00CA29F6" w:rsidRPr="009E00CA" w:rsidRDefault="000373C4" w:rsidP="0009223F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Cs w:val="24"/>
                <w:lang w:eastAsia="lt-LT"/>
              </w:rPr>
              <w:t xml:space="preserve">Įgyvendinti projektą Klaipėdos piliavietės šiaurinės kurtinos muziejaus ekspozicijos įrengimo darbai, </w:t>
            </w:r>
            <w:proofErr w:type="spellStart"/>
            <w:r>
              <w:rPr>
                <w:szCs w:val="24"/>
                <w:lang w:eastAsia="lt-LT"/>
              </w:rPr>
              <w:t>Priešpilio</w:t>
            </w:r>
            <w:proofErr w:type="spellEnd"/>
            <w:r>
              <w:rPr>
                <w:szCs w:val="24"/>
                <w:lang w:eastAsia="lt-LT"/>
              </w:rPr>
              <w:t xml:space="preserve"> g. 2 pritaikant šiuolaikines informacines technologijas.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7EB" w14:textId="77777777" w:rsidR="00CA29F6" w:rsidRPr="009E00CA" w:rsidRDefault="000373C4" w:rsidP="0009223F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Cs w:val="24"/>
                <w:lang w:eastAsia="lt-LT"/>
              </w:rPr>
              <w:t>Atlikta 50 procentų projekte ir rangos sutartyje numatytų darbų</w:t>
            </w:r>
          </w:p>
        </w:tc>
      </w:tr>
      <w:tr w:rsidR="00CA29F6" w:rsidRPr="009E00CA" w14:paraId="0D41A7F0" w14:textId="77777777" w:rsidTr="00891F27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A7ED" w14:textId="77777777" w:rsidR="00CA29F6" w:rsidRPr="009E00CA" w:rsidRDefault="00CA29F6" w:rsidP="0009223F">
            <w:pPr>
              <w:spacing w:line="256" w:lineRule="auto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2.4.</w:t>
            </w:r>
            <w:r w:rsidR="000373C4">
              <w:rPr>
                <w:szCs w:val="24"/>
                <w:lang w:eastAsia="lt-LT"/>
              </w:rPr>
              <w:t xml:space="preserve"> Gerinti muziejaus prieinamumą ir paslaugų kokybę.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7EE" w14:textId="77777777" w:rsidR="00CA29F6" w:rsidRPr="009E00CA" w:rsidRDefault="000373C4" w:rsidP="0009223F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Cs w:val="24"/>
                <w:lang w:eastAsia="lt-LT"/>
              </w:rPr>
              <w:t>Įgyvendinti dalį priemonių , numatytų 2019-12-19 d. , Nr. AD1-1529 patvirtint</w:t>
            </w:r>
            <w:r w:rsidR="00032376">
              <w:rPr>
                <w:szCs w:val="24"/>
                <w:lang w:eastAsia="lt-LT"/>
              </w:rPr>
              <w:t>a</w:t>
            </w:r>
            <w:r>
              <w:rPr>
                <w:szCs w:val="24"/>
                <w:lang w:eastAsia="lt-LT"/>
              </w:rPr>
              <w:t>me Klaipėdos miesto savivaldybės biudžetinių kultūros įstaigų prieinamumo didinimo ir kultūros paslaugų gerinimo priemonių planą 2020-2022.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7EF" w14:textId="77777777" w:rsidR="00CA29F6" w:rsidRPr="009E00CA" w:rsidRDefault="000373C4" w:rsidP="0009223F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Cs w:val="24"/>
                <w:lang w:eastAsia="lt-LT"/>
              </w:rPr>
              <w:t xml:space="preserve">Pilnai ar dalinai įgyvendintos priemonės: 1.4, 1.10, 2.1, 3.10, 4.1, 5.5, 6.2, 6.6, 6.21  </w:t>
            </w:r>
          </w:p>
        </w:tc>
      </w:tr>
      <w:tr w:rsidR="00CA29F6" w:rsidRPr="009E00CA" w14:paraId="0D41A7F5" w14:textId="77777777" w:rsidTr="00891F27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A7F1" w14:textId="77777777" w:rsidR="00CA29F6" w:rsidRPr="009E00CA" w:rsidRDefault="00CA29F6" w:rsidP="0009223F">
            <w:pPr>
              <w:spacing w:line="256" w:lineRule="auto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2.5.</w:t>
            </w:r>
            <w:r w:rsidR="000373C4">
              <w:rPr>
                <w:szCs w:val="24"/>
                <w:lang w:eastAsia="lt-LT"/>
              </w:rPr>
              <w:t xml:space="preserve"> Gerinti įstaigos darb</w:t>
            </w:r>
            <w:r w:rsidR="00EF772C">
              <w:rPr>
                <w:szCs w:val="24"/>
                <w:lang w:eastAsia="lt-LT"/>
              </w:rPr>
              <w:t xml:space="preserve">uotojų </w:t>
            </w:r>
            <w:proofErr w:type="spellStart"/>
            <w:r w:rsidR="00EF772C">
              <w:rPr>
                <w:szCs w:val="24"/>
                <w:lang w:eastAsia="lt-LT"/>
              </w:rPr>
              <w:t>kompetyenciją</w:t>
            </w:r>
            <w:proofErr w:type="spellEnd"/>
            <w:r w:rsidR="00EF772C">
              <w:rPr>
                <w:szCs w:val="24"/>
                <w:lang w:eastAsia="lt-LT"/>
              </w:rPr>
              <w:t>, darbo sąlygas</w:t>
            </w:r>
            <w:r w:rsidR="000373C4">
              <w:rPr>
                <w:szCs w:val="24"/>
                <w:lang w:eastAsia="lt-LT"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7F2" w14:textId="77777777" w:rsidR="000373C4" w:rsidRDefault="000373C4" w:rsidP="0009223F">
            <w:pPr>
              <w:pStyle w:val="Sraopastraipa"/>
              <w:ind w:left="0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Užtikrinti, kvalifikacijos kėlimo kursų, seminarų prieinamumą. </w:t>
            </w:r>
          </w:p>
          <w:p w14:paraId="0D41A7F3" w14:textId="77777777" w:rsidR="00CA29F6" w:rsidRPr="009E00CA" w:rsidRDefault="00CA29F6" w:rsidP="0009223F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7F4" w14:textId="77777777" w:rsidR="00CA29F6" w:rsidRPr="009E00CA" w:rsidRDefault="000373C4" w:rsidP="0009223F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Cs w:val="24"/>
                <w:lang w:eastAsia="lt-LT"/>
              </w:rPr>
              <w:t>Sudarytos sąlygos 10 darbuotojų kelti profesinę kompetenciją (visus metus).</w:t>
            </w:r>
          </w:p>
        </w:tc>
      </w:tr>
      <w:tr w:rsidR="00CA29F6" w:rsidRPr="009E00CA" w14:paraId="0D41A7F9" w14:textId="77777777" w:rsidTr="00891F27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A7F6" w14:textId="77777777" w:rsidR="00CA29F6" w:rsidRPr="009E00CA" w:rsidRDefault="00CA29F6" w:rsidP="0009223F">
            <w:pPr>
              <w:spacing w:line="256" w:lineRule="auto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2.6.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7F7" w14:textId="77777777" w:rsidR="00CA29F6" w:rsidRPr="009E00CA" w:rsidRDefault="00CA29F6" w:rsidP="0009223F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7F8" w14:textId="77777777" w:rsidR="00CA29F6" w:rsidRPr="009E00CA" w:rsidRDefault="00CA29F6" w:rsidP="0009223F">
            <w:pPr>
              <w:spacing w:line="256" w:lineRule="auto"/>
              <w:rPr>
                <w:sz w:val="22"/>
                <w:szCs w:val="22"/>
              </w:rPr>
            </w:pPr>
          </w:p>
        </w:tc>
      </w:tr>
    </w:tbl>
    <w:p w14:paraId="0D41A7FA" w14:textId="77777777" w:rsidR="00CA29F6" w:rsidRPr="009E00CA" w:rsidRDefault="00CA29F6" w:rsidP="00CA29F6"/>
    <w:p w14:paraId="0D41A7FB" w14:textId="6671D340" w:rsidR="00CA29F6" w:rsidRPr="009E00CA" w:rsidRDefault="00CA29F6" w:rsidP="00CA29F6">
      <w:pPr>
        <w:tabs>
          <w:tab w:val="left" w:pos="426"/>
        </w:tabs>
        <w:ind w:left="142"/>
        <w:rPr>
          <w:b/>
          <w:szCs w:val="24"/>
        </w:rPr>
      </w:pPr>
      <w:r w:rsidRPr="009E00CA">
        <w:rPr>
          <w:b/>
          <w:szCs w:val="24"/>
        </w:rPr>
        <w:t>Rizika, kuriai esant nustatytos e</w:t>
      </w:r>
      <w:r w:rsidRPr="009E00CA">
        <w:rPr>
          <w:b/>
        </w:rPr>
        <w:t xml:space="preserve">inamųjų metų veiklos užduotys / </w:t>
      </w:r>
      <w:r w:rsidRPr="009E00CA">
        <w:rPr>
          <w:b/>
          <w:szCs w:val="24"/>
        </w:rPr>
        <w:t>e</w:t>
      </w:r>
      <w:r w:rsidRPr="009E00CA">
        <w:rPr>
          <w:b/>
        </w:rPr>
        <w:t>inamųjų metų užduotys</w:t>
      </w:r>
      <w:r w:rsidRPr="009E00CA">
        <w:rPr>
          <w:b/>
          <w:szCs w:val="24"/>
        </w:rPr>
        <w:t xml:space="preserve"> gali būti neįvykdytos (aplinkybės, kurios gali turėti neigiamą įtaką šių užduočių įvykdymui)</w:t>
      </w:r>
    </w:p>
    <w:p w14:paraId="0D41A7FC" w14:textId="77777777" w:rsidR="00CA29F6" w:rsidRPr="009E00CA" w:rsidRDefault="00CA29F6" w:rsidP="00CA29F6">
      <w:pPr>
        <w:tabs>
          <w:tab w:val="left" w:pos="426"/>
        </w:tabs>
        <w:ind w:firstLine="142"/>
        <w:rPr>
          <w:szCs w:val="24"/>
        </w:rPr>
      </w:pPr>
      <w:r w:rsidRPr="009E00CA">
        <w:rPr>
          <w:szCs w:val="24"/>
        </w:rPr>
        <w:t>(pildoma suderinus su darbuotoju / biudžetinės įstaigos vadovu)</w:t>
      </w:r>
    </w:p>
    <w:p w14:paraId="0D41A7FD" w14:textId="77777777" w:rsidR="00CA29F6" w:rsidRPr="009E00CA" w:rsidRDefault="00CA29F6" w:rsidP="00CA29F6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CA29F6" w:rsidRPr="009E00CA" w14:paraId="0D41A7FF" w14:textId="77777777" w:rsidTr="00891F2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A7FE" w14:textId="77777777" w:rsidR="00CA29F6" w:rsidRPr="009E00CA" w:rsidRDefault="00CA29F6" w:rsidP="00891F27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3.1.</w:t>
            </w:r>
            <w:r w:rsidR="000373C4">
              <w:rPr>
                <w:sz w:val="22"/>
                <w:szCs w:val="22"/>
              </w:rPr>
              <w:t>Negautas finansavimas</w:t>
            </w:r>
          </w:p>
        </w:tc>
      </w:tr>
      <w:tr w:rsidR="00CA29F6" w:rsidRPr="009E00CA" w14:paraId="0D41A801" w14:textId="77777777" w:rsidTr="00891F2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A800" w14:textId="77777777" w:rsidR="00CA29F6" w:rsidRPr="009E00CA" w:rsidRDefault="00CA29F6" w:rsidP="00891F27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3.2.</w:t>
            </w:r>
            <w:r w:rsidR="000373C4">
              <w:rPr>
                <w:sz w:val="22"/>
                <w:szCs w:val="22"/>
              </w:rPr>
              <w:t xml:space="preserve"> Užsienio</w:t>
            </w:r>
            <w:r w:rsidR="00821F3B">
              <w:rPr>
                <w:sz w:val="22"/>
                <w:szCs w:val="22"/>
              </w:rPr>
              <w:t xml:space="preserve"> partnerių įsipareigojimų nevykd</w:t>
            </w:r>
            <w:r w:rsidR="000373C4">
              <w:rPr>
                <w:sz w:val="22"/>
                <w:szCs w:val="22"/>
              </w:rPr>
              <w:t xml:space="preserve">ymas </w:t>
            </w:r>
          </w:p>
        </w:tc>
      </w:tr>
      <w:tr w:rsidR="00CA29F6" w:rsidRPr="009E00CA" w14:paraId="0D41A803" w14:textId="77777777" w:rsidTr="00891F2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A802" w14:textId="77777777" w:rsidR="00CA29F6" w:rsidRPr="009E00CA" w:rsidRDefault="00CA29F6" w:rsidP="00891F27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3.3.</w:t>
            </w:r>
            <w:r w:rsidR="000373C4">
              <w:rPr>
                <w:sz w:val="22"/>
                <w:szCs w:val="22"/>
              </w:rPr>
              <w:t>Liga</w:t>
            </w:r>
          </w:p>
        </w:tc>
      </w:tr>
    </w:tbl>
    <w:p w14:paraId="0D41A804" w14:textId="77777777" w:rsidR="00CA29F6" w:rsidRPr="009E00CA" w:rsidRDefault="00CA29F6" w:rsidP="00CA29F6">
      <w:pPr>
        <w:jc w:val="center"/>
        <w:rPr>
          <w:szCs w:val="24"/>
        </w:rPr>
      </w:pPr>
    </w:p>
    <w:p w14:paraId="0D41A848" w14:textId="77777777" w:rsidR="00CA29F6" w:rsidRPr="009E00CA" w:rsidRDefault="00CA29F6" w:rsidP="00CA29F6">
      <w:pPr>
        <w:jc w:val="center"/>
        <w:rPr>
          <w:szCs w:val="24"/>
        </w:rPr>
      </w:pPr>
    </w:p>
    <w:p w14:paraId="0D41A863" w14:textId="77777777" w:rsidR="00CA29F6" w:rsidRPr="009E00CA" w:rsidRDefault="00CA29F6" w:rsidP="00CA29F6">
      <w:pPr>
        <w:tabs>
          <w:tab w:val="left" w:pos="1276"/>
          <w:tab w:val="left" w:pos="5954"/>
          <w:tab w:val="left" w:pos="8364"/>
        </w:tabs>
        <w:jc w:val="both"/>
        <w:rPr>
          <w:szCs w:val="24"/>
        </w:rPr>
      </w:pPr>
    </w:p>
    <w:p w14:paraId="0D41A86D" w14:textId="77777777" w:rsidR="00CA29F6" w:rsidRPr="009E00CA" w:rsidRDefault="00CA29F6" w:rsidP="00CA29F6">
      <w:pPr>
        <w:tabs>
          <w:tab w:val="center" w:pos="-7800"/>
          <w:tab w:val="left" w:pos="6237"/>
          <w:tab w:val="right" w:pos="8306"/>
        </w:tabs>
        <w:rPr>
          <w:lang w:eastAsia="lt-LT"/>
        </w:rPr>
      </w:pPr>
    </w:p>
    <w:p w14:paraId="0D41A86E" w14:textId="77777777" w:rsidR="00CA29F6" w:rsidRPr="009E00CA" w:rsidRDefault="00CA29F6" w:rsidP="00CA29F6">
      <w:pPr>
        <w:rPr>
          <w:lang w:eastAsia="lt-LT"/>
        </w:rPr>
      </w:pPr>
    </w:p>
    <w:p w14:paraId="0D41A86F" w14:textId="77777777" w:rsidR="00BC1EC4" w:rsidRDefault="00BC1EC4"/>
    <w:sectPr w:rsidR="00BC1EC4" w:rsidSect="009E00CA"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9F6"/>
    <w:rsid w:val="00013621"/>
    <w:rsid w:val="00032376"/>
    <w:rsid w:val="000373C4"/>
    <w:rsid w:val="0009223F"/>
    <w:rsid w:val="000D2556"/>
    <w:rsid w:val="000E556F"/>
    <w:rsid w:val="00151CA4"/>
    <w:rsid w:val="00152190"/>
    <w:rsid w:val="002F05FE"/>
    <w:rsid w:val="005A6F89"/>
    <w:rsid w:val="006248AA"/>
    <w:rsid w:val="006C6B1B"/>
    <w:rsid w:val="008007DD"/>
    <w:rsid w:val="00821F3B"/>
    <w:rsid w:val="00873572"/>
    <w:rsid w:val="008F3725"/>
    <w:rsid w:val="0095547A"/>
    <w:rsid w:val="00BC1EC4"/>
    <w:rsid w:val="00BF015B"/>
    <w:rsid w:val="00CA29F6"/>
    <w:rsid w:val="00D479EA"/>
    <w:rsid w:val="00DB7C37"/>
    <w:rsid w:val="00E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1A78D"/>
  <w15:chartTrackingRefBased/>
  <w15:docId w15:val="{7F116FC3-CD03-490B-9639-3D2D02E89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29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6C6B1B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255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D255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1609</Words>
  <Characters>918</Characters>
  <Application>Microsoft Office Word</Application>
  <DocSecurity>4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„Windows“ vartotojas</dc:creator>
  <cp:lastModifiedBy>Germinta Patašiūtė</cp:lastModifiedBy>
  <cp:revision>2</cp:revision>
  <cp:lastPrinted>2020-01-14T11:53:00Z</cp:lastPrinted>
  <dcterms:created xsi:type="dcterms:W3CDTF">2022-05-17T06:20:00Z</dcterms:created>
  <dcterms:modified xsi:type="dcterms:W3CDTF">2022-05-17T06:20:00Z</dcterms:modified>
</cp:coreProperties>
</file>